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27D57BD" w14:textId="512A3608" w:rsidR="0031198E" w:rsidRDefault="0031198E" w:rsidP="00786519">
      <w:pPr>
        <w:spacing w:after="0" w:line="240" w:lineRule="auto"/>
        <w:ind w:firstLine="5245"/>
        <w:rPr>
          <w:bCs/>
          <w:szCs w:val="24"/>
          <w:lang w:val="pt-BR"/>
        </w:rPr>
      </w:pPr>
      <w:r>
        <w:rPr>
          <w:bCs/>
          <w:szCs w:val="24"/>
          <w:lang w:val="pt-BR"/>
        </w:rPr>
        <w:t>Skuodo rajono savivaldybės</w:t>
      </w:r>
    </w:p>
    <w:p w14:paraId="1D9BA03D" w14:textId="3C16D204" w:rsidR="0031198E" w:rsidRDefault="00AA312E" w:rsidP="00786519">
      <w:pPr>
        <w:spacing w:after="0" w:line="240" w:lineRule="auto"/>
        <w:ind w:firstLine="5245"/>
        <w:rPr>
          <w:bCs/>
          <w:szCs w:val="24"/>
          <w:lang w:val="pt-BR"/>
        </w:rPr>
      </w:pPr>
      <w:r>
        <w:rPr>
          <w:bCs/>
          <w:szCs w:val="24"/>
          <w:lang w:val="lt-LT"/>
        </w:rPr>
        <w:t>20</w:t>
      </w:r>
      <w:r w:rsidR="00A573B3">
        <w:rPr>
          <w:bCs/>
          <w:szCs w:val="24"/>
          <w:lang w:val="lt-LT"/>
        </w:rPr>
        <w:t>20</w:t>
      </w:r>
      <w:r>
        <w:rPr>
          <w:bCs/>
          <w:szCs w:val="24"/>
          <w:lang w:val="lt-LT"/>
        </w:rPr>
        <w:t>–202</w:t>
      </w:r>
      <w:r w:rsidR="00A573B3">
        <w:rPr>
          <w:bCs/>
          <w:szCs w:val="24"/>
          <w:lang w:val="lt-LT"/>
        </w:rPr>
        <w:t>2</w:t>
      </w:r>
      <w:r w:rsidR="0031198E">
        <w:rPr>
          <w:bCs/>
          <w:szCs w:val="24"/>
          <w:lang w:val="lt-LT"/>
        </w:rPr>
        <w:t xml:space="preserve"> metų </w:t>
      </w:r>
      <w:r w:rsidR="0031198E">
        <w:rPr>
          <w:bCs/>
          <w:szCs w:val="24"/>
          <w:lang w:val="pt-BR"/>
        </w:rPr>
        <w:t>strateginio veiklos plano</w:t>
      </w:r>
    </w:p>
    <w:p w14:paraId="765F0EF0" w14:textId="391C3103" w:rsidR="0031198E" w:rsidRDefault="0031198E" w:rsidP="00786519">
      <w:pPr>
        <w:spacing w:after="0" w:line="240" w:lineRule="auto"/>
        <w:ind w:firstLine="5245"/>
        <w:rPr>
          <w:bCs/>
          <w:szCs w:val="24"/>
          <w:lang w:val="pt-BR"/>
        </w:rPr>
      </w:pPr>
      <w:r>
        <w:rPr>
          <w:bCs/>
          <w:szCs w:val="24"/>
          <w:lang w:val="pt-BR"/>
        </w:rPr>
        <w:t xml:space="preserve">3 priedas </w:t>
      </w:r>
    </w:p>
    <w:p w14:paraId="37CD08AC" w14:textId="77777777" w:rsidR="0031198E" w:rsidRDefault="0031198E" w:rsidP="00C93694">
      <w:pPr>
        <w:tabs>
          <w:tab w:val="center" w:pos="4986"/>
          <w:tab w:val="right" w:pos="9972"/>
        </w:tabs>
        <w:spacing w:after="0" w:line="240" w:lineRule="auto"/>
        <w:jc w:val="center"/>
        <w:rPr>
          <w:b/>
          <w:caps/>
          <w:szCs w:val="24"/>
          <w:lang w:val="lt-LT" w:eastAsia="lt-LT"/>
        </w:rPr>
      </w:pPr>
    </w:p>
    <w:p w14:paraId="4FD26F26" w14:textId="77777777" w:rsidR="00D35101" w:rsidRPr="00661869" w:rsidRDefault="00D35101" w:rsidP="00C93694">
      <w:pPr>
        <w:tabs>
          <w:tab w:val="center" w:pos="4986"/>
          <w:tab w:val="right" w:pos="9972"/>
        </w:tabs>
        <w:spacing w:after="0" w:line="240" w:lineRule="auto"/>
        <w:jc w:val="center"/>
        <w:rPr>
          <w:b/>
          <w:bCs/>
          <w:lang w:val="lt-LT" w:eastAsia="lt-LT"/>
        </w:rPr>
      </w:pPr>
      <w:r w:rsidRPr="00661869">
        <w:rPr>
          <w:b/>
          <w:caps/>
          <w:szCs w:val="24"/>
          <w:lang w:val="lt-LT" w:eastAsia="lt-LT"/>
        </w:rPr>
        <w:t>Kultūros ir turizmo, sporto, jaunimo ir bendruomenių veiklos aktyvinimo</w:t>
      </w:r>
      <w:r w:rsidRPr="00661869">
        <w:rPr>
          <w:b/>
          <w:bCs/>
          <w:lang w:val="lt-LT" w:eastAsia="lt-LT"/>
        </w:rPr>
        <w:t xml:space="preserve"> PROGRAMOS APRAŠYMAS</w:t>
      </w:r>
    </w:p>
    <w:p w14:paraId="56FED547" w14:textId="77777777" w:rsidR="00D35101" w:rsidRPr="00661869" w:rsidRDefault="00D35101" w:rsidP="00C93694">
      <w:pPr>
        <w:tabs>
          <w:tab w:val="center" w:pos="4986"/>
          <w:tab w:val="right" w:pos="9972"/>
        </w:tabs>
        <w:spacing w:after="0" w:line="240" w:lineRule="auto"/>
        <w:jc w:val="center"/>
        <w:rPr>
          <w:b/>
          <w:bCs/>
          <w:lang w:val="lt-LT" w:eastAsia="lt-LT"/>
        </w:rPr>
      </w:pPr>
      <w:r w:rsidRPr="00661869">
        <w:rPr>
          <w:b/>
          <w:bCs/>
          <w:lang w:val="lt-LT" w:eastAsia="lt-LT"/>
        </w:rPr>
        <w:t xml:space="preserve">                                                                                                                                             </w:t>
      </w:r>
      <w:r w:rsidRPr="00661869">
        <w:rPr>
          <w:szCs w:val="24"/>
          <w:lang w:val="lt-LT" w:eastAsia="lt-LT"/>
        </w:rPr>
        <w:t>1 b forma</w:t>
      </w:r>
    </w:p>
    <w:tbl>
      <w:tblPr>
        <w:tblW w:w="5000" w:type="pct"/>
        <w:tblLook w:val="0000" w:firstRow="0" w:lastRow="0" w:firstColumn="0" w:lastColumn="0" w:noHBand="0" w:noVBand="0"/>
      </w:tblPr>
      <w:tblGrid>
        <w:gridCol w:w="2901"/>
        <w:gridCol w:w="6731"/>
      </w:tblGrid>
      <w:tr w:rsidR="00D35101" w:rsidRPr="00661869" w14:paraId="48D4537A" w14:textId="77777777" w:rsidTr="00F00CDC">
        <w:tc>
          <w:tcPr>
            <w:tcW w:w="1506" w:type="pct"/>
            <w:tcBorders>
              <w:top w:val="single" w:sz="2" w:space="0" w:color="000000"/>
              <w:left w:val="single" w:sz="2" w:space="0" w:color="000000"/>
              <w:bottom w:val="single" w:sz="2" w:space="0" w:color="000000"/>
              <w:right w:val="nil"/>
            </w:tcBorders>
          </w:tcPr>
          <w:p w14:paraId="0948E1C8" w14:textId="77777777" w:rsidR="00D35101" w:rsidRPr="00661869" w:rsidRDefault="00D35101" w:rsidP="00C93694">
            <w:pPr>
              <w:keepNext/>
              <w:spacing w:after="0" w:line="240" w:lineRule="auto"/>
              <w:jc w:val="center"/>
              <w:outlineLvl w:val="0"/>
              <w:rPr>
                <w:b/>
                <w:caps/>
                <w:kern w:val="32"/>
                <w:lang w:val="en-GB"/>
              </w:rPr>
            </w:pPr>
            <w:proofErr w:type="spellStart"/>
            <w:r w:rsidRPr="00661869">
              <w:rPr>
                <w:b/>
                <w:kern w:val="32"/>
                <w:sz w:val="22"/>
                <w:lang w:val="en-GB"/>
              </w:rPr>
              <w:t>Biudžetiniai</w:t>
            </w:r>
            <w:proofErr w:type="spellEnd"/>
            <w:r w:rsidRPr="00661869">
              <w:rPr>
                <w:b/>
                <w:kern w:val="32"/>
                <w:sz w:val="22"/>
                <w:lang w:val="en-GB"/>
              </w:rPr>
              <w:t xml:space="preserve"> </w:t>
            </w:r>
            <w:proofErr w:type="spellStart"/>
            <w:r w:rsidRPr="00661869">
              <w:rPr>
                <w:b/>
                <w:kern w:val="32"/>
                <w:sz w:val="22"/>
                <w:lang w:val="en-GB"/>
              </w:rPr>
              <w:t>metai</w:t>
            </w:r>
            <w:proofErr w:type="spellEnd"/>
          </w:p>
        </w:tc>
        <w:tc>
          <w:tcPr>
            <w:tcW w:w="3494" w:type="pct"/>
            <w:tcBorders>
              <w:top w:val="single" w:sz="2" w:space="0" w:color="000000"/>
              <w:left w:val="single" w:sz="2" w:space="0" w:color="000000"/>
              <w:bottom w:val="single" w:sz="2" w:space="0" w:color="000000"/>
              <w:right w:val="single" w:sz="2" w:space="0" w:color="000000"/>
            </w:tcBorders>
          </w:tcPr>
          <w:p w14:paraId="4C0A7917" w14:textId="777C17D5" w:rsidR="00D35101" w:rsidRPr="00661869" w:rsidRDefault="007D474D" w:rsidP="00C93694">
            <w:pPr>
              <w:suppressAutoHyphens/>
              <w:spacing w:after="0" w:line="240" w:lineRule="auto"/>
              <w:jc w:val="center"/>
              <w:rPr>
                <w:b/>
                <w:lang w:val="lt-LT" w:eastAsia="ar-SA"/>
              </w:rPr>
            </w:pPr>
            <w:r w:rsidRPr="00661869">
              <w:rPr>
                <w:b/>
                <w:sz w:val="22"/>
                <w:lang w:val="lt-LT" w:eastAsia="ar-SA"/>
              </w:rPr>
              <w:t>20</w:t>
            </w:r>
            <w:r w:rsidR="00A573B3">
              <w:rPr>
                <w:b/>
                <w:sz w:val="22"/>
                <w:lang w:val="lt-LT" w:eastAsia="ar-SA"/>
              </w:rPr>
              <w:t>20</w:t>
            </w:r>
            <w:r w:rsidR="00D35101" w:rsidRPr="00661869">
              <w:rPr>
                <w:b/>
                <w:sz w:val="22"/>
                <w:lang w:val="lt-LT" w:eastAsia="ar-SA"/>
              </w:rPr>
              <w:t xml:space="preserve"> metai</w:t>
            </w:r>
          </w:p>
        </w:tc>
      </w:tr>
      <w:tr w:rsidR="00D35101" w:rsidRPr="00B55D12" w14:paraId="04A2DF74" w14:textId="77777777" w:rsidTr="00F00CDC">
        <w:tc>
          <w:tcPr>
            <w:tcW w:w="1506" w:type="pct"/>
            <w:tcBorders>
              <w:top w:val="nil"/>
              <w:left w:val="single" w:sz="2" w:space="0" w:color="000000"/>
              <w:bottom w:val="single" w:sz="2" w:space="0" w:color="000000"/>
              <w:right w:val="nil"/>
            </w:tcBorders>
          </w:tcPr>
          <w:p w14:paraId="14934D49" w14:textId="77777777" w:rsidR="00D35101" w:rsidRPr="00B55D12" w:rsidRDefault="00D35101" w:rsidP="00C93694">
            <w:pPr>
              <w:keepNext/>
              <w:spacing w:after="0" w:line="240" w:lineRule="auto"/>
              <w:outlineLvl w:val="0"/>
              <w:rPr>
                <w:b/>
                <w:caps/>
                <w:kern w:val="32"/>
                <w:szCs w:val="24"/>
                <w:lang w:val="en-GB"/>
              </w:rPr>
            </w:pPr>
            <w:proofErr w:type="spellStart"/>
            <w:r w:rsidRPr="00B55D12">
              <w:rPr>
                <w:b/>
                <w:kern w:val="32"/>
                <w:szCs w:val="24"/>
                <w:lang w:val="en-GB"/>
              </w:rPr>
              <w:t>Asignavimų</w:t>
            </w:r>
            <w:proofErr w:type="spellEnd"/>
            <w:r w:rsidRPr="00B55D12">
              <w:rPr>
                <w:b/>
                <w:kern w:val="32"/>
                <w:szCs w:val="24"/>
                <w:lang w:val="en-GB"/>
              </w:rPr>
              <w:t xml:space="preserve"> </w:t>
            </w:r>
            <w:proofErr w:type="spellStart"/>
            <w:r w:rsidRPr="00B55D12">
              <w:rPr>
                <w:b/>
                <w:kern w:val="32"/>
                <w:szCs w:val="24"/>
                <w:lang w:val="en-GB"/>
              </w:rPr>
              <w:t>valdytojas</w:t>
            </w:r>
            <w:proofErr w:type="spellEnd"/>
            <w:r w:rsidRPr="00B55D12">
              <w:rPr>
                <w:b/>
                <w:kern w:val="32"/>
                <w:szCs w:val="24"/>
                <w:lang w:val="en-GB"/>
              </w:rPr>
              <w:t xml:space="preserve"> (-ai), </w:t>
            </w:r>
            <w:proofErr w:type="spellStart"/>
            <w:r w:rsidRPr="00B55D12">
              <w:rPr>
                <w:b/>
                <w:kern w:val="32"/>
                <w:szCs w:val="24"/>
                <w:lang w:val="en-GB"/>
              </w:rPr>
              <w:t>kodas</w:t>
            </w:r>
            <w:proofErr w:type="spellEnd"/>
            <w:r w:rsidRPr="00B55D12">
              <w:rPr>
                <w:b/>
                <w:kern w:val="32"/>
                <w:szCs w:val="24"/>
                <w:lang w:val="en-GB"/>
              </w:rPr>
              <w:t xml:space="preserve"> </w:t>
            </w:r>
          </w:p>
        </w:tc>
        <w:tc>
          <w:tcPr>
            <w:tcW w:w="3494" w:type="pct"/>
            <w:tcBorders>
              <w:top w:val="single" w:sz="2" w:space="0" w:color="000000"/>
              <w:left w:val="single" w:sz="2" w:space="0" w:color="000000"/>
              <w:bottom w:val="single" w:sz="2" w:space="0" w:color="000000"/>
              <w:right w:val="single" w:sz="2" w:space="0" w:color="000000"/>
            </w:tcBorders>
          </w:tcPr>
          <w:p w14:paraId="72089473" w14:textId="77777777" w:rsidR="00D35101" w:rsidRPr="00B55D12" w:rsidRDefault="00D35101" w:rsidP="00C93694">
            <w:pPr>
              <w:suppressAutoHyphens/>
              <w:spacing w:after="0" w:line="240" w:lineRule="auto"/>
              <w:rPr>
                <w:bCs/>
                <w:szCs w:val="24"/>
                <w:lang w:val="lt-LT" w:eastAsia="lt-LT"/>
              </w:rPr>
            </w:pPr>
            <w:r w:rsidRPr="00B55D12">
              <w:rPr>
                <w:bCs/>
                <w:szCs w:val="24"/>
                <w:lang w:val="lt-LT" w:eastAsia="lt-LT"/>
              </w:rPr>
              <w:t xml:space="preserve">Skuodo rajono savivaldybės administracija, </w:t>
            </w:r>
            <w:r w:rsidRPr="00B55D12">
              <w:rPr>
                <w:bCs/>
                <w:szCs w:val="24"/>
                <w:lang w:val="en-GB" w:eastAsia="lt-LT"/>
              </w:rPr>
              <w:t>188751834</w:t>
            </w:r>
          </w:p>
          <w:p w14:paraId="4E34030D" w14:textId="77777777" w:rsidR="00D35101" w:rsidRPr="00B55D12" w:rsidRDefault="00D35101" w:rsidP="00C93694">
            <w:pPr>
              <w:spacing w:after="0" w:line="240" w:lineRule="auto"/>
              <w:rPr>
                <w:szCs w:val="24"/>
                <w:lang w:val="lt-LT" w:eastAsia="lt-LT"/>
              </w:rPr>
            </w:pPr>
            <w:r w:rsidRPr="00B55D12">
              <w:rPr>
                <w:bCs/>
                <w:szCs w:val="24"/>
                <w:lang w:val="lt-LT" w:eastAsia="lt-LT"/>
              </w:rPr>
              <w:t xml:space="preserve">Skuodo </w:t>
            </w:r>
            <w:r w:rsidR="00C86CB9" w:rsidRPr="00B55D12">
              <w:rPr>
                <w:bCs/>
                <w:szCs w:val="24"/>
                <w:lang w:val="lt-LT" w:eastAsia="lt-LT"/>
              </w:rPr>
              <w:t xml:space="preserve">rajono </w:t>
            </w:r>
            <w:r w:rsidRPr="00B55D12">
              <w:rPr>
                <w:bCs/>
                <w:szCs w:val="24"/>
                <w:lang w:val="lt-LT" w:eastAsia="lt-LT"/>
              </w:rPr>
              <w:t xml:space="preserve">savivaldybės </w:t>
            </w:r>
            <w:r w:rsidR="00C86CB9" w:rsidRPr="00B55D12">
              <w:rPr>
                <w:bCs/>
                <w:szCs w:val="24"/>
                <w:lang w:val="lt-LT" w:eastAsia="lt-LT"/>
              </w:rPr>
              <w:t xml:space="preserve">R. Granausko </w:t>
            </w:r>
            <w:r w:rsidRPr="00B55D12">
              <w:rPr>
                <w:bCs/>
                <w:szCs w:val="24"/>
                <w:lang w:val="lt-LT" w:eastAsia="lt-LT"/>
              </w:rPr>
              <w:t xml:space="preserve">viešoji biblioteka, </w:t>
            </w:r>
            <w:r w:rsidRPr="00B55D12">
              <w:rPr>
                <w:szCs w:val="24"/>
                <w:lang w:val="lt-LT" w:eastAsia="lt-LT"/>
              </w:rPr>
              <w:t>188205155</w:t>
            </w:r>
          </w:p>
          <w:p w14:paraId="3C65EC8E" w14:textId="77777777" w:rsidR="00D35101" w:rsidRPr="00B55D12" w:rsidRDefault="00D35101" w:rsidP="00C93694">
            <w:pPr>
              <w:spacing w:after="0" w:line="240" w:lineRule="auto"/>
              <w:rPr>
                <w:szCs w:val="24"/>
                <w:lang w:val="lt-LT" w:eastAsia="lt-LT"/>
              </w:rPr>
            </w:pPr>
            <w:r w:rsidRPr="00B55D12">
              <w:rPr>
                <w:szCs w:val="24"/>
                <w:lang w:val="lt-LT" w:eastAsia="lt-LT"/>
              </w:rPr>
              <w:t>Skuodo rajono kultūros centras, 174591063</w:t>
            </w:r>
          </w:p>
          <w:p w14:paraId="2D30CD77" w14:textId="77777777" w:rsidR="00D35101" w:rsidRPr="00B55D12" w:rsidRDefault="00D35101" w:rsidP="00C93694">
            <w:pPr>
              <w:spacing w:after="0" w:line="240" w:lineRule="auto"/>
              <w:rPr>
                <w:bCs/>
                <w:szCs w:val="24"/>
                <w:lang w:val="lt-LT" w:eastAsia="lt-LT"/>
              </w:rPr>
            </w:pPr>
            <w:r w:rsidRPr="00B55D12">
              <w:rPr>
                <w:bCs/>
                <w:szCs w:val="24"/>
                <w:lang w:val="lt-LT" w:eastAsia="lt-LT"/>
              </w:rPr>
              <w:t xml:space="preserve">Skuodo muziejus, </w:t>
            </w:r>
            <w:r w:rsidRPr="00B55D12">
              <w:rPr>
                <w:szCs w:val="24"/>
                <w:lang w:val="lt-LT" w:eastAsia="lt-LT"/>
              </w:rPr>
              <w:t>190898695</w:t>
            </w:r>
          </w:p>
          <w:p w14:paraId="44472BD1" w14:textId="77777777" w:rsidR="00D35101" w:rsidRPr="00B55D12" w:rsidRDefault="00D35101" w:rsidP="00C93694">
            <w:pPr>
              <w:spacing w:after="0" w:line="240" w:lineRule="auto"/>
              <w:rPr>
                <w:szCs w:val="24"/>
                <w:lang w:val="lt-LT" w:eastAsia="lt-LT"/>
              </w:rPr>
            </w:pPr>
            <w:r w:rsidRPr="00B55D12">
              <w:rPr>
                <w:bCs/>
                <w:szCs w:val="24"/>
                <w:lang w:val="lt-LT" w:eastAsia="lt-LT"/>
              </w:rPr>
              <w:t xml:space="preserve">Aleksandrijos seniūnija, </w:t>
            </w:r>
            <w:r w:rsidRPr="00B55D12">
              <w:rPr>
                <w:szCs w:val="24"/>
                <w:lang w:val="lt-LT" w:eastAsia="lt-LT"/>
              </w:rPr>
              <w:t>288666370</w:t>
            </w:r>
          </w:p>
          <w:p w14:paraId="7968C5BE" w14:textId="77777777" w:rsidR="00D35101" w:rsidRPr="00B55D12" w:rsidRDefault="00D35101" w:rsidP="00C93694">
            <w:pPr>
              <w:spacing w:after="0" w:line="240" w:lineRule="auto"/>
              <w:rPr>
                <w:szCs w:val="24"/>
                <w:lang w:val="lt-LT" w:eastAsia="lt-LT"/>
              </w:rPr>
            </w:pPr>
            <w:r w:rsidRPr="00B55D12">
              <w:rPr>
                <w:bCs/>
                <w:szCs w:val="24"/>
                <w:lang w:val="lt-LT" w:eastAsia="lt-LT"/>
              </w:rPr>
              <w:t xml:space="preserve">Barstyčių seniūnija, </w:t>
            </w:r>
            <w:r w:rsidRPr="00B55D12">
              <w:rPr>
                <w:szCs w:val="24"/>
                <w:lang w:val="lt-LT" w:eastAsia="lt-LT"/>
              </w:rPr>
              <w:t>188666412</w:t>
            </w:r>
          </w:p>
          <w:p w14:paraId="4376FB8A" w14:textId="77777777" w:rsidR="00D35101" w:rsidRPr="00B55D12" w:rsidRDefault="00D35101" w:rsidP="00C93694">
            <w:pPr>
              <w:spacing w:after="0" w:line="240" w:lineRule="auto"/>
              <w:rPr>
                <w:szCs w:val="24"/>
                <w:lang w:val="lt-LT" w:eastAsia="lt-LT"/>
              </w:rPr>
            </w:pPr>
            <w:r w:rsidRPr="00B55D12">
              <w:rPr>
                <w:bCs/>
                <w:szCs w:val="24"/>
                <w:lang w:val="lt-LT" w:eastAsia="lt-LT"/>
              </w:rPr>
              <w:t xml:space="preserve">Ylakių seniūnija, </w:t>
            </w:r>
            <w:r w:rsidRPr="00B55D12">
              <w:rPr>
                <w:szCs w:val="24"/>
                <w:lang w:val="lt-LT" w:eastAsia="lt-LT"/>
              </w:rPr>
              <w:t>188687545</w:t>
            </w:r>
          </w:p>
          <w:p w14:paraId="469CBE2A" w14:textId="77777777" w:rsidR="00D35101" w:rsidRPr="00B55D12" w:rsidRDefault="00D35101" w:rsidP="00C93694">
            <w:pPr>
              <w:spacing w:after="0" w:line="240" w:lineRule="auto"/>
              <w:rPr>
                <w:szCs w:val="24"/>
                <w:lang w:val="lt-LT" w:eastAsia="lt-LT"/>
              </w:rPr>
            </w:pPr>
            <w:r w:rsidRPr="00B55D12">
              <w:rPr>
                <w:bCs/>
                <w:szCs w:val="24"/>
                <w:lang w:val="lt-LT" w:eastAsia="lt-LT"/>
              </w:rPr>
              <w:t xml:space="preserve">Lenkimų seniūnija, </w:t>
            </w:r>
            <w:r w:rsidRPr="00B55D12">
              <w:rPr>
                <w:szCs w:val="24"/>
                <w:lang w:val="lt-LT" w:eastAsia="lt-LT"/>
              </w:rPr>
              <w:t>188687164</w:t>
            </w:r>
          </w:p>
          <w:p w14:paraId="063833B8" w14:textId="77777777" w:rsidR="00D35101" w:rsidRPr="00B55D12" w:rsidRDefault="00D35101" w:rsidP="00C93694">
            <w:pPr>
              <w:spacing w:after="0" w:line="240" w:lineRule="auto"/>
              <w:rPr>
                <w:szCs w:val="24"/>
                <w:lang w:val="lt-LT" w:eastAsia="lt-LT"/>
              </w:rPr>
            </w:pPr>
            <w:r w:rsidRPr="00B55D12">
              <w:rPr>
                <w:bCs/>
                <w:szCs w:val="24"/>
                <w:lang w:val="lt-LT" w:eastAsia="lt-LT"/>
              </w:rPr>
              <w:t xml:space="preserve">Mosėdžio seniūnija, </w:t>
            </w:r>
            <w:r w:rsidRPr="00B55D12">
              <w:rPr>
                <w:szCs w:val="24"/>
                <w:lang w:val="lt-LT" w:eastAsia="lt-LT"/>
              </w:rPr>
              <w:t>188666565</w:t>
            </w:r>
          </w:p>
          <w:p w14:paraId="3524C0E2" w14:textId="77777777" w:rsidR="00D35101" w:rsidRPr="00B55D12" w:rsidRDefault="00D35101" w:rsidP="00C93694">
            <w:pPr>
              <w:spacing w:after="0" w:line="240" w:lineRule="auto"/>
              <w:rPr>
                <w:szCs w:val="24"/>
                <w:lang w:val="lt-LT" w:eastAsia="lt-LT"/>
              </w:rPr>
            </w:pPr>
            <w:proofErr w:type="spellStart"/>
            <w:r w:rsidRPr="00B55D12">
              <w:rPr>
                <w:bCs/>
                <w:szCs w:val="24"/>
                <w:lang w:val="lt-LT" w:eastAsia="lt-LT"/>
              </w:rPr>
              <w:t>Notėnų</w:t>
            </w:r>
            <w:proofErr w:type="spellEnd"/>
            <w:r w:rsidRPr="00B55D12">
              <w:rPr>
                <w:bCs/>
                <w:szCs w:val="24"/>
                <w:lang w:val="lt-LT" w:eastAsia="lt-LT"/>
              </w:rPr>
              <w:t xml:space="preserve"> seniūnija, </w:t>
            </w:r>
            <w:r w:rsidRPr="00B55D12">
              <w:rPr>
                <w:szCs w:val="24"/>
                <w:lang w:val="lt-LT" w:eastAsia="lt-LT"/>
              </w:rPr>
              <w:t>188687698</w:t>
            </w:r>
          </w:p>
          <w:p w14:paraId="5E0869ED" w14:textId="77777777" w:rsidR="00D35101" w:rsidRPr="00B55D12" w:rsidRDefault="00D35101" w:rsidP="00C93694">
            <w:pPr>
              <w:spacing w:after="0" w:line="240" w:lineRule="auto"/>
              <w:rPr>
                <w:szCs w:val="24"/>
                <w:lang w:val="lt-LT" w:eastAsia="lt-LT"/>
              </w:rPr>
            </w:pPr>
            <w:r w:rsidRPr="00B55D12">
              <w:rPr>
                <w:bCs/>
                <w:szCs w:val="24"/>
                <w:lang w:val="lt-LT" w:eastAsia="lt-LT"/>
              </w:rPr>
              <w:t xml:space="preserve">Skuodo seniūnija, </w:t>
            </w:r>
            <w:r w:rsidRPr="00B55D12">
              <w:rPr>
                <w:szCs w:val="24"/>
                <w:lang w:val="lt-LT" w:eastAsia="lt-LT"/>
              </w:rPr>
              <w:t>188666227</w:t>
            </w:r>
          </w:p>
          <w:p w14:paraId="03D4A269" w14:textId="77777777" w:rsidR="00D35101" w:rsidRPr="00B55D12" w:rsidRDefault="00D35101" w:rsidP="00C93694">
            <w:pPr>
              <w:spacing w:after="0" w:line="240" w:lineRule="auto"/>
              <w:rPr>
                <w:szCs w:val="24"/>
                <w:lang w:val="lt-LT" w:eastAsia="lt-LT"/>
              </w:rPr>
            </w:pPr>
            <w:r w:rsidRPr="00B55D12">
              <w:rPr>
                <w:bCs/>
                <w:szCs w:val="24"/>
                <w:lang w:val="lt-LT" w:eastAsia="lt-LT"/>
              </w:rPr>
              <w:t xml:space="preserve">Skuodo miesto seniūnija, </w:t>
            </w:r>
            <w:r w:rsidRPr="00B55D12">
              <w:rPr>
                <w:szCs w:val="24"/>
                <w:lang w:val="lt-LT" w:eastAsia="lt-LT"/>
              </w:rPr>
              <w:t>188666184</w:t>
            </w:r>
          </w:p>
          <w:p w14:paraId="0F674C8C" w14:textId="77777777" w:rsidR="00D35101" w:rsidRPr="00B55D12" w:rsidRDefault="00D35101" w:rsidP="00C93694">
            <w:pPr>
              <w:spacing w:after="0" w:line="240" w:lineRule="auto"/>
              <w:rPr>
                <w:szCs w:val="24"/>
                <w:lang w:val="lt-LT" w:eastAsia="lt-LT"/>
              </w:rPr>
            </w:pPr>
            <w:proofErr w:type="spellStart"/>
            <w:r w:rsidRPr="00B55D12">
              <w:rPr>
                <w:bCs/>
                <w:szCs w:val="24"/>
                <w:lang w:val="lt-LT" w:eastAsia="lt-LT"/>
              </w:rPr>
              <w:t>Šačių</w:t>
            </w:r>
            <w:proofErr w:type="spellEnd"/>
            <w:r w:rsidRPr="00B55D12">
              <w:rPr>
                <w:bCs/>
                <w:szCs w:val="24"/>
                <w:lang w:val="lt-LT" w:eastAsia="lt-LT"/>
              </w:rPr>
              <w:t xml:space="preserve"> seniūnija, </w:t>
            </w:r>
            <w:r w:rsidRPr="00B55D12">
              <w:rPr>
                <w:szCs w:val="24"/>
                <w:lang w:val="lt-LT" w:eastAsia="lt-LT"/>
              </w:rPr>
              <w:t>288687350</w:t>
            </w:r>
          </w:p>
          <w:p w14:paraId="08F04565" w14:textId="77777777" w:rsidR="007D474D" w:rsidRPr="00B55D12" w:rsidRDefault="007D474D" w:rsidP="00C93694">
            <w:pPr>
              <w:spacing w:after="0" w:line="240" w:lineRule="auto"/>
              <w:rPr>
                <w:szCs w:val="24"/>
                <w:lang w:val="lt-LT" w:eastAsia="lt-LT"/>
              </w:rPr>
            </w:pPr>
            <w:r w:rsidRPr="00B55D12">
              <w:rPr>
                <w:szCs w:val="24"/>
                <w:lang w:val="lt-LT" w:eastAsia="lt-LT"/>
              </w:rPr>
              <w:t xml:space="preserve">Skuodo atviras jaunimo centras, </w:t>
            </w:r>
            <w:r w:rsidR="00F949EF" w:rsidRPr="00B55D12">
              <w:rPr>
                <w:szCs w:val="24"/>
                <w:lang w:val="lt-LT" w:eastAsia="lt-LT"/>
              </w:rPr>
              <w:t>30409157</w:t>
            </w:r>
          </w:p>
        </w:tc>
      </w:tr>
      <w:tr w:rsidR="00D35101" w:rsidRPr="00B55D12" w14:paraId="5A11CC30" w14:textId="77777777" w:rsidTr="00F00CDC">
        <w:trPr>
          <w:trHeight w:val="3887"/>
        </w:trPr>
        <w:tc>
          <w:tcPr>
            <w:tcW w:w="1506" w:type="pct"/>
            <w:tcBorders>
              <w:top w:val="single" w:sz="2" w:space="0" w:color="000000"/>
              <w:left w:val="single" w:sz="2" w:space="0" w:color="000000"/>
              <w:bottom w:val="single" w:sz="2" w:space="0" w:color="000000"/>
              <w:right w:val="nil"/>
            </w:tcBorders>
          </w:tcPr>
          <w:p w14:paraId="77631B9C" w14:textId="77777777" w:rsidR="00D35101" w:rsidRPr="00B55D12" w:rsidRDefault="00D35101" w:rsidP="00C93694">
            <w:pPr>
              <w:keepNext/>
              <w:spacing w:after="0" w:line="240" w:lineRule="auto"/>
              <w:outlineLvl w:val="0"/>
              <w:rPr>
                <w:b/>
                <w:caps/>
                <w:kern w:val="32"/>
                <w:szCs w:val="24"/>
                <w:lang w:val="en-GB"/>
              </w:rPr>
            </w:pPr>
            <w:proofErr w:type="spellStart"/>
            <w:r w:rsidRPr="00B55D12">
              <w:rPr>
                <w:b/>
                <w:kern w:val="32"/>
                <w:szCs w:val="24"/>
                <w:lang w:val="en-GB"/>
              </w:rPr>
              <w:t>Vykdytojas</w:t>
            </w:r>
            <w:proofErr w:type="spellEnd"/>
            <w:r w:rsidRPr="00B55D12">
              <w:rPr>
                <w:b/>
                <w:kern w:val="32"/>
                <w:szCs w:val="24"/>
                <w:lang w:val="en-GB"/>
              </w:rPr>
              <w:t xml:space="preserve"> (-ai), </w:t>
            </w:r>
            <w:proofErr w:type="spellStart"/>
            <w:r w:rsidRPr="00B55D12">
              <w:rPr>
                <w:b/>
                <w:kern w:val="32"/>
                <w:szCs w:val="24"/>
                <w:lang w:val="en-GB"/>
              </w:rPr>
              <w:t>kodas</w:t>
            </w:r>
            <w:proofErr w:type="spellEnd"/>
          </w:p>
        </w:tc>
        <w:tc>
          <w:tcPr>
            <w:tcW w:w="3494" w:type="pct"/>
            <w:tcBorders>
              <w:top w:val="single" w:sz="2" w:space="0" w:color="000000"/>
              <w:left w:val="single" w:sz="2" w:space="0" w:color="000000"/>
              <w:bottom w:val="single" w:sz="2" w:space="0" w:color="000000"/>
              <w:right w:val="single" w:sz="2" w:space="0" w:color="000000"/>
            </w:tcBorders>
          </w:tcPr>
          <w:p w14:paraId="302731E6" w14:textId="4EA02E64" w:rsidR="00D35101" w:rsidRPr="00B55D12" w:rsidRDefault="00AA312E" w:rsidP="00C93694">
            <w:pPr>
              <w:spacing w:after="0" w:line="240" w:lineRule="auto"/>
              <w:rPr>
                <w:bCs/>
                <w:szCs w:val="24"/>
                <w:lang w:val="lt-LT"/>
              </w:rPr>
            </w:pPr>
            <w:r>
              <w:rPr>
                <w:bCs/>
                <w:szCs w:val="24"/>
                <w:lang w:val="lt-LT"/>
              </w:rPr>
              <w:t>Švietimo, kultūros ir sporto</w:t>
            </w:r>
            <w:r w:rsidR="00D35101" w:rsidRPr="00B55D12">
              <w:rPr>
                <w:bCs/>
                <w:szCs w:val="24"/>
                <w:lang w:val="lt-LT"/>
              </w:rPr>
              <w:t xml:space="preserve"> skyrius, 5</w:t>
            </w:r>
          </w:p>
          <w:p w14:paraId="6AB212B4" w14:textId="77777777" w:rsidR="00D35101" w:rsidRPr="00B55D12" w:rsidRDefault="00D35101" w:rsidP="00C93694">
            <w:pPr>
              <w:spacing w:after="0" w:line="240" w:lineRule="auto"/>
              <w:rPr>
                <w:szCs w:val="24"/>
                <w:lang w:val="lt-LT" w:eastAsia="lt-LT"/>
              </w:rPr>
            </w:pPr>
            <w:r w:rsidRPr="00B55D12">
              <w:rPr>
                <w:bCs/>
                <w:szCs w:val="24"/>
                <w:lang w:val="lt-LT" w:eastAsia="lt-LT"/>
              </w:rPr>
              <w:t xml:space="preserve">Skuodo </w:t>
            </w:r>
            <w:r w:rsidR="00C03DE6" w:rsidRPr="00B55D12">
              <w:rPr>
                <w:bCs/>
                <w:szCs w:val="24"/>
                <w:lang w:val="lt-LT" w:eastAsia="lt-LT"/>
              </w:rPr>
              <w:t xml:space="preserve">rajono </w:t>
            </w:r>
            <w:r w:rsidRPr="00B55D12">
              <w:rPr>
                <w:bCs/>
                <w:szCs w:val="24"/>
                <w:lang w:val="lt-LT" w:eastAsia="lt-LT"/>
              </w:rPr>
              <w:t xml:space="preserve">savivaldybės </w:t>
            </w:r>
            <w:r w:rsidR="00C86CB9" w:rsidRPr="00B55D12">
              <w:rPr>
                <w:bCs/>
                <w:szCs w:val="24"/>
                <w:lang w:val="lt-LT" w:eastAsia="lt-LT"/>
              </w:rPr>
              <w:t xml:space="preserve">R. Granausko </w:t>
            </w:r>
            <w:r w:rsidRPr="00B55D12">
              <w:rPr>
                <w:bCs/>
                <w:szCs w:val="24"/>
                <w:lang w:val="lt-LT" w:eastAsia="lt-LT"/>
              </w:rPr>
              <w:t xml:space="preserve">viešoji biblioteka, </w:t>
            </w:r>
            <w:r w:rsidRPr="00B55D12">
              <w:rPr>
                <w:szCs w:val="24"/>
                <w:lang w:val="lt-LT" w:eastAsia="lt-LT"/>
              </w:rPr>
              <w:t>25</w:t>
            </w:r>
          </w:p>
          <w:p w14:paraId="4C846E8A" w14:textId="77777777" w:rsidR="00D35101" w:rsidRPr="00B55D12" w:rsidRDefault="00D35101" w:rsidP="00C93694">
            <w:pPr>
              <w:spacing w:after="0" w:line="240" w:lineRule="auto"/>
              <w:rPr>
                <w:szCs w:val="24"/>
                <w:lang w:val="lt-LT" w:eastAsia="lt-LT"/>
              </w:rPr>
            </w:pPr>
            <w:r w:rsidRPr="00B55D12">
              <w:rPr>
                <w:szCs w:val="24"/>
                <w:lang w:val="lt-LT" w:eastAsia="lt-LT"/>
              </w:rPr>
              <w:t>Skuodo rajono kultūros centras, 65</w:t>
            </w:r>
          </w:p>
          <w:p w14:paraId="0F91743C" w14:textId="77777777" w:rsidR="00D35101" w:rsidRPr="00B55D12" w:rsidRDefault="00D35101" w:rsidP="00C93694">
            <w:pPr>
              <w:spacing w:after="0" w:line="240" w:lineRule="auto"/>
              <w:rPr>
                <w:bCs/>
                <w:szCs w:val="24"/>
                <w:lang w:val="lt-LT" w:eastAsia="lt-LT"/>
              </w:rPr>
            </w:pPr>
            <w:r w:rsidRPr="00B55D12">
              <w:rPr>
                <w:bCs/>
                <w:szCs w:val="24"/>
                <w:lang w:val="lt-LT" w:eastAsia="lt-LT"/>
              </w:rPr>
              <w:t xml:space="preserve">Skuodo muziejus, </w:t>
            </w:r>
            <w:r w:rsidRPr="00B55D12">
              <w:rPr>
                <w:szCs w:val="24"/>
                <w:lang w:val="lt-LT" w:eastAsia="lt-LT"/>
              </w:rPr>
              <w:t>26</w:t>
            </w:r>
          </w:p>
          <w:p w14:paraId="5A24DBF1" w14:textId="77777777" w:rsidR="00D35101" w:rsidRPr="00B55D12" w:rsidRDefault="00D35101" w:rsidP="00C93694">
            <w:pPr>
              <w:spacing w:after="0" w:line="240" w:lineRule="auto"/>
              <w:rPr>
                <w:szCs w:val="24"/>
                <w:lang w:val="lt-LT" w:eastAsia="lt-LT"/>
              </w:rPr>
            </w:pPr>
            <w:r w:rsidRPr="00B55D12">
              <w:rPr>
                <w:bCs/>
                <w:szCs w:val="24"/>
                <w:lang w:val="lt-LT" w:eastAsia="lt-LT"/>
              </w:rPr>
              <w:t xml:space="preserve">Aleksandrijos seniūnija, </w:t>
            </w:r>
            <w:r w:rsidRPr="00B55D12">
              <w:rPr>
                <w:szCs w:val="24"/>
                <w:lang w:val="lt-LT" w:eastAsia="lt-LT"/>
              </w:rPr>
              <w:t>33</w:t>
            </w:r>
          </w:p>
          <w:p w14:paraId="53168497" w14:textId="77777777" w:rsidR="00D35101" w:rsidRPr="00B55D12" w:rsidRDefault="00D35101" w:rsidP="00C93694">
            <w:pPr>
              <w:spacing w:after="0" w:line="240" w:lineRule="auto"/>
              <w:rPr>
                <w:szCs w:val="24"/>
                <w:lang w:val="lt-LT" w:eastAsia="lt-LT"/>
              </w:rPr>
            </w:pPr>
            <w:r w:rsidRPr="00B55D12">
              <w:rPr>
                <w:bCs/>
                <w:szCs w:val="24"/>
                <w:lang w:val="lt-LT" w:eastAsia="lt-LT"/>
              </w:rPr>
              <w:t xml:space="preserve">Barstyčių seniūnija, </w:t>
            </w:r>
            <w:r w:rsidRPr="00B55D12">
              <w:rPr>
                <w:szCs w:val="24"/>
                <w:lang w:val="lt-LT" w:eastAsia="lt-LT"/>
              </w:rPr>
              <w:t>34</w:t>
            </w:r>
          </w:p>
          <w:p w14:paraId="21E97F1B" w14:textId="77777777" w:rsidR="00D35101" w:rsidRPr="00B55D12" w:rsidRDefault="00D35101" w:rsidP="00C93694">
            <w:pPr>
              <w:spacing w:after="0" w:line="240" w:lineRule="auto"/>
              <w:rPr>
                <w:szCs w:val="24"/>
                <w:lang w:val="lt-LT" w:eastAsia="lt-LT"/>
              </w:rPr>
            </w:pPr>
            <w:r w:rsidRPr="00B55D12">
              <w:rPr>
                <w:bCs/>
                <w:szCs w:val="24"/>
                <w:lang w:val="lt-LT" w:eastAsia="lt-LT"/>
              </w:rPr>
              <w:t xml:space="preserve">Ylakių seniūnija, </w:t>
            </w:r>
            <w:r w:rsidRPr="00B55D12">
              <w:rPr>
                <w:szCs w:val="24"/>
                <w:lang w:val="lt-LT" w:eastAsia="lt-LT"/>
              </w:rPr>
              <w:t>35</w:t>
            </w:r>
          </w:p>
          <w:p w14:paraId="15BDF804" w14:textId="77777777" w:rsidR="00D35101" w:rsidRPr="00B55D12" w:rsidRDefault="00D35101" w:rsidP="00C93694">
            <w:pPr>
              <w:spacing w:after="0" w:line="240" w:lineRule="auto"/>
              <w:rPr>
                <w:szCs w:val="24"/>
                <w:lang w:val="lt-LT" w:eastAsia="lt-LT"/>
              </w:rPr>
            </w:pPr>
            <w:r w:rsidRPr="00B55D12">
              <w:rPr>
                <w:bCs/>
                <w:szCs w:val="24"/>
                <w:lang w:val="lt-LT" w:eastAsia="lt-LT"/>
              </w:rPr>
              <w:t xml:space="preserve">Lenkimų seniūnija, </w:t>
            </w:r>
            <w:r w:rsidRPr="00B55D12">
              <w:rPr>
                <w:szCs w:val="24"/>
                <w:lang w:val="lt-LT" w:eastAsia="lt-LT"/>
              </w:rPr>
              <w:t>36</w:t>
            </w:r>
          </w:p>
          <w:p w14:paraId="33E076B0" w14:textId="77777777" w:rsidR="00D35101" w:rsidRPr="00B55D12" w:rsidRDefault="00D35101" w:rsidP="00C93694">
            <w:pPr>
              <w:spacing w:after="0" w:line="240" w:lineRule="auto"/>
              <w:rPr>
                <w:szCs w:val="24"/>
                <w:lang w:val="lt-LT" w:eastAsia="lt-LT"/>
              </w:rPr>
            </w:pPr>
            <w:r w:rsidRPr="00B55D12">
              <w:rPr>
                <w:bCs/>
                <w:szCs w:val="24"/>
                <w:lang w:val="lt-LT" w:eastAsia="lt-LT"/>
              </w:rPr>
              <w:t xml:space="preserve">Mosėdžio seniūnija, </w:t>
            </w:r>
            <w:r w:rsidRPr="00B55D12">
              <w:rPr>
                <w:szCs w:val="24"/>
                <w:lang w:val="lt-LT" w:eastAsia="lt-LT"/>
              </w:rPr>
              <w:t>37</w:t>
            </w:r>
          </w:p>
          <w:p w14:paraId="4536117C" w14:textId="77777777" w:rsidR="00D35101" w:rsidRPr="00B55D12" w:rsidRDefault="00D35101" w:rsidP="00C93694">
            <w:pPr>
              <w:spacing w:after="0" w:line="240" w:lineRule="auto"/>
              <w:rPr>
                <w:szCs w:val="24"/>
                <w:lang w:val="lt-LT" w:eastAsia="lt-LT"/>
              </w:rPr>
            </w:pPr>
            <w:proofErr w:type="spellStart"/>
            <w:r w:rsidRPr="00B55D12">
              <w:rPr>
                <w:bCs/>
                <w:szCs w:val="24"/>
                <w:lang w:val="lt-LT" w:eastAsia="lt-LT"/>
              </w:rPr>
              <w:t>Notėnų</w:t>
            </w:r>
            <w:proofErr w:type="spellEnd"/>
            <w:r w:rsidRPr="00B55D12">
              <w:rPr>
                <w:bCs/>
                <w:szCs w:val="24"/>
                <w:lang w:val="lt-LT" w:eastAsia="lt-LT"/>
              </w:rPr>
              <w:t xml:space="preserve"> seniūnija, </w:t>
            </w:r>
            <w:r w:rsidRPr="00B55D12">
              <w:rPr>
                <w:szCs w:val="24"/>
                <w:lang w:val="lt-LT" w:eastAsia="lt-LT"/>
              </w:rPr>
              <w:t>38</w:t>
            </w:r>
          </w:p>
          <w:p w14:paraId="464989D4" w14:textId="77777777" w:rsidR="00D35101" w:rsidRPr="00B55D12" w:rsidRDefault="00D35101" w:rsidP="00C93694">
            <w:pPr>
              <w:spacing w:after="0" w:line="240" w:lineRule="auto"/>
              <w:rPr>
                <w:szCs w:val="24"/>
                <w:lang w:val="lt-LT" w:eastAsia="lt-LT"/>
              </w:rPr>
            </w:pPr>
            <w:r w:rsidRPr="00B55D12">
              <w:rPr>
                <w:bCs/>
                <w:szCs w:val="24"/>
                <w:lang w:val="lt-LT" w:eastAsia="lt-LT"/>
              </w:rPr>
              <w:t xml:space="preserve">Skuodo seniūnija, </w:t>
            </w:r>
            <w:r w:rsidRPr="00B55D12">
              <w:rPr>
                <w:szCs w:val="24"/>
                <w:lang w:val="lt-LT" w:eastAsia="lt-LT"/>
              </w:rPr>
              <w:t>39</w:t>
            </w:r>
          </w:p>
          <w:p w14:paraId="0E39644F" w14:textId="77777777" w:rsidR="00D35101" w:rsidRPr="00B55D12" w:rsidRDefault="00D35101" w:rsidP="00C93694">
            <w:pPr>
              <w:spacing w:after="0" w:line="240" w:lineRule="auto"/>
              <w:rPr>
                <w:szCs w:val="24"/>
                <w:lang w:val="lt-LT" w:eastAsia="lt-LT"/>
              </w:rPr>
            </w:pPr>
            <w:r w:rsidRPr="00B55D12">
              <w:rPr>
                <w:bCs/>
                <w:szCs w:val="24"/>
                <w:lang w:val="lt-LT" w:eastAsia="lt-LT"/>
              </w:rPr>
              <w:t xml:space="preserve">Skuodo miesto seniūnija, </w:t>
            </w:r>
            <w:r w:rsidRPr="00B55D12">
              <w:rPr>
                <w:szCs w:val="24"/>
                <w:lang w:val="lt-LT" w:eastAsia="lt-LT"/>
              </w:rPr>
              <w:t>40</w:t>
            </w:r>
          </w:p>
          <w:p w14:paraId="4AC9D974" w14:textId="77777777" w:rsidR="00D35101" w:rsidRPr="00B55D12" w:rsidRDefault="00D35101" w:rsidP="00C93694">
            <w:pPr>
              <w:spacing w:after="0" w:line="240" w:lineRule="auto"/>
              <w:rPr>
                <w:szCs w:val="24"/>
                <w:lang w:val="lt-LT" w:eastAsia="lt-LT"/>
              </w:rPr>
            </w:pPr>
            <w:proofErr w:type="spellStart"/>
            <w:r w:rsidRPr="00B55D12">
              <w:rPr>
                <w:bCs/>
                <w:szCs w:val="24"/>
                <w:lang w:val="lt-LT" w:eastAsia="lt-LT"/>
              </w:rPr>
              <w:t>Šačių</w:t>
            </w:r>
            <w:proofErr w:type="spellEnd"/>
            <w:r w:rsidRPr="00B55D12">
              <w:rPr>
                <w:bCs/>
                <w:szCs w:val="24"/>
                <w:lang w:val="lt-LT" w:eastAsia="lt-LT"/>
              </w:rPr>
              <w:t xml:space="preserve"> seniūnija, </w:t>
            </w:r>
            <w:r w:rsidRPr="00B55D12">
              <w:rPr>
                <w:szCs w:val="24"/>
                <w:lang w:val="lt-LT" w:eastAsia="lt-LT"/>
              </w:rPr>
              <w:t>41</w:t>
            </w:r>
          </w:p>
          <w:p w14:paraId="3CA81E2B" w14:textId="77777777" w:rsidR="00D35101" w:rsidRPr="00B55D12" w:rsidRDefault="00D35101" w:rsidP="00C93694">
            <w:pPr>
              <w:spacing w:after="0" w:line="240" w:lineRule="auto"/>
              <w:rPr>
                <w:szCs w:val="24"/>
                <w:lang w:val="lt-LT" w:eastAsia="lt-LT"/>
              </w:rPr>
            </w:pPr>
            <w:r w:rsidRPr="00B55D12">
              <w:rPr>
                <w:bCs/>
                <w:szCs w:val="24"/>
                <w:lang w:val="lt-LT" w:eastAsia="lt-LT"/>
              </w:rPr>
              <w:t xml:space="preserve">Skuodo rajono savivaldybės administracija, </w:t>
            </w:r>
            <w:r w:rsidRPr="00B55D12">
              <w:rPr>
                <w:bCs/>
                <w:szCs w:val="24"/>
                <w:lang w:val="en-GB" w:eastAsia="lt-LT"/>
              </w:rPr>
              <w:t>1</w:t>
            </w:r>
          </w:p>
          <w:p w14:paraId="189A2819" w14:textId="77777777" w:rsidR="00D35101" w:rsidRPr="00B55D12" w:rsidRDefault="0095155A" w:rsidP="00C93694">
            <w:pPr>
              <w:spacing w:after="0" w:line="240" w:lineRule="auto"/>
              <w:rPr>
                <w:bCs/>
                <w:szCs w:val="24"/>
                <w:lang w:val="en-GB" w:eastAsia="lt-LT"/>
              </w:rPr>
            </w:pPr>
            <w:r w:rsidRPr="00B55D12">
              <w:rPr>
                <w:bCs/>
                <w:szCs w:val="24"/>
                <w:lang w:val="lt-LT" w:eastAsia="lt-LT"/>
              </w:rPr>
              <w:t>Vietinio ūkio ir investicijų skyrius, 9</w:t>
            </w:r>
          </w:p>
          <w:p w14:paraId="6D00FDB4" w14:textId="77777777" w:rsidR="007D474D" w:rsidRPr="00B55D12" w:rsidRDefault="007D474D" w:rsidP="00C93694">
            <w:pPr>
              <w:spacing w:after="0" w:line="240" w:lineRule="auto"/>
              <w:rPr>
                <w:bCs/>
                <w:szCs w:val="24"/>
                <w:lang w:val="en-GB" w:eastAsia="lt-LT"/>
              </w:rPr>
            </w:pPr>
            <w:r w:rsidRPr="00B55D12">
              <w:rPr>
                <w:szCs w:val="24"/>
                <w:lang w:val="lt-LT" w:eastAsia="lt-LT"/>
              </w:rPr>
              <w:t>Skuodo atviras jaunimo centras,</w:t>
            </w:r>
            <w:r w:rsidR="00F949EF" w:rsidRPr="00B55D12">
              <w:rPr>
                <w:szCs w:val="24"/>
                <w:lang w:val="lt-LT" w:eastAsia="lt-LT"/>
              </w:rPr>
              <w:t xml:space="preserve"> 66</w:t>
            </w:r>
          </w:p>
        </w:tc>
      </w:tr>
    </w:tbl>
    <w:p w14:paraId="77D3398E" w14:textId="77777777" w:rsidR="00D35101" w:rsidRPr="00B55D12" w:rsidRDefault="00D35101" w:rsidP="00C93694">
      <w:pPr>
        <w:suppressAutoHyphens/>
        <w:spacing w:after="0" w:line="240" w:lineRule="auto"/>
        <w:jc w:val="center"/>
        <w:rPr>
          <w:szCs w:val="24"/>
          <w:lang w:val="lt-LT" w:eastAsia="ar-SA"/>
        </w:rPr>
      </w:pPr>
    </w:p>
    <w:tbl>
      <w:tblPr>
        <w:tblW w:w="5000" w:type="pct"/>
        <w:tblLook w:val="0000" w:firstRow="0" w:lastRow="0" w:firstColumn="0" w:lastColumn="0" w:noHBand="0" w:noVBand="0"/>
      </w:tblPr>
      <w:tblGrid>
        <w:gridCol w:w="2901"/>
        <w:gridCol w:w="5088"/>
        <w:gridCol w:w="907"/>
        <w:gridCol w:w="736"/>
      </w:tblGrid>
      <w:tr w:rsidR="00D35101" w:rsidRPr="00B55D12" w14:paraId="0C48455B" w14:textId="77777777" w:rsidTr="00F00CDC">
        <w:tc>
          <w:tcPr>
            <w:tcW w:w="1506" w:type="pct"/>
            <w:tcBorders>
              <w:top w:val="single" w:sz="2" w:space="0" w:color="000000"/>
              <w:left w:val="single" w:sz="2" w:space="0" w:color="000000"/>
              <w:bottom w:val="single" w:sz="2" w:space="0" w:color="000000"/>
              <w:right w:val="nil"/>
            </w:tcBorders>
          </w:tcPr>
          <w:p w14:paraId="7D5400E8" w14:textId="77777777" w:rsidR="00D35101" w:rsidRPr="00B55D12" w:rsidRDefault="00D35101" w:rsidP="00C93694">
            <w:pPr>
              <w:keepNext/>
              <w:tabs>
                <w:tab w:val="left" w:pos="180"/>
                <w:tab w:val="num" w:pos="2160"/>
              </w:tabs>
              <w:spacing w:after="0" w:line="240" w:lineRule="auto"/>
              <w:jc w:val="center"/>
              <w:outlineLvl w:val="2"/>
              <w:rPr>
                <w:b/>
                <w:bCs/>
                <w:szCs w:val="24"/>
                <w:lang w:val="en-GB"/>
              </w:rPr>
            </w:pPr>
            <w:proofErr w:type="spellStart"/>
            <w:r w:rsidRPr="00B55D12">
              <w:rPr>
                <w:b/>
                <w:bCs/>
                <w:szCs w:val="24"/>
                <w:lang w:val="en-GB"/>
              </w:rPr>
              <w:t>Programos</w:t>
            </w:r>
            <w:proofErr w:type="spellEnd"/>
            <w:r w:rsidRPr="00B55D12">
              <w:rPr>
                <w:b/>
                <w:bCs/>
                <w:szCs w:val="24"/>
                <w:lang w:val="en-GB"/>
              </w:rPr>
              <w:t xml:space="preserve"> </w:t>
            </w:r>
            <w:proofErr w:type="spellStart"/>
            <w:r w:rsidRPr="00B55D12">
              <w:rPr>
                <w:b/>
                <w:bCs/>
                <w:szCs w:val="24"/>
                <w:lang w:val="en-GB"/>
              </w:rPr>
              <w:t>pavadinimas</w:t>
            </w:r>
            <w:proofErr w:type="spellEnd"/>
          </w:p>
        </w:tc>
        <w:tc>
          <w:tcPr>
            <w:tcW w:w="2640" w:type="pct"/>
            <w:tcBorders>
              <w:top w:val="single" w:sz="2" w:space="0" w:color="000000"/>
              <w:left w:val="single" w:sz="2" w:space="0" w:color="000000"/>
              <w:bottom w:val="single" w:sz="2" w:space="0" w:color="000000"/>
              <w:right w:val="nil"/>
            </w:tcBorders>
          </w:tcPr>
          <w:p w14:paraId="1AB3BC18" w14:textId="77777777" w:rsidR="00D35101" w:rsidRPr="00B55D12" w:rsidRDefault="00D35101" w:rsidP="00C93694">
            <w:pPr>
              <w:suppressAutoHyphens/>
              <w:spacing w:after="0" w:line="240" w:lineRule="auto"/>
              <w:jc w:val="center"/>
              <w:rPr>
                <w:b/>
                <w:bCs/>
                <w:szCs w:val="24"/>
                <w:lang w:val="lt-LT" w:eastAsia="ar-SA"/>
              </w:rPr>
            </w:pPr>
            <w:r w:rsidRPr="00B55D12">
              <w:rPr>
                <w:b/>
                <w:bCs/>
                <w:szCs w:val="24"/>
                <w:lang w:val="lt-LT" w:eastAsia="ar-SA"/>
              </w:rPr>
              <w:t>Kultūros ir turizmo, sporto, jaunimo ir bendruomenių veiklos aktyvinimo programa</w:t>
            </w:r>
          </w:p>
        </w:tc>
        <w:tc>
          <w:tcPr>
            <w:tcW w:w="471" w:type="pct"/>
            <w:tcBorders>
              <w:top w:val="single" w:sz="2" w:space="0" w:color="000000"/>
              <w:left w:val="single" w:sz="2" w:space="0" w:color="000000"/>
              <w:bottom w:val="single" w:sz="2" w:space="0" w:color="000000"/>
              <w:right w:val="nil"/>
            </w:tcBorders>
          </w:tcPr>
          <w:p w14:paraId="7C43A946" w14:textId="77777777" w:rsidR="00D35101" w:rsidRPr="00B55D12" w:rsidRDefault="00D35101" w:rsidP="00C93694">
            <w:pPr>
              <w:keepNext/>
              <w:numPr>
                <w:ilvl w:val="3"/>
                <w:numId w:val="7"/>
              </w:numPr>
              <w:suppressAutoHyphens/>
              <w:spacing w:after="0" w:line="240" w:lineRule="auto"/>
              <w:jc w:val="center"/>
              <w:outlineLvl w:val="3"/>
              <w:rPr>
                <w:b/>
                <w:bCs/>
                <w:szCs w:val="24"/>
                <w:lang w:val="lt-LT" w:eastAsia="lt-LT"/>
              </w:rPr>
            </w:pPr>
            <w:r w:rsidRPr="00B55D12">
              <w:rPr>
                <w:b/>
                <w:bCs/>
                <w:szCs w:val="24"/>
                <w:lang w:val="lt-LT" w:eastAsia="lt-LT"/>
              </w:rPr>
              <w:t>Kodas</w:t>
            </w:r>
          </w:p>
        </w:tc>
        <w:tc>
          <w:tcPr>
            <w:tcW w:w="382" w:type="pct"/>
            <w:tcBorders>
              <w:top w:val="single" w:sz="2" w:space="0" w:color="000000"/>
              <w:left w:val="single" w:sz="2" w:space="0" w:color="000000"/>
              <w:bottom w:val="single" w:sz="2" w:space="0" w:color="000000"/>
              <w:right w:val="single" w:sz="2" w:space="0" w:color="000000"/>
            </w:tcBorders>
          </w:tcPr>
          <w:p w14:paraId="4AC1EA59" w14:textId="77777777" w:rsidR="00D35101" w:rsidRPr="00B55D12" w:rsidRDefault="00D35101" w:rsidP="00C93694">
            <w:pPr>
              <w:suppressAutoHyphens/>
              <w:spacing w:after="0" w:line="240" w:lineRule="auto"/>
              <w:jc w:val="center"/>
              <w:rPr>
                <w:b/>
                <w:szCs w:val="24"/>
                <w:lang w:val="lt-LT" w:eastAsia="ar-SA"/>
              </w:rPr>
            </w:pPr>
            <w:r w:rsidRPr="00B55D12">
              <w:rPr>
                <w:b/>
                <w:szCs w:val="24"/>
                <w:lang w:val="lt-LT" w:eastAsia="ar-SA"/>
              </w:rPr>
              <w:t>3</w:t>
            </w:r>
          </w:p>
        </w:tc>
      </w:tr>
    </w:tbl>
    <w:p w14:paraId="4B99728C" w14:textId="77777777" w:rsidR="00D35101" w:rsidRPr="00B55D12" w:rsidRDefault="00D35101" w:rsidP="00C93694">
      <w:pPr>
        <w:suppressAutoHyphens/>
        <w:spacing w:after="0" w:line="240" w:lineRule="auto"/>
        <w:jc w:val="center"/>
        <w:rPr>
          <w:szCs w:val="24"/>
          <w:lang w:val="lt-LT" w:eastAsia="ar-SA"/>
        </w:rPr>
      </w:pPr>
    </w:p>
    <w:tbl>
      <w:tblPr>
        <w:tblW w:w="5000" w:type="pct"/>
        <w:tblLook w:val="0000" w:firstRow="0" w:lastRow="0" w:firstColumn="0" w:lastColumn="0" w:noHBand="0" w:noVBand="0"/>
      </w:tblPr>
      <w:tblGrid>
        <w:gridCol w:w="2901"/>
        <w:gridCol w:w="5086"/>
        <w:gridCol w:w="907"/>
        <w:gridCol w:w="738"/>
      </w:tblGrid>
      <w:tr w:rsidR="00D35101" w:rsidRPr="004A0998" w14:paraId="4FA6A5B1" w14:textId="77777777" w:rsidTr="00F00CDC">
        <w:tc>
          <w:tcPr>
            <w:tcW w:w="1506" w:type="pct"/>
            <w:tcBorders>
              <w:top w:val="single" w:sz="2" w:space="0" w:color="000000"/>
              <w:left w:val="single" w:sz="2" w:space="0" w:color="000000"/>
              <w:bottom w:val="single" w:sz="4" w:space="0" w:color="auto"/>
              <w:right w:val="nil"/>
            </w:tcBorders>
          </w:tcPr>
          <w:p w14:paraId="58CC516E" w14:textId="77777777" w:rsidR="00D35101" w:rsidRPr="00B55D12" w:rsidRDefault="00D35101" w:rsidP="00C93694">
            <w:pPr>
              <w:suppressAutoHyphens/>
              <w:spacing w:after="0" w:line="240" w:lineRule="auto"/>
              <w:rPr>
                <w:b/>
                <w:szCs w:val="24"/>
                <w:lang w:val="lt-LT" w:eastAsia="ar-SA"/>
              </w:rPr>
            </w:pPr>
            <w:r w:rsidRPr="00B55D12">
              <w:rPr>
                <w:b/>
                <w:szCs w:val="24"/>
                <w:lang w:val="lt-LT" w:eastAsia="lt-LT"/>
              </w:rPr>
              <w:t>Programos parengimo argumentai</w:t>
            </w:r>
          </w:p>
        </w:tc>
        <w:tc>
          <w:tcPr>
            <w:tcW w:w="3494" w:type="pct"/>
            <w:gridSpan w:val="3"/>
            <w:tcBorders>
              <w:top w:val="single" w:sz="2" w:space="0" w:color="000000"/>
              <w:left w:val="single" w:sz="2" w:space="0" w:color="000000"/>
              <w:bottom w:val="single" w:sz="4" w:space="0" w:color="auto"/>
              <w:right w:val="single" w:sz="2" w:space="0" w:color="000000"/>
            </w:tcBorders>
          </w:tcPr>
          <w:p w14:paraId="315CCA5E" w14:textId="77777777" w:rsidR="00D35101" w:rsidRPr="00B55D12" w:rsidRDefault="00D35101" w:rsidP="00C93694">
            <w:pPr>
              <w:suppressAutoHyphens/>
              <w:spacing w:after="0" w:line="240" w:lineRule="auto"/>
              <w:jc w:val="both"/>
              <w:rPr>
                <w:szCs w:val="24"/>
                <w:lang w:val="lt-LT" w:eastAsia="ar-SA"/>
              </w:rPr>
            </w:pPr>
            <w:r w:rsidRPr="00B55D12">
              <w:rPr>
                <w:szCs w:val="24"/>
                <w:lang w:val="lt-LT" w:eastAsia="ar-SA"/>
              </w:rPr>
              <w:t>Programa parengta įgyvendinant Skuodo rajono savivaldybės 2014–2020 metų strateginio plėtros plano ilgalaikį prioritetą „Veiklios visuomenės ugdymo, sveikatos ir socialinio vystymo prioritetas“. Programos parengimo pagrindas – Lietuvos Respublikos vietos savivaldos įstatyme apibrėžtos savivaldybių savarankiškosios funkcijos:</w:t>
            </w:r>
          </w:p>
          <w:p w14:paraId="4FCC5715" w14:textId="77777777" w:rsidR="00D35101" w:rsidRPr="00B55D12" w:rsidRDefault="00D35101" w:rsidP="00C52FFB">
            <w:pPr>
              <w:pStyle w:val="Sraopastraipa"/>
              <w:numPr>
                <w:ilvl w:val="0"/>
                <w:numId w:val="12"/>
              </w:numPr>
              <w:tabs>
                <w:tab w:val="left" w:pos="274"/>
              </w:tabs>
              <w:suppressAutoHyphens/>
              <w:spacing w:after="0" w:line="240" w:lineRule="auto"/>
              <w:ind w:left="2" w:firstLine="0"/>
              <w:jc w:val="both"/>
              <w:rPr>
                <w:szCs w:val="24"/>
                <w:lang w:val="lt-LT" w:eastAsia="ar-SA"/>
              </w:rPr>
            </w:pPr>
            <w:r w:rsidRPr="00B55D12">
              <w:rPr>
                <w:szCs w:val="24"/>
                <w:lang w:val="lt-LT" w:eastAsia="ar-SA"/>
              </w:rPr>
              <w:t xml:space="preserve">gyventojų bendrosios kultūros ugdymas ir etnokultūros puoselėjimas (dalyvavimas kultūros plėtros projektuose, muziejų, teatrų, kultūros centrų ir kitų kultūros įstaigų steigimas, </w:t>
            </w:r>
            <w:r w:rsidRPr="00B55D12">
              <w:rPr>
                <w:szCs w:val="24"/>
                <w:lang w:val="lt-LT" w:eastAsia="ar-SA"/>
              </w:rPr>
              <w:lastRenderedPageBreak/>
              <w:t>reorganizavimas, pertvarkymas, likvidavimas ir jų veiklos priežiūra, savivaldybių viešųjų bibliotekų steigimas, reorganizavimas, pertvarkymas ir jų veiklos priežiūra);</w:t>
            </w:r>
          </w:p>
          <w:p w14:paraId="6D359FC9" w14:textId="77777777" w:rsidR="00D35101" w:rsidRPr="00B55D12" w:rsidRDefault="00D35101" w:rsidP="00C52FFB">
            <w:pPr>
              <w:pStyle w:val="Sraopastraipa"/>
              <w:numPr>
                <w:ilvl w:val="0"/>
                <w:numId w:val="12"/>
              </w:numPr>
              <w:tabs>
                <w:tab w:val="left" w:pos="274"/>
              </w:tabs>
              <w:suppressAutoHyphens/>
              <w:spacing w:after="0" w:line="240" w:lineRule="auto"/>
              <w:ind w:left="2" w:firstLine="0"/>
              <w:jc w:val="both"/>
              <w:rPr>
                <w:szCs w:val="24"/>
                <w:lang w:val="lt-LT" w:eastAsia="ar-SA"/>
              </w:rPr>
            </w:pPr>
            <w:r w:rsidRPr="00B55D12">
              <w:rPr>
                <w:szCs w:val="24"/>
                <w:lang w:val="lt-LT" w:eastAsia="ar-SA"/>
              </w:rPr>
              <w:t>nekilnojamųjų kultūros vertybių tvarkymas ir apsauga,</w:t>
            </w:r>
          </w:p>
          <w:p w14:paraId="3D3FD615" w14:textId="77777777" w:rsidR="00D35101" w:rsidRPr="00B55D12" w:rsidRDefault="00D35101" w:rsidP="00C52FFB">
            <w:pPr>
              <w:pStyle w:val="Sraopastraipa"/>
              <w:numPr>
                <w:ilvl w:val="0"/>
                <w:numId w:val="12"/>
              </w:numPr>
              <w:tabs>
                <w:tab w:val="left" w:pos="274"/>
              </w:tabs>
              <w:suppressAutoHyphens/>
              <w:spacing w:after="0" w:line="240" w:lineRule="auto"/>
              <w:ind w:left="2" w:firstLine="0"/>
              <w:jc w:val="both"/>
              <w:rPr>
                <w:szCs w:val="24"/>
                <w:lang w:val="lt-LT" w:eastAsia="ar-SA"/>
              </w:rPr>
            </w:pPr>
            <w:r w:rsidRPr="00B55D12">
              <w:rPr>
                <w:szCs w:val="24"/>
                <w:lang w:val="lt-LT" w:eastAsia="ar-SA"/>
              </w:rPr>
              <w:t xml:space="preserve">kūno kultūros ir sporto plėtojimas, gyventojų poilsio organizavimas, </w:t>
            </w:r>
          </w:p>
          <w:p w14:paraId="5504CB67" w14:textId="3BDC1FBB" w:rsidR="00D35101" w:rsidRDefault="00D35101" w:rsidP="00C52FFB">
            <w:pPr>
              <w:pStyle w:val="Sraopastraipa"/>
              <w:numPr>
                <w:ilvl w:val="0"/>
                <w:numId w:val="12"/>
              </w:numPr>
              <w:tabs>
                <w:tab w:val="left" w:pos="274"/>
              </w:tabs>
              <w:suppressAutoHyphens/>
              <w:spacing w:after="0" w:line="240" w:lineRule="auto"/>
              <w:ind w:left="2" w:firstLine="0"/>
              <w:jc w:val="both"/>
              <w:rPr>
                <w:szCs w:val="24"/>
                <w:lang w:val="lt-LT" w:eastAsia="ar-SA"/>
              </w:rPr>
            </w:pPr>
            <w:r w:rsidRPr="00B55D12">
              <w:rPr>
                <w:szCs w:val="24"/>
                <w:lang w:val="lt-LT" w:eastAsia="ar-SA"/>
              </w:rPr>
              <w:t>sąlygų verslo ir turizmo plėtrai sudarymas ir šios veiklos skatinimas.</w:t>
            </w:r>
          </w:p>
          <w:p w14:paraId="06BA0BD9" w14:textId="77777777" w:rsidR="00B55D12" w:rsidRPr="00B55D12" w:rsidRDefault="00B55D12" w:rsidP="00B55D12">
            <w:pPr>
              <w:pStyle w:val="Sraopastraipa"/>
              <w:tabs>
                <w:tab w:val="left" w:pos="274"/>
              </w:tabs>
              <w:suppressAutoHyphens/>
              <w:spacing w:after="0" w:line="240" w:lineRule="auto"/>
              <w:ind w:left="2"/>
              <w:jc w:val="both"/>
              <w:rPr>
                <w:szCs w:val="24"/>
                <w:lang w:val="lt-LT" w:eastAsia="ar-SA"/>
              </w:rPr>
            </w:pPr>
          </w:p>
          <w:p w14:paraId="33FC1E36" w14:textId="77777777" w:rsidR="00D35101" w:rsidRPr="00B55D12" w:rsidRDefault="00D35101" w:rsidP="00F00CDC">
            <w:pPr>
              <w:suppressAutoHyphens/>
              <w:spacing w:after="0" w:line="240" w:lineRule="auto"/>
              <w:ind w:left="2"/>
              <w:jc w:val="both"/>
              <w:rPr>
                <w:szCs w:val="24"/>
                <w:lang w:val="lt-LT" w:eastAsia="ar-SA"/>
              </w:rPr>
            </w:pPr>
            <w:r w:rsidRPr="00B55D12">
              <w:rPr>
                <w:szCs w:val="24"/>
                <w:lang w:val="lt-LT" w:eastAsia="ar-SA"/>
              </w:rPr>
              <w:t xml:space="preserve">Šia programa skatinama saugoti materialųjį ir dvasinį paveldą, užtikrinti mėgėjiško ir profesionalaus meno kūrimą, sklaidą įtraukiant ir suburiant kuo didesnį Skuodo rajono žmonių ratą. </w:t>
            </w:r>
          </w:p>
          <w:p w14:paraId="6A1FD7C1" w14:textId="77777777" w:rsidR="00D35101" w:rsidRPr="00B55D12" w:rsidRDefault="00D35101" w:rsidP="00C93694">
            <w:pPr>
              <w:suppressAutoHyphens/>
              <w:spacing w:after="0" w:line="240" w:lineRule="auto"/>
              <w:jc w:val="both"/>
              <w:rPr>
                <w:szCs w:val="24"/>
                <w:lang w:val="lt-LT" w:eastAsia="ar-SA"/>
              </w:rPr>
            </w:pPr>
            <w:r w:rsidRPr="00B55D12">
              <w:rPr>
                <w:szCs w:val="24"/>
                <w:lang w:val="lt-LT" w:eastAsia="ar-SA"/>
              </w:rPr>
              <w:t xml:space="preserve">Programa siekiama užtikrinti kokybiškų turizmo paslaugų kūrimą ir plėtrą, turizmo objektų vystymą Skuodo rajone, tokiu būdu siekiama pritraukti šalies ir užsienio lankytojus į savivaldybės teritoriją.  </w:t>
            </w:r>
          </w:p>
          <w:p w14:paraId="62A4F4A8" w14:textId="77777777" w:rsidR="00D35101" w:rsidRPr="00B55D12" w:rsidRDefault="00D35101" w:rsidP="00C93694">
            <w:pPr>
              <w:suppressAutoHyphens/>
              <w:spacing w:after="0" w:line="240" w:lineRule="auto"/>
              <w:jc w:val="both"/>
              <w:rPr>
                <w:szCs w:val="24"/>
                <w:lang w:val="lt-LT" w:eastAsia="ar-SA"/>
              </w:rPr>
            </w:pPr>
            <w:r w:rsidRPr="00B55D12">
              <w:rPr>
                <w:szCs w:val="24"/>
                <w:lang w:val="lt-LT" w:eastAsia="ar-SA"/>
              </w:rPr>
              <w:t xml:space="preserve">Programa taip pat rengiama vadovaujantis Lietuvos Respublikos kūno kultūros įstatyme numatytomis savivaldybės kompetencijomis – skatinti ir remti savivaldybės teritorijoje veikiančių nevyriausybinių sporto organizacijų veiklą, remti rajono sportininkų dalyvavimą įvairiuose renginiuose. Įgyvendinama pagrindinė sporto ir kūno kultūros misija – ugdyti sveiką ir fiziškai aktyvią visuomenę kuo daugiau gyventojų įtraukiant į organizuotas ir savarankiškas sporto pratybas, skatinant jų visapusišką tobulėjimą. </w:t>
            </w:r>
          </w:p>
          <w:p w14:paraId="6D4AC04C" w14:textId="77777777" w:rsidR="00D35101" w:rsidRPr="00B55D12" w:rsidRDefault="00D35101" w:rsidP="00C93694">
            <w:pPr>
              <w:suppressAutoHyphens/>
              <w:spacing w:after="0" w:line="240" w:lineRule="auto"/>
              <w:jc w:val="both"/>
              <w:rPr>
                <w:szCs w:val="24"/>
                <w:lang w:val="lt-LT" w:eastAsia="ar-SA"/>
              </w:rPr>
            </w:pPr>
            <w:r w:rsidRPr="00B55D12">
              <w:rPr>
                <w:szCs w:val="24"/>
                <w:lang w:val="lt-LT" w:eastAsia="ar-SA"/>
              </w:rPr>
              <w:t xml:space="preserve">Vadovaujantis Lietuvos Respublikos jaunimo politikos pagrindų įstatymu, </w:t>
            </w:r>
            <w:r w:rsidRPr="00B55D12">
              <w:rPr>
                <w:bCs/>
                <w:szCs w:val="24"/>
                <w:lang w:val="lt-LT" w:eastAsia="ar-SA"/>
              </w:rPr>
              <w:t>savivaldybė yra viena iš jaunimo politiką formuojančių ir įgyvendinančių institucijų. Jaunimo politika</w:t>
            </w:r>
            <w:r w:rsidRPr="00B55D12">
              <w:rPr>
                <w:szCs w:val="24"/>
                <w:lang w:val="lt-LT" w:eastAsia="ar-SA"/>
              </w:rPr>
              <w:t xml:space="preserve"> – kryptinga veikla, kuria sprendžiamos jaunimo problemos ir siekiama sudaryti palankias sąlygas formuotis jauno žmogaus asmenybei bei jo integravimuisi į visuomenės gyvenimą, taip pat veikla, kuria siekiama visuomenės ir atskirų jos grupių supratimo bei tolerancijos jauniems žmonėms. Šia programa siekiama įgyvendinti savivaldai priskiriamas funkcijas jaunimo skatinimo srityje. </w:t>
            </w:r>
          </w:p>
          <w:p w14:paraId="111D0B81" w14:textId="4793D54D" w:rsidR="00D35101" w:rsidRDefault="00D35101" w:rsidP="00C93694">
            <w:pPr>
              <w:suppressAutoHyphens/>
              <w:spacing w:after="0" w:line="240" w:lineRule="auto"/>
              <w:jc w:val="both"/>
              <w:rPr>
                <w:szCs w:val="24"/>
                <w:lang w:val="lt-LT" w:eastAsia="ar-SA"/>
              </w:rPr>
            </w:pPr>
            <w:r w:rsidRPr="00B55D12">
              <w:rPr>
                <w:szCs w:val="24"/>
                <w:lang w:val="lt-LT" w:eastAsia="ar-SA"/>
              </w:rPr>
              <w:t>Vadovaujantis Lietuvos pažangos strategija „Lietuva 2030</w:t>
            </w:r>
            <w:r w:rsidR="00454E4B">
              <w:rPr>
                <w:szCs w:val="24"/>
                <w:lang w:val="lt-LT" w:eastAsia="ar-SA"/>
              </w:rPr>
              <w:t>“</w:t>
            </w:r>
            <w:r w:rsidRPr="00B55D12">
              <w:rPr>
                <w:szCs w:val="24"/>
                <w:lang w:val="lt-LT" w:eastAsia="ar-SA"/>
              </w:rPr>
              <w:t xml:space="preserve">, bendruomenių veikla, solidarumas ir įsitraukimas sprendžiant visuomenines problemas yra vienas iš esminių darbų. Svarbu kurti atsakingą visuomenę, kurioje aktyvūs piliečiai būtų įtraukiami į valdymo procesus. Šia programa siekiama kurti, stiprinti bendruomeniškumą Skuodo rajone bei bendruomenių įsitraukimą į Savivaldybės veiklą. </w:t>
            </w:r>
          </w:p>
          <w:p w14:paraId="4C265C0A" w14:textId="77777777" w:rsidR="00A573B3" w:rsidRDefault="00A573B3" w:rsidP="00C93694">
            <w:pPr>
              <w:suppressAutoHyphens/>
              <w:spacing w:after="0" w:line="240" w:lineRule="auto"/>
              <w:jc w:val="both"/>
              <w:rPr>
                <w:szCs w:val="24"/>
                <w:lang w:val="lt-LT" w:eastAsia="ar-SA"/>
              </w:rPr>
            </w:pPr>
          </w:p>
          <w:tbl>
            <w:tblPr>
              <w:tblStyle w:val="Lentelstinklelis"/>
              <w:tblW w:w="0" w:type="auto"/>
              <w:tblInd w:w="32" w:type="dxa"/>
              <w:tblLook w:val="04A0" w:firstRow="1" w:lastRow="0" w:firstColumn="1" w:lastColumn="0" w:noHBand="0" w:noVBand="1"/>
            </w:tblPr>
            <w:tblGrid>
              <w:gridCol w:w="6473"/>
            </w:tblGrid>
            <w:tr w:rsidR="00A573B3" w14:paraId="00D0F6C4" w14:textId="77777777" w:rsidTr="00A573B3">
              <w:trPr>
                <w:trHeight w:val="677"/>
              </w:trPr>
              <w:tc>
                <w:tcPr>
                  <w:tcW w:w="7108" w:type="dxa"/>
                  <w:shd w:val="clear" w:color="auto" w:fill="E2EFD9" w:themeFill="accent6" w:themeFillTint="33"/>
                </w:tcPr>
                <w:p w14:paraId="3240A8CE" w14:textId="77777777" w:rsidR="00A573B3" w:rsidRDefault="00A573B3" w:rsidP="00A573B3">
                  <w:pPr>
                    <w:pStyle w:val="Sraopastraipa"/>
                    <w:tabs>
                      <w:tab w:val="left" w:pos="316"/>
                    </w:tabs>
                    <w:suppressAutoHyphens/>
                    <w:spacing w:after="0" w:line="240" w:lineRule="auto"/>
                    <w:ind w:left="32"/>
                    <w:jc w:val="both"/>
                    <w:rPr>
                      <w:color w:val="000000"/>
                      <w:lang w:val="lt-LT" w:eastAsia="lt-LT"/>
                    </w:rPr>
                  </w:pPr>
                  <w:r w:rsidRPr="00AC560C">
                    <w:rPr>
                      <w:b/>
                      <w:bCs/>
                      <w:color w:val="000000"/>
                      <w:lang w:val="lt-LT" w:eastAsia="lt-LT"/>
                    </w:rPr>
                    <w:t>2020 m. programos prioritetas</w:t>
                  </w:r>
                  <w:r>
                    <w:rPr>
                      <w:color w:val="000000"/>
                      <w:lang w:val="lt-LT" w:eastAsia="lt-LT"/>
                    </w:rPr>
                    <w:t xml:space="preserve"> </w:t>
                  </w:r>
                </w:p>
                <w:p w14:paraId="7598C52B" w14:textId="17D5C8A9" w:rsidR="00A573B3" w:rsidRDefault="00A573B3" w:rsidP="00A573B3">
                  <w:pPr>
                    <w:pStyle w:val="Sraopastraipa"/>
                    <w:tabs>
                      <w:tab w:val="left" w:pos="316"/>
                    </w:tabs>
                    <w:suppressAutoHyphens/>
                    <w:spacing w:after="0" w:line="240" w:lineRule="auto"/>
                    <w:ind w:left="32"/>
                    <w:jc w:val="both"/>
                    <w:rPr>
                      <w:color w:val="000000"/>
                      <w:lang w:val="lt-LT" w:eastAsia="lt-LT"/>
                    </w:rPr>
                  </w:pPr>
                  <w:r>
                    <w:rPr>
                      <w:color w:val="000000"/>
                      <w:lang w:val="lt-LT" w:eastAsia="lt-LT"/>
                    </w:rPr>
                    <w:t xml:space="preserve">Nevyriausybinio sektoriaus stiprinimas </w:t>
                  </w:r>
                </w:p>
              </w:tc>
            </w:tr>
          </w:tbl>
          <w:p w14:paraId="67C019B2" w14:textId="224F1E58" w:rsidR="00A573B3" w:rsidRPr="00B55D12" w:rsidRDefault="00A573B3" w:rsidP="00C93694">
            <w:pPr>
              <w:suppressAutoHyphens/>
              <w:spacing w:after="0" w:line="240" w:lineRule="auto"/>
              <w:jc w:val="both"/>
              <w:rPr>
                <w:szCs w:val="24"/>
                <w:lang w:val="lt-LT" w:eastAsia="ar-SA"/>
              </w:rPr>
            </w:pPr>
          </w:p>
        </w:tc>
      </w:tr>
      <w:tr w:rsidR="00D35101" w:rsidRPr="001C5AD8" w14:paraId="3691F47F" w14:textId="77777777" w:rsidTr="00F00CDC">
        <w:tc>
          <w:tcPr>
            <w:tcW w:w="1506" w:type="pct"/>
            <w:tcBorders>
              <w:top w:val="single" w:sz="4" w:space="0" w:color="auto"/>
              <w:left w:val="single" w:sz="2" w:space="0" w:color="000000"/>
              <w:bottom w:val="single" w:sz="2" w:space="0" w:color="000000"/>
              <w:right w:val="nil"/>
            </w:tcBorders>
          </w:tcPr>
          <w:p w14:paraId="472F63F2" w14:textId="77777777" w:rsidR="00D35101" w:rsidRPr="001C5AD8" w:rsidRDefault="00D35101" w:rsidP="00C93694">
            <w:pPr>
              <w:suppressAutoHyphens/>
              <w:spacing w:after="0" w:line="240" w:lineRule="auto"/>
              <w:rPr>
                <w:b/>
                <w:sz w:val="23"/>
                <w:szCs w:val="23"/>
                <w:lang w:val="lt-LT" w:eastAsia="ar-SA"/>
              </w:rPr>
            </w:pPr>
            <w:r w:rsidRPr="001C5AD8">
              <w:rPr>
                <w:b/>
                <w:sz w:val="23"/>
                <w:szCs w:val="23"/>
                <w:lang w:val="lt-LT" w:eastAsia="lt-LT"/>
              </w:rPr>
              <w:lastRenderedPageBreak/>
              <w:t>Ilgalaikis prioritetas</w:t>
            </w:r>
          </w:p>
          <w:p w14:paraId="001A234B" w14:textId="77777777" w:rsidR="00D35101" w:rsidRPr="001C5AD8" w:rsidRDefault="00D35101" w:rsidP="00C93694">
            <w:pPr>
              <w:suppressAutoHyphens/>
              <w:spacing w:after="0" w:line="240" w:lineRule="auto"/>
              <w:rPr>
                <w:b/>
                <w:sz w:val="23"/>
                <w:szCs w:val="23"/>
                <w:lang w:val="lt-LT" w:eastAsia="ar-SA"/>
              </w:rPr>
            </w:pPr>
            <w:r w:rsidRPr="001C5AD8">
              <w:rPr>
                <w:b/>
                <w:sz w:val="23"/>
                <w:szCs w:val="23"/>
                <w:lang w:val="lt-LT" w:eastAsia="lt-LT"/>
              </w:rPr>
              <w:t xml:space="preserve"> (pagal SPP)</w:t>
            </w:r>
          </w:p>
        </w:tc>
        <w:tc>
          <w:tcPr>
            <w:tcW w:w="2640" w:type="pct"/>
            <w:tcBorders>
              <w:top w:val="single" w:sz="4" w:space="0" w:color="auto"/>
              <w:left w:val="single" w:sz="2" w:space="0" w:color="000000"/>
              <w:bottom w:val="single" w:sz="2" w:space="0" w:color="000000"/>
              <w:right w:val="nil"/>
            </w:tcBorders>
          </w:tcPr>
          <w:p w14:paraId="05C8A8B3" w14:textId="19E8A502" w:rsidR="00D35101" w:rsidRPr="001C5AD8" w:rsidRDefault="00A573B3" w:rsidP="00C93694">
            <w:pPr>
              <w:spacing w:after="0" w:line="240" w:lineRule="auto"/>
              <w:rPr>
                <w:b/>
                <w:sz w:val="23"/>
                <w:szCs w:val="23"/>
                <w:lang w:val="lt-LT" w:eastAsia="lt-LT"/>
              </w:rPr>
            </w:pPr>
            <w:r w:rsidRPr="001C5AD8">
              <w:rPr>
                <w:b/>
                <w:sz w:val="23"/>
                <w:szCs w:val="23"/>
                <w:lang w:val="lt-LT" w:eastAsia="lt-LT"/>
              </w:rPr>
              <w:t xml:space="preserve">Patraukli ir saugi gyvenamoji aplinka </w:t>
            </w:r>
          </w:p>
        </w:tc>
        <w:tc>
          <w:tcPr>
            <w:tcW w:w="471" w:type="pct"/>
            <w:tcBorders>
              <w:top w:val="single" w:sz="4" w:space="0" w:color="auto"/>
              <w:left w:val="single" w:sz="2" w:space="0" w:color="000000"/>
              <w:bottom w:val="single" w:sz="2" w:space="0" w:color="000000"/>
              <w:right w:val="nil"/>
            </w:tcBorders>
          </w:tcPr>
          <w:p w14:paraId="7DFC9432" w14:textId="77777777" w:rsidR="00D35101" w:rsidRPr="001C5AD8" w:rsidRDefault="00D35101" w:rsidP="00C93694">
            <w:pPr>
              <w:keepNext/>
              <w:numPr>
                <w:ilvl w:val="4"/>
                <w:numId w:val="7"/>
              </w:numPr>
              <w:suppressAutoHyphens/>
              <w:spacing w:after="0" w:line="240" w:lineRule="auto"/>
              <w:outlineLvl w:val="4"/>
              <w:rPr>
                <w:b/>
                <w:iCs/>
                <w:sz w:val="23"/>
                <w:szCs w:val="23"/>
                <w:lang w:val="lt-LT" w:eastAsia="lt-LT"/>
              </w:rPr>
            </w:pPr>
            <w:r w:rsidRPr="001C5AD8">
              <w:rPr>
                <w:b/>
                <w:iCs/>
                <w:sz w:val="23"/>
                <w:szCs w:val="23"/>
                <w:lang w:val="lt-LT" w:eastAsia="lt-LT"/>
              </w:rPr>
              <w:t>Kodas</w:t>
            </w:r>
          </w:p>
        </w:tc>
        <w:tc>
          <w:tcPr>
            <w:tcW w:w="382" w:type="pct"/>
            <w:tcBorders>
              <w:top w:val="single" w:sz="4" w:space="0" w:color="auto"/>
              <w:left w:val="single" w:sz="2" w:space="0" w:color="000000"/>
              <w:bottom w:val="single" w:sz="2" w:space="0" w:color="000000"/>
              <w:right w:val="single" w:sz="2" w:space="0" w:color="000000"/>
            </w:tcBorders>
          </w:tcPr>
          <w:p w14:paraId="5DCE4114" w14:textId="77777777" w:rsidR="00D35101" w:rsidRPr="001C5AD8" w:rsidRDefault="00D35101" w:rsidP="00526F43">
            <w:pPr>
              <w:keepNext/>
              <w:suppressAutoHyphens/>
              <w:spacing w:after="0" w:line="240" w:lineRule="auto"/>
              <w:outlineLvl w:val="4"/>
              <w:rPr>
                <w:b/>
                <w:iCs/>
                <w:sz w:val="23"/>
                <w:szCs w:val="23"/>
                <w:lang w:val="lt-LT" w:eastAsia="lt-LT"/>
              </w:rPr>
            </w:pPr>
            <w:r w:rsidRPr="001C5AD8">
              <w:rPr>
                <w:b/>
                <w:iCs/>
                <w:sz w:val="23"/>
                <w:szCs w:val="23"/>
                <w:lang w:val="lt-LT" w:eastAsia="lt-LT"/>
              </w:rPr>
              <w:t>2</w:t>
            </w:r>
          </w:p>
          <w:p w14:paraId="4CA37A26" w14:textId="77777777" w:rsidR="00D35101" w:rsidRPr="001C5AD8" w:rsidRDefault="00D35101" w:rsidP="00526F43">
            <w:pPr>
              <w:spacing w:after="0" w:line="240" w:lineRule="auto"/>
              <w:rPr>
                <w:b/>
                <w:sz w:val="23"/>
                <w:szCs w:val="23"/>
                <w:lang w:val="lt-LT" w:eastAsia="lt-LT"/>
              </w:rPr>
            </w:pPr>
          </w:p>
        </w:tc>
      </w:tr>
      <w:tr w:rsidR="00D35101" w:rsidRPr="001C5AD8" w14:paraId="4E270939" w14:textId="77777777" w:rsidTr="00F00CDC">
        <w:trPr>
          <w:trHeight w:val="502"/>
        </w:trPr>
        <w:tc>
          <w:tcPr>
            <w:tcW w:w="1506" w:type="pct"/>
            <w:tcBorders>
              <w:top w:val="nil"/>
              <w:left w:val="single" w:sz="2" w:space="0" w:color="000000"/>
              <w:bottom w:val="single" w:sz="2" w:space="0" w:color="000000"/>
              <w:right w:val="nil"/>
            </w:tcBorders>
          </w:tcPr>
          <w:p w14:paraId="185D8D2C" w14:textId="77777777" w:rsidR="00D35101" w:rsidRPr="001C5AD8" w:rsidRDefault="00D35101" w:rsidP="00C93694">
            <w:pPr>
              <w:suppressAutoHyphens/>
              <w:spacing w:after="0" w:line="240" w:lineRule="auto"/>
              <w:rPr>
                <w:b/>
                <w:sz w:val="23"/>
                <w:szCs w:val="23"/>
                <w:lang w:val="lt-LT" w:eastAsia="ar-SA"/>
              </w:rPr>
            </w:pPr>
            <w:r w:rsidRPr="001C5AD8">
              <w:rPr>
                <w:b/>
                <w:sz w:val="23"/>
                <w:szCs w:val="23"/>
                <w:lang w:val="lt-LT" w:eastAsia="lt-LT"/>
              </w:rPr>
              <w:t>Strateginis tikslas</w:t>
            </w:r>
          </w:p>
        </w:tc>
        <w:tc>
          <w:tcPr>
            <w:tcW w:w="2640" w:type="pct"/>
            <w:tcBorders>
              <w:top w:val="nil"/>
              <w:left w:val="single" w:sz="2" w:space="0" w:color="000000"/>
              <w:bottom w:val="single" w:sz="2" w:space="0" w:color="000000"/>
              <w:right w:val="nil"/>
            </w:tcBorders>
          </w:tcPr>
          <w:p w14:paraId="57FD8D13" w14:textId="77777777" w:rsidR="00D35101" w:rsidRPr="001C5AD8" w:rsidRDefault="00D35101" w:rsidP="00526F43">
            <w:pPr>
              <w:spacing w:after="0" w:line="240" w:lineRule="auto"/>
              <w:jc w:val="both"/>
              <w:rPr>
                <w:sz w:val="23"/>
                <w:szCs w:val="23"/>
                <w:lang w:val="lt-LT"/>
              </w:rPr>
            </w:pPr>
            <w:r w:rsidRPr="001C5AD8">
              <w:rPr>
                <w:b/>
                <w:sz w:val="23"/>
                <w:szCs w:val="23"/>
                <w:lang w:val="lt-LT"/>
              </w:rPr>
              <w:t>Gerinti gyvenimo kokybę, skatinant gyventojų aktyvumą, palaikant švarią ir saugią gyvenamąją aplinką</w:t>
            </w:r>
          </w:p>
        </w:tc>
        <w:tc>
          <w:tcPr>
            <w:tcW w:w="471" w:type="pct"/>
            <w:tcBorders>
              <w:top w:val="nil"/>
              <w:left w:val="single" w:sz="2" w:space="0" w:color="000000"/>
              <w:bottom w:val="single" w:sz="2" w:space="0" w:color="000000"/>
              <w:right w:val="nil"/>
            </w:tcBorders>
          </w:tcPr>
          <w:p w14:paraId="351A05AB" w14:textId="77777777" w:rsidR="00D35101" w:rsidRPr="001C5AD8" w:rsidRDefault="00D35101" w:rsidP="00C93694">
            <w:pPr>
              <w:keepNext/>
              <w:numPr>
                <w:ilvl w:val="3"/>
                <w:numId w:val="7"/>
              </w:numPr>
              <w:suppressAutoHyphens/>
              <w:spacing w:after="0" w:line="240" w:lineRule="auto"/>
              <w:jc w:val="center"/>
              <w:outlineLvl w:val="3"/>
              <w:rPr>
                <w:b/>
                <w:bCs/>
                <w:sz w:val="23"/>
                <w:szCs w:val="23"/>
                <w:lang w:val="lt-LT" w:eastAsia="lt-LT"/>
              </w:rPr>
            </w:pPr>
            <w:r w:rsidRPr="001C5AD8">
              <w:rPr>
                <w:b/>
                <w:bCs/>
                <w:sz w:val="23"/>
                <w:szCs w:val="23"/>
                <w:lang w:val="lt-LT" w:eastAsia="lt-LT"/>
              </w:rPr>
              <w:t>Kodas</w:t>
            </w:r>
          </w:p>
        </w:tc>
        <w:tc>
          <w:tcPr>
            <w:tcW w:w="382" w:type="pct"/>
            <w:tcBorders>
              <w:top w:val="nil"/>
              <w:left w:val="single" w:sz="2" w:space="0" w:color="000000"/>
              <w:bottom w:val="single" w:sz="2" w:space="0" w:color="000000"/>
              <w:right w:val="single" w:sz="2" w:space="0" w:color="000000"/>
            </w:tcBorders>
          </w:tcPr>
          <w:p w14:paraId="42583CF3" w14:textId="77777777" w:rsidR="00D35101" w:rsidRPr="001C5AD8" w:rsidRDefault="00D35101" w:rsidP="00C93694">
            <w:pPr>
              <w:suppressAutoHyphens/>
              <w:spacing w:after="0" w:line="240" w:lineRule="auto"/>
              <w:jc w:val="center"/>
              <w:rPr>
                <w:b/>
                <w:sz w:val="23"/>
                <w:szCs w:val="23"/>
                <w:lang w:val="lt-LT" w:eastAsia="ar-SA"/>
              </w:rPr>
            </w:pPr>
            <w:r w:rsidRPr="001C5AD8">
              <w:rPr>
                <w:b/>
                <w:sz w:val="23"/>
                <w:szCs w:val="23"/>
                <w:lang w:val="lt-LT" w:eastAsia="ar-SA"/>
              </w:rPr>
              <w:t>03</w:t>
            </w:r>
          </w:p>
        </w:tc>
      </w:tr>
    </w:tbl>
    <w:p w14:paraId="4A99AC78" w14:textId="77777777" w:rsidR="00D35101" w:rsidRPr="001C5AD8" w:rsidRDefault="00D35101" w:rsidP="00C93694">
      <w:pPr>
        <w:suppressAutoHyphens/>
        <w:spacing w:after="0" w:line="240" w:lineRule="auto"/>
        <w:jc w:val="center"/>
        <w:rPr>
          <w:sz w:val="23"/>
          <w:szCs w:val="23"/>
          <w:lang w:val="lt-LT" w:eastAsia="ar-SA"/>
        </w:rPr>
      </w:pPr>
    </w:p>
    <w:tbl>
      <w:tblPr>
        <w:tblW w:w="0" w:type="auto"/>
        <w:tblLook w:val="0000" w:firstRow="0" w:lastRow="0" w:firstColumn="0" w:lastColumn="0" w:noHBand="0" w:noVBand="0"/>
      </w:tblPr>
      <w:tblGrid>
        <w:gridCol w:w="1349"/>
        <w:gridCol w:w="6889"/>
        <w:gridCol w:w="870"/>
        <w:gridCol w:w="520"/>
      </w:tblGrid>
      <w:tr w:rsidR="00D35101" w:rsidRPr="001C5AD8" w14:paraId="16DCECF8" w14:textId="77777777" w:rsidTr="00B55D12">
        <w:tc>
          <w:tcPr>
            <w:tcW w:w="1349" w:type="dxa"/>
            <w:tcBorders>
              <w:top w:val="single" w:sz="4" w:space="0" w:color="auto"/>
              <w:left w:val="single" w:sz="4" w:space="0" w:color="auto"/>
              <w:bottom w:val="single" w:sz="4" w:space="0" w:color="auto"/>
              <w:right w:val="nil"/>
            </w:tcBorders>
          </w:tcPr>
          <w:p w14:paraId="047A4C7E" w14:textId="77777777" w:rsidR="00D35101" w:rsidRPr="001C5AD8" w:rsidRDefault="00D35101" w:rsidP="00C93694">
            <w:pPr>
              <w:keepNext/>
              <w:spacing w:after="0" w:line="240" w:lineRule="auto"/>
              <w:jc w:val="center"/>
              <w:outlineLvl w:val="0"/>
              <w:rPr>
                <w:b/>
                <w:kern w:val="32"/>
                <w:sz w:val="23"/>
                <w:szCs w:val="23"/>
                <w:lang w:val="lt-LT"/>
              </w:rPr>
            </w:pPr>
            <w:r w:rsidRPr="001C5AD8">
              <w:rPr>
                <w:b/>
                <w:kern w:val="32"/>
                <w:sz w:val="23"/>
                <w:szCs w:val="23"/>
                <w:lang w:val="lt-LT"/>
              </w:rPr>
              <w:t>Programos tikslas</w:t>
            </w:r>
          </w:p>
        </w:tc>
        <w:tc>
          <w:tcPr>
            <w:tcW w:w="0" w:type="auto"/>
            <w:tcBorders>
              <w:top w:val="single" w:sz="4" w:space="0" w:color="auto"/>
              <w:left w:val="single" w:sz="2" w:space="0" w:color="000000"/>
              <w:bottom w:val="single" w:sz="4" w:space="0" w:color="auto"/>
              <w:right w:val="nil"/>
            </w:tcBorders>
          </w:tcPr>
          <w:p w14:paraId="62D52988" w14:textId="77777777" w:rsidR="00D35101" w:rsidRPr="001C5AD8" w:rsidRDefault="00D35101" w:rsidP="00A07CF8">
            <w:pPr>
              <w:spacing w:after="0"/>
              <w:jc w:val="both"/>
              <w:rPr>
                <w:b/>
                <w:sz w:val="23"/>
                <w:szCs w:val="23"/>
                <w:lang w:val="lt-LT"/>
              </w:rPr>
            </w:pPr>
            <w:r w:rsidRPr="001C5AD8">
              <w:rPr>
                <w:b/>
                <w:sz w:val="23"/>
                <w:szCs w:val="23"/>
                <w:lang w:val="lt-LT"/>
              </w:rPr>
              <w:t xml:space="preserve">Skatinti kultūrinę veiklą ir jos sklaidą Skuodo rajone </w:t>
            </w:r>
          </w:p>
        </w:tc>
        <w:tc>
          <w:tcPr>
            <w:tcW w:w="0" w:type="auto"/>
            <w:tcBorders>
              <w:top w:val="single" w:sz="4" w:space="0" w:color="auto"/>
              <w:left w:val="single" w:sz="2" w:space="0" w:color="000000"/>
              <w:bottom w:val="single" w:sz="4" w:space="0" w:color="auto"/>
              <w:right w:val="nil"/>
            </w:tcBorders>
          </w:tcPr>
          <w:p w14:paraId="26A7233F" w14:textId="77777777" w:rsidR="00D35101" w:rsidRPr="001C5AD8" w:rsidRDefault="00D35101" w:rsidP="00C93694">
            <w:pPr>
              <w:keepNext/>
              <w:spacing w:after="0" w:line="240" w:lineRule="auto"/>
              <w:jc w:val="center"/>
              <w:outlineLvl w:val="0"/>
              <w:rPr>
                <w:b/>
                <w:caps/>
                <w:kern w:val="32"/>
                <w:sz w:val="23"/>
                <w:szCs w:val="23"/>
                <w:lang w:val="lt-LT"/>
              </w:rPr>
            </w:pPr>
            <w:r w:rsidRPr="001C5AD8">
              <w:rPr>
                <w:b/>
                <w:kern w:val="32"/>
                <w:sz w:val="23"/>
                <w:szCs w:val="23"/>
                <w:lang w:val="lt-LT"/>
              </w:rPr>
              <w:t>Kodas</w:t>
            </w:r>
          </w:p>
        </w:tc>
        <w:tc>
          <w:tcPr>
            <w:tcW w:w="520" w:type="dxa"/>
            <w:tcBorders>
              <w:top w:val="single" w:sz="4" w:space="0" w:color="auto"/>
              <w:left w:val="single" w:sz="2" w:space="0" w:color="000000"/>
              <w:bottom w:val="single" w:sz="4" w:space="0" w:color="auto"/>
              <w:right w:val="single" w:sz="4" w:space="0" w:color="auto"/>
            </w:tcBorders>
          </w:tcPr>
          <w:p w14:paraId="74FFDD62" w14:textId="77777777" w:rsidR="00D35101" w:rsidRPr="001C5AD8" w:rsidRDefault="00D35101" w:rsidP="00C93694">
            <w:pPr>
              <w:suppressAutoHyphens/>
              <w:spacing w:after="0" w:line="240" w:lineRule="auto"/>
              <w:jc w:val="center"/>
              <w:rPr>
                <w:b/>
                <w:sz w:val="23"/>
                <w:szCs w:val="23"/>
                <w:lang w:val="lt-LT" w:eastAsia="ar-SA"/>
              </w:rPr>
            </w:pPr>
            <w:r w:rsidRPr="001C5AD8">
              <w:rPr>
                <w:b/>
                <w:sz w:val="23"/>
                <w:szCs w:val="23"/>
                <w:lang w:val="lt-LT" w:eastAsia="ar-SA"/>
              </w:rPr>
              <w:t>01</w:t>
            </w:r>
          </w:p>
        </w:tc>
      </w:tr>
      <w:tr w:rsidR="00D35101" w:rsidRPr="001C5AD8" w14:paraId="1244CC29" w14:textId="77777777" w:rsidTr="00B55D12">
        <w:trPr>
          <w:trHeight w:val="471"/>
        </w:trPr>
        <w:tc>
          <w:tcPr>
            <w:tcW w:w="9628" w:type="dxa"/>
            <w:gridSpan w:val="4"/>
            <w:tcBorders>
              <w:top w:val="single" w:sz="4" w:space="0" w:color="auto"/>
              <w:left w:val="single" w:sz="2" w:space="0" w:color="000000"/>
              <w:bottom w:val="single" w:sz="4" w:space="0" w:color="auto"/>
              <w:right w:val="single" w:sz="2" w:space="0" w:color="000000"/>
            </w:tcBorders>
          </w:tcPr>
          <w:p w14:paraId="347B9D04" w14:textId="36687899" w:rsidR="00D35101" w:rsidRPr="001C5AD8" w:rsidRDefault="00D35101" w:rsidP="00C93694">
            <w:pPr>
              <w:spacing w:after="0" w:line="240" w:lineRule="auto"/>
              <w:jc w:val="both"/>
              <w:rPr>
                <w:b/>
                <w:bCs/>
                <w:sz w:val="23"/>
                <w:szCs w:val="23"/>
                <w:lang w:val="lt-LT"/>
              </w:rPr>
            </w:pPr>
            <w:r w:rsidRPr="001C5AD8">
              <w:rPr>
                <w:bCs/>
                <w:sz w:val="23"/>
                <w:szCs w:val="23"/>
                <w:lang w:val="lt-LT"/>
              </w:rPr>
              <w:t xml:space="preserve">        </w:t>
            </w:r>
            <w:r w:rsidRPr="001C5AD8">
              <w:rPr>
                <w:b/>
                <w:bCs/>
                <w:sz w:val="23"/>
                <w:szCs w:val="23"/>
                <w:lang w:val="lt-LT"/>
              </w:rPr>
              <w:t xml:space="preserve">Tikslo aprašymas </w:t>
            </w:r>
          </w:p>
          <w:p w14:paraId="054381C4" w14:textId="77777777" w:rsidR="00D35101" w:rsidRPr="001C5AD8" w:rsidRDefault="00D35101" w:rsidP="00C93694">
            <w:pPr>
              <w:spacing w:after="0" w:line="240" w:lineRule="auto"/>
              <w:jc w:val="both"/>
              <w:rPr>
                <w:b/>
                <w:bCs/>
                <w:sz w:val="23"/>
                <w:szCs w:val="23"/>
                <w:lang w:val="lt-LT"/>
              </w:rPr>
            </w:pPr>
            <w:r w:rsidRPr="001C5AD8">
              <w:rPr>
                <w:b/>
                <w:bCs/>
                <w:sz w:val="23"/>
                <w:szCs w:val="23"/>
                <w:lang w:val="lt-LT"/>
              </w:rPr>
              <w:t xml:space="preserve">        Programos tikslui įgyvendinti iškelti </w:t>
            </w:r>
            <w:r w:rsidR="00272DEE" w:rsidRPr="001C5AD8">
              <w:rPr>
                <w:b/>
                <w:bCs/>
                <w:sz w:val="23"/>
                <w:szCs w:val="23"/>
                <w:lang w:val="lt-LT"/>
              </w:rPr>
              <w:t>2 (</w:t>
            </w:r>
            <w:r w:rsidRPr="001C5AD8">
              <w:rPr>
                <w:b/>
                <w:bCs/>
                <w:sz w:val="23"/>
                <w:szCs w:val="23"/>
                <w:lang w:val="lt-LT"/>
              </w:rPr>
              <w:t>du</w:t>
            </w:r>
            <w:r w:rsidR="00272DEE" w:rsidRPr="001C5AD8">
              <w:rPr>
                <w:b/>
                <w:bCs/>
                <w:sz w:val="23"/>
                <w:szCs w:val="23"/>
                <w:lang w:val="lt-LT"/>
              </w:rPr>
              <w:t>)</w:t>
            </w:r>
            <w:r w:rsidRPr="001C5AD8">
              <w:rPr>
                <w:b/>
                <w:bCs/>
                <w:sz w:val="23"/>
                <w:szCs w:val="23"/>
                <w:lang w:val="lt-LT"/>
              </w:rPr>
              <w:t xml:space="preserve"> uždaviniai.</w:t>
            </w:r>
          </w:p>
          <w:p w14:paraId="09D5F17B" w14:textId="77777777" w:rsidR="00D35101" w:rsidRPr="001C5AD8" w:rsidRDefault="00D35101" w:rsidP="00C93694">
            <w:pPr>
              <w:spacing w:after="0" w:line="240" w:lineRule="auto"/>
              <w:ind w:left="432"/>
              <w:jc w:val="both"/>
              <w:rPr>
                <w:b/>
                <w:bCs/>
                <w:sz w:val="23"/>
                <w:szCs w:val="23"/>
                <w:lang w:val="lt-LT"/>
              </w:rPr>
            </w:pPr>
            <w:r w:rsidRPr="001C5AD8">
              <w:rPr>
                <w:b/>
                <w:bCs/>
                <w:sz w:val="23"/>
                <w:szCs w:val="23"/>
                <w:lang w:val="lt-LT"/>
              </w:rPr>
              <w:lastRenderedPageBreak/>
              <w:t xml:space="preserve">01 </w:t>
            </w:r>
            <w:r w:rsidR="003D0E86" w:rsidRPr="001C5AD8">
              <w:rPr>
                <w:b/>
                <w:bCs/>
                <w:sz w:val="23"/>
                <w:szCs w:val="23"/>
                <w:lang w:val="lt-LT"/>
              </w:rPr>
              <w:t>u</w:t>
            </w:r>
            <w:r w:rsidRPr="001C5AD8">
              <w:rPr>
                <w:b/>
                <w:bCs/>
                <w:sz w:val="23"/>
                <w:szCs w:val="23"/>
                <w:lang w:val="lt-LT"/>
              </w:rPr>
              <w:t>ždavinys. Skatinti ir remti profesionalaus ir mėgėjų meno sklaidą, didinti kultūros prieinamumą.</w:t>
            </w:r>
          </w:p>
          <w:p w14:paraId="6F9DB4C7" w14:textId="77777777" w:rsidR="00B30095" w:rsidRPr="001C5AD8" w:rsidRDefault="00D35101">
            <w:pPr>
              <w:spacing w:after="0" w:line="240" w:lineRule="atLeast"/>
              <w:ind w:left="431"/>
              <w:jc w:val="both"/>
              <w:rPr>
                <w:bCs/>
                <w:sz w:val="23"/>
                <w:szCs w:val="23"/>
                <w:lang w:val="lt-LT"/>
              </w:rPr>
            </w:pPr>
            <w:r w:rsidRPr="001C5AD8">
              <w:rPr>
                <w:bCs/>
                <w:sz w:val="23"/>
                <w:szCs w:val="23"/>
                <w:lang w:val="lt-LT"/>
              </w:rPr>
              <w:t xml:space="preserve">Uždavinys įgyvendinamas šiomis priemonėmis: </w:t>
            </w:r>
          </w:p>
          <w:p w14:paraId="102D1FDF" w14:textId="77777777" w:rsidR="00B30095" w:rsidRPr="001C5AD8" w:rsidRDefault="009C22D8">
            <w:pPr>
              <w:keepNext/>
              <w:spacing w:after="0" w:line="240" w:lineRule="atLeast"/>
              <w:ind w:left="431"/>
              <w:outlineLvl w:val="2"/>
              <w:rPr>
                <w:b/>
                <w:bCs/>
                <w:i/>
                <w:sz w:val="23"/>
                <w:szCs w:val="23"/>
                <w:lang w:val="lt-LT"/>
              </w:rPr>
            </w:pPr>
            <w:r w:rsidRPr="001C5AD8">
              <w:rPr>
                <w:b/>
                <w:bCs/>
                <w:i/>
                <w:sz w:val="23"/>
                <w:szCs w:val="23"/>
                <w:lang w:val="lt-LT"/>
              </w:rPr>
              <w:t xml:space="preserve">Skuodo rajono </w:t>
            </w:r>
            <w:r w:rsidR="00016C07" w:rsidRPr="001C5AD8">
              <w:rPr>
                <w:b/>
                <w:bCs/>
                <w:i/>
                <w:sz w:val="23"/>
                <w:szCs w:val="23"/>
                <w:lang w:val="lt-LT"/>
              </w:rPr>
              <w:t xml:space="preserve">savivaldybės R. Granausko </w:t>
            </w:r>
            <w:r w:rsidRPr="001C5AD8">
              <w:rPr>
                <w:b/>
                <w:bCs/>
                <w:i/>
                <w:sz w:val="23"/>
                <w:szCs w:val="23"/>
                <w:lang w:val="lt-LT"/>
              </w:rPr>
              <w:t xml:space="preserve">viešosios </w:t>
            </w:r>
            <w:r w:rsidR="00263B54" w:rsidRPr="001C5AD8">
              <w:rPr>
                <w:b/>
                <w:bCs/>
                <w:i/>
                <w:sz w:val="23"/>
                <w:szCs w:val="23"/>
                <w:lang w:val="lt-LT"/>
              </w:rPr>
              <w:t>bibliotekos veiklos</w:t>
            </w:r>
            <w:r w:rsidRPr="001C5AD8">
              <w:rPr>
                <w:b/>
                <w:bCs/>
                <w:i/>
                <w:sz w:val="23"/>
                <w:szCs w:val="23"/>
                <w:lang w:val="lt-LT"/>
              </w:rPr>
              <w:t xml:space="preserve"> </w:t>
            </w:r>
            <w:r w:rsidR="00C03DE6" w:rsidRPr="001C5AD8">
              <w:rPr>
                <w:b/>
                <w:bCs/>
                <w:i/>
                <w:sz w:val="23"/>
                <w:szCs w:val="23"/>
                <w:lang w:val="lt-LT"/>
              </w:rPr>
              <w:t xml:space="preserve">organizavimo </w:t>
            </w:r>
            <w:r w:rsidRPr="001C5AD8">
              <w:rPr>
                <w:b/>
                <w:bCs/>
                <w:i/>
                <w:sz w:val="23"/>
                <w:szCs w:val="23"/>
                <w:lang w:val="lt-LT"/>
              </w:rPr>
              <w:t>užtikrinimas</w:t>
            </w:r>
          </w:p>
          <w:p w14:paraId="2E2C5EF1" w14:textId="77777777" w:rsidR="00B30095" w:rsidRPr="001C5AD8" w:rsidRDefault="00C03DE6">
            <w:pPr>
              <w:keepNext/>
              <w:spacing w:after="0" w:line="240" w:lineRule="atLeast"/>
              <w:ind w:left="431"/>
              <w:outlineLvl w:val="2"/>
              <w:rPr>
                <w:b/>
                <w:bCs/>
                <w:i/>
                <w:sz w:val="23"/>
                <w:szCs w:val="23"/>
                <w:lang w:val="lt-LT"/>
              </w:rPr>
            </w:pPr>
            <w:r w:rsidRPr="001C5AD8">
              <w:rPr>
                <w:b/>
                <w:bCs/>
                <w:i/>
                <w:sz w:val="23"/>
                <w:szCs w:val="23"/>
                <w:lang w:val="lt-LT"/>
              </w:rPr>
              <w:t>Skuodo rajono kultūros centro veiklos užtikrinimas</w:t>
            </w:r>
          </w:p>
          <w:p w14:paraId="77430E7A" w14:textId="77777777" w:rsidR="00263B54" w:rsidRPr="001C5AD8" w:rsidRDefault="00016C07">
            <w:pPr>
              <w:keepNext/>
              <w:spacing w:after="0" w:line="240" w:lineRule="atLeast"/>
              <w:ind w:left="431"/>
              <w:outlineLvl w:val="2"/>
              <w:rPr>
                <w:b/>
                <w:bCs/>
                <w:i/>
                <w:sz w:val="23"/>
                <w:szCs w:val="23"/>
                <w:lang w:val="lt-LT"/>
              </w:rPr>
            </w:pPr>
            <w:r w:rsidRPr="001C5AD8">
              <w:rPr>
                <w:b/>
                <w:bCs/>
                <w:i/>
                <w:sz w:val="23"/>
                <w:szCs w:val="23"/>
                <w:lang w:val="lt-LT"/>
              </w:rPr>
              <w:t xml:space="preserve">Rajono įvaizdžio kūrimas ir palaikymas </w:t>
            </w:r>
          </w:p>
          <w:p w14:paraId="628F50BC" w14:textId="77777777" w:rsidR="00B30095" w:rsidRPr="001C5AD8" w:rsidRDefault="009C22D8">
            <w:pPr>
              <w:keepNext/>
              <w:spacing w:after="0" w:line="240" w:lineRule="atLeast"/>
              <w:ind w:left="431"/>
              <w:outlineLvl w:val="2"/>
              <w:rPr>
                <w:b/>
                <w:bCs/>
                <w:i/>
                <w:sz w:val="23"/>
                <w:szCs w:val="23"/>
                <w:lang w:val="lt-LT"/>
              </w:rPr>
            </w:pPr>
            <w:r w:rsidRPr="001C5AD8">
              <w:rPr>
                <w:b/>
                <w:bCs/>
                <w:i/>
                <w:sz w:val="23"/>
                <w:szCs w:val="23"/>
                <w:lang w:val="lt-LT"/>
              </w:rPr>
              <w:t>Skuod</w:t>
            </w:r>
            <w:r w:rsidR="00263B54" w:rsidRPr="001C5AD8">
              <w:rPr>
                <w:b/>
                <w:bCs/>
                <w:i/>
                <w:sz w:val="23"/>
                <w:szCs w:val="23"/>
                <w:lang w:val="lt-LT"/>
              </w:rPr>
              <w:t>o muziejaus veiklos</w:t>
            </w:r>
            <w:r w:rsidRPr="001C5AD8">
              <w:rPr>
                <w:b/>
                <w:bCs/>
                <w:i/>
                <w:sz w:val="23"/>
                <w:szCs w:val="23"/>
                <w:lang w:val="lt-LT"/>
              </w:rPr>
              <w:t xml:space="preserve"> užtikrinimas</w:t>
            </w:r>
          </w:p>
          <w:p w14:paraId="2F192439" w14:textId="77777777" w:rsidR="00B30095" w:rsidRPr="001C5AD8" w:rsidRDefault="009C22D8">
            <w:pPr>
              <w:keepNext/>
              <w:spacing w:after="0" w:line="240" w:lineRule="atLeast"/>
              <w:ind w:left="431"/>
              <w:outlineLvl w:val="2"/>
              <w:rPr>
                <w:b/>
                <w:bCs/>
                <w:i/>
                <w:sz w:val="23"/>
                <w:szCs w:val="23"/>
                <w:lang w:val="lt-LT"/>
              </w:rPr>
            </w:pPr>
            <w:r w:rsidRPr="001C5AD8">
              <w:rPr>
                <w:b/>
                <w:bCs/>
                <w:i/>
                <w:sz w:val="23"/>
                <w:szCs w:val="23"/>
                <w:lang w:val="lt-LT"/>
              </w:rPr>
              <w:t>Skuodo miesto ir rajono šventinių renginių organizavimas</w:t>
            </w:r>
          </w:p>
          <w:p w14:paraId="04B188CE" w14:textId="77777777" w:rsidR="00B30095" w:rsidRPr="001C5AD8" w:rsidRDefault="009C22D8">
            <w:pPr>
              <w:keepNext/>
              <w:spacing w:after="0" w:line="240" w:lineRule="atLeast"/>
              <w:ind w:left="431"/>
              <w:outlineLvl w:val="2"/>
              <w:rPr>
                <w:b/>
                <w:bCs/>
                <w:i/>
                <w:sz w:val="23"/>
                <w:szCs w:val="23"/>
                <w:lang w:val="lt-LT"/>
              </w:rPr>
            </w:pPr>
            <w:r w:rsidRPr="001C5AD8">
              <w:rPr>
                <w:b/>
                <w:bCs/>
                <w:i/>
                <w:sz w:val="23"/>
                <w:szCs w:val="23"/>
                <w:lang w:val="lt-LT"/>
              </w:rPr>
              <w:t>Simono Daukanto premijos įteikimo finansavimas</w:t>
            </w:r>
          </w:p>
          <w:p w14:paraId="29D9E87B" w14:textId="77777777" w:rsidR="00B30095" w:rsidRPr="001C5AD8" w:rsidRDefault="009C22D8">
            <w:pPr>
              <w:keepNext/>
              <w:spacing w:after="0" w:line="240" w:lineRule="atLeast"/>
              <w:ind w:left="431"/>
              <w:outlineLvl w:val="2"/>
              <w:rPr>
                <w:b/>
                <w:bCs/>
                <w:i/>
                <w:sz w:val="23"/>
                <w:szCs w:val="23"/>
                <w:lang w:val="lt-LT"/>
              </w:rPr>
            </w:pPr>
            <w:r w:rsidRPr="001C5AD8">
              <w:rPr>
                <w:b/>
                <w:bCs/>
                <w:i/>
                <w:sz w:val="23"/>
                <w:szCs w:val="23"/>
                <w:lang w:val="lt-LT"/>
              </w:rPr>
              <w:t>Seniūnijų patalpose esančių bibliotekų išlaikymas.</w:t>
            </w:r>
          </w:p>
          <w:p w14:paraId="27B87F84" w14:textId="77777777" w:rsidR="00D35101" w:rsidRPr="001C5AD8" w:rsidRDefault="00D35101" w:rsidP="00C93694">
            <w:pPr>
              <w:spacing w:after="0" w:line="240" w:lineRule="auto"/>
              <w:ind w:left="432"/>
              <w:rPr>
                <w:bCs/>
                <w:sz w:val="23"/>
                <w:szCs w:val="23"/>
                <w:lang w:val="lt-LT"/>
              </w:rPr>
            </w:pPr>
          </w:p>
          <w:p w14:paraId="6C00B3B5" w14:textId="77777777" w:rsidR="00D35101" w:rsidRPr="001C5AD8" w:rsidRDefault="00D35101" w:rsidP="00C93694">
            <w:pPr>
              <w:spacing w:after="0" w:line="240" w:lineRule="auto"/>
              <w:jc w:val="both"/>
              <w:rPr>
                <w:bCs/>
                <w:sz w:val="23"/>
                <w:szCs w:val="23"/>
                <w:lang w:val="lt-LT"/>
              </w:rPr>
            </w:pPr>
            <w:r w:rsidRPr="001C5AD8">
              <w:rPr>
                <w:bCs/>
                <w:sz w:val="23"/>
                <w:szCs w:val="23"/>
                <w:lang w:val="lt-LT"/>
              </w:rPr>
              <w:t xml:space="preserve">        Priemonėmis siekiama užtikrinti kultūros įstaigų – Skuodo muziejaus, </w:t>
            </w:r>
            <w:r w:rsidR="00C03DE6" w:rsidRPr="001C5AD8">
              <w:rPr>
                <w:bCs/>
                <w:sz w:val="23"/>
                <w:szCs w:val="23"/>
                <w:lang w:val="lt-LT"/>
              </w:rPr>
              <w:t xml:space="preserve">Skuodo rajono savivaldybės R. Granausko viešosios </w:t>
            </w:r>
            <w:r w:rsidRPr="001C5AD8">
              <w:rPr>
                <w:bCs/>
                <w:sz w:val="23"/>
                <w:szCs w:val="23"/>
                <w:lang w:val="lt-LT"/>
              </w:rPr>
              <w:t>bibliotekos, Skuodo rajono kultūros centro – veiklą.</w:t>
            </w:r>
          </w:p>
          <w:p w14:paraId="71FB0EE7" w14:textId="328F743F" w:rsidR="00D35101" w:rsidRPr="001C5AD8" w:rsidRDefault="00D35101" w:rsidP="00C93694">
            <w:pPr>
              <w:spacing w:after="0" w:line="240" w:lineRule="auto"/>
              <w:jc w:val="both"/>
              <w:rPr>
                <w:bCs/>
                <w:sz w:val="23"/>
                <w:szCs w:val="23"/>
                <w:lang w:val="lt-LT"/>
              </w:rPr>
            </w:pPr>
            <w:r w:rsidRPr="001C5AD8">
              <w:rPr>
                <w:bCs/>
                <w:sz w:val="23"/>
                <w:szCs w:val="23"/>
                <w:lang w:val="lt-LT"/>
              </w:rPr>
              <w:t xml:space="preserve">       Skuodo </w:t>
            </w:r>
            <w:r w:rsidR="00C26EAC" w:rsidRPr="001C5AD8">
              <w:rPr>
                <w:bCs/>
                <w:sz w:val="23"/>
                <w:szCs w:val="23"/>
                <w:lang w:val="lt-LT"/>
              </w:rPr>
              <w:t xml:space="preserve">rajono </w:t>
            </w:r>
            <w:r w:rsidRPr="001C5AD8">
              <w:rPr>
                <w:bCs/>
                <w:sz w:val="23"/>
                <w:szCs w:val="23"/>
                <w:lang w:val="lt-LT"/>
              </w:rPr>
              <w:t xml:space="preserve">savivaldybės </w:t>
            </w:r>
            <w:r w:rsidR="00C26EAC" w:rsidRPr="001C5AD8">
              <w:rPr>
                <w:bCs/>
                <w:sz w:val="23"/>
                <w:szCs w:val="23"/>
                <w:lang w:val="lt-LT"/>
              </w:rPr>
              <w:t xml:space="preserve">R. Granausko </w:t>
            </w:r>
            <w:r w:rsidRPr="001C5AD8">
              <w:rPr>
                <w:bCs/>
                <w:sz w:val="23"/>
                <w:szCs w:val="23"/>
                <w:lang w:val="lt-LT"/>
              </w:rPr>
              <w:t xml:space="preserve">viešosios bibliotekos tikslas – organizuoti kokybišką ir profesionalų rajono gyventojų bibliotekinį, informacinį ir kultūrinį aptarnavimą. Skuodo </w:t>
            </w:r>
            <w:r w:rsidR="00C26EAC" w:rsidRPr="001C5AD8">
              <w:rPr>
                <w:bCs/>
                <w:sz w:val="23"/>
                <w:szCs w:val="23"/>
                <w:lang w:val="lt-LT"/>
              </w:rPr>
              <w:t xml:space="preserve">rajono </w:t>
            </w:r>
            <w:r w:rsidRPr="001C5AD8">
              <w:rPr>
                <w:bCs/>
                <w:sz w:val="23"/>
                <w:szCs w:val="23"/>
                <w:lang w:val="lt-LT"/>
              </w:rPr>
              <w:t xml:space="preserve">savivaldybės </w:t>
            </w:r>
            <w:r w:rsidR="00C26EAC" w:rsidRPr="001C5AD8">
              <w:rPr>
                <w:bCs/>
                <w:sz w:val="23"/>
                <w:szCs w:val="23"/>
                <w:lang w:val="lt-LT"/>
              </w:rPr>
              <w:t xml:space="preserve">R. Granausko </w:t>
            </w:r>
            <w:r w:rsidRPr="001C5AD8">
              <w:rPr>
                <w:bCs/>
                <w:sz w:val="23"/>
                <w:szCs w:val="23"/>
                <w:lang w:val="lt-LT"/>
              </w:rPr>
              <w:t>vi</w:t>
            </w:r>
            <w:r w:rsidR="00016C07" w:rsidRPr="001C5AD8">
              <w:rPr>
                <w:bCs/>
                <w:sz w:val="23"/>
                <w:szCs w:val="23"/>
                <w:lang w:val="lt-LT"/>
              </w:rPr>
              <w:t xml:space="preserve">ešoji biblioteka aptarnauja </w:t>
            </w:r>
            <w:r w:rsidR="00A573B3" w:rsidRPr="001C5AD8">
              <w:rPr>
                <w:bCs/>
                <w:sz w:val="23"/>
                <w:szCs w:val="23"/>
                <w:lang w:val="lt-LT"/>
              </w:rPr>
              <w:t>daugiau kaip penkis tūkstančius</w:t>
            </w:r>
            <w:r w:rsidRPr="001C5AD8">
              <w:rPr>
                <w:bCs/>
                <w:sz w:val="23"/>
                <w:szCs w:val="23"/>
                <w:lang w:val="lt-LT"/>
              </w:rPr>
              <w:t xml:space="preserve"> skaitytoj</w:t>
            </w:r>
            <w:r w:rsidR="00A573B3" w:rsidRPr="001C5AD8">
              <w:rPr>
                <w:bCs/>
                <w:sz w:val="23"/>
                <w:szCs w:val="23"/>
                <w:lang w:val="lt-LT"/>
              </w:rPr>
              <w:t>ų</w:t>
            </w:r>
            <w:r w:rsidRPr="001C5AD8">
              <w:rPr>
                <w:bCs/>
                <w:sz w:val="23"/>
                <w:szCs w:val="23"/>
                <w:lang w:val="lt-LT"/>
              </w:rPr>
              <w:t>, p</w:t>
            </w:r>
            <w:r w:rsidR="00271EF7" w:rsidRPr="001C5AD8">
              <w:rPr>
                <w:bCs/>
                <w:sz w:val="23"/>
                <w:szCs w:val="23"/>
                <w:lang w:val="lt-LT"/>
              </w:rPr>
              <w:t>er metus surengia daugiau kaip 6</w:t>
            </w:r>
            <w:r w:rsidRPr="001C5AD8">
              <w:rPr>
                <w:bCs/>
                <w:sz w:val="23"/>
                <w:szCs w:val="23"/>
                <w:lang w:val="lt-LT"/>
              </w:rPr>
              <w:t>00 įvairių renginių. Bibliotekos veikla finansuojama savivaldybės biudžeto, įvairių projek</w:t>
            </w:r>
            <w:r w:rsidR="00AA312E" w:rsidRPr="001C5AD8">
              <w:rPr>
                <w:bCs/>
                <w:sz w:val="23"/>
                <w:szCs w:val="23"/>
                <w:lang w:val="lt-LT"/>
              </w:rPr>
              <w:t>tų lėšomis. Planuojama, kad 2022</w:t>
            </w:r>
            <w:r w:rsidRPr="001C5AD8">
              <w:rPr>
                <w:bCs/>
                <w:sz w:val="23"/>
                <w:szCs w:val="23"/>
                <w:lang w:val="lt-LT"/>
              </w:rPr>
              <w:t xml:space="preserve"> m. biblioteka įsikurs naujame pastate, kurio statyba finansuojama valstybės investicijų programos lėšomis. </w:t>
            </w:r>
            <w:r w:rsidR="00016C07" w:rsidRPr="001C5AD8">
              <w:rPr>
                <w:bCs/>
                <w:sz w:val="23"/>
                <w:szCs w:val="23"/>
                <w:lang w:val="lt-LT"/>
              </w:rPr>
              <w:t>Atsižvelgiant į mažėjantį gyventojų, išduodamų leidinių, renginių lankytojų</w:t>
            </w:r>
            <w:r w:rsidR="00AA312E" w:rsidRPr="001C5AD8">
              <w:rPr>
                <w:bCs/>
                <w:sz w:val="23"/>
                <w:szCs w:val="23"/>
                <w:lang w:val="lt-LT"/>
              </w:rPr>
              <w:t xml:space="preserve"> skaičių</w:t>
            </w:r>
            <w:r w:rsidR="00A573B3" w:rsidRPr="001C5AD8">
              <w:rPr>
                <w:bCs/>
                <w:sz w:val="23"/>
                <w:szCs w:val="23"/>
                <w:lang w:val="lt-LT"/>
              </w:rPr>
              <w:t xml:space="preserve">. </w:t>
            </w:r>
          </w:p>
          <w:p w14:paraId="4777A057" w14:textId="77777777" w:rsidR="00D35101" w:rsidRPr="001C5AD8" w:rsidRDefault="00D35101" w:rsidP="00C93694">
            <w:pPr>
              <w:spacing w:after="0" w:line="240" w:lineRule="auto"/>
              <w:jc w:val="both"/>
              <w:rPr>
                <w:bCs/>
                <w:sz w:val="23"/>
                <w:szCs w:val="23"/>
                <w:lang w:val="lt-LT"/>
              </w:rPr>
            </w:pPr>
            <w:r w:rsidRPr="001C5AD8">
              <w:rPr>
                <w:bCs/>
                <w:sz w:val="23"/>
                <w:szCs w:val="23"/>
                <w:lang w:val="lt-LT"/>
              </w:rPr>
              <w:t xml:space="preserve">      Biblioteka organizuoja renginius tabako ir alkoholio prevencijos temomis – prevencinių filmų peržiūros vakarai, diskusijų popietės. </w:t>
            </w:r>
          </w:p>
          <w:p w14:paraId="534EFD26" w14:textId="0D6AD826" w:rsidR="00D35101" w:rsidRPr="001C5AD8" w:rsidRDefault="00D35101" w:rsidP="00C93694">
            <w:pPr>
              <w:spacing w:after="0" w:line="240" w:lineRule="auto"/>
              <w:jc w:val="both"/>
              <w:rPr>
                <w:bCs/>
                <w:sz w:val="23"/>
                <w:szCs w:val="23"/>
                <w:lang w:val="lt-LT"/>
              </w:rPr>
            </w:pPr>
            <w:r w:rsidRPr="001C5AD8">
              <w:rPr>
                <w:bCs/>
                <w:sz w:val="23"/>
                <w:szCs w:val="23"/>
                <w:lang w:val="lt-LT"/>
              </w:rPr>
              <w:t xml:space="preserve">      Skuodo muziejaus tikslas yra sukaupti būdingiausius ir vertingiausius Skuodo krašto istorijos raidą liudijančius eksponatus ir istorinę-etnografinę-kraštotyrinę medžiagą, reprezentuojančią kuršių ir vakarinių žemaičių kultūrą. Muziejuje saugoma apie 17 000 eksponatų, kasmet surengiama daugiau nei 10 parodų, apie 30 edukacinių užsiėmimų. Per metus muziejuje apsilanko apie 2</w:t>
            </w:r>
            <w:r w:rsidR="00454E4B">
              <w:rPr>
                <w:bCs/>
                <w:sz w:val="23"/>
                <w:szCs w:val="23"/>
                <w:lang w:val="lt-LT"/>
              </w:rPr>
              <w:t xml:space="preserve"> </w:t>
            </w:r>
            <w:r w:rsidRPr="001C5AD8">
              <w:rPr>
                <w:bCs/>
                <w:sz w:val="23"/>
                <w:szCs w:val="23"/>
                <w:lang w:val="lt-LT"/>
              </w:rPr>
              <w:t xml:space="preserve">000 lankytojų. Pagrindinė problema – rinkinių fondų nepritaikytos patalpos, per mažos ekspozicijų salės, ribotos eksponatų konservavimo ir restauravimo galimybės, darbuotojų trūkumas. </w:t>
            </w:r>
            <w:r w:rsidR="00A573B3" w:rsidRPr="001C5AD8">
              <w:rPr>
                <w:bCs/>
                <w:sz w:val="23"/>
                <w:szCs w:val="23"/>
                <w:lang w:val="lt-LT"/>
              </w:rPr>
              <w:t xml:space="preserve">2019 m. rekonstruotas Skuodo muziejaus pastatas. </w:t>
            </w:r>
          </w:p>
          <w:p w14:paraId="185288F4" w14:textId="651FFE03" w:rsidR="00B529A8" w:rsidRPr="001C5AD8" w:rsidRDefault="00D35101" w:rsidP="00C93694">
            <w:pPr>
              <w:spacing w:after="0" w:line="240" w:lineRule="auto"/>
              <w:jc w:val="both"/>
              <w:rPr>
                <w:bCs/>
                <w:sz w:val="23"/>
                <w:szCs w:val="23"/>
                <w:lang w:val="lt-LT"/>
              </w:rPr>
            </w:pPr>
            <w:r w:rsidRPr="001C5AD8">
              <w:rPr>
                <w:bCs/>
                <w:sz w:val="23"/>
                <w:szCs w:val="23"/>
                <w:lang w:val="lt-LT"/>
              </w:rPr>
              <w:t xml:space="preserve">       Skuodo rajono kultūros centro prioritetai – etninės kultūros tradicijų saugojimas ir perdavimas ateinančioms kartoms, stiprių, kokybiškai veikiančių meno mėgėjų kolektyvų išlaikymas ir skatinimas, pramogų turiningumo ieškojimas, klasikinių žanrų profesionalaus meno propagavimas ir sklaida kuo platesniems visuomenės sluoksniams. Kultūros centras kasmet surengia apie </w:t>
            </w:r>
            <w:r w:rsidR="00FE3E3D" w:rsidRPr="001C5AD8">
              <w:rPr>
                <w:bCs/>
                <w:sz w:val="23"/>
                <w:szCs w:val="23"/>
                <w:lang w:val="lt-LT"/>
              </w:rPr>
              <w:t>500</w:t>
            </w:r>
            <w:r w:rsidRPr="001C5AD8">
              <w:rPr>
                <w:bCs/>
                <w:sz w:val="23"/>
                <w:szCs w:val="23"/>
                <w:lang w:val="lt-LT"/>
              </w:rPr>
              <w:t xml:space="preserve"> tautinės kultūros puoselėjimo renginių, valstybinių, kalendorinių švenčių, pramoginių renginių. Įstaigos veikla finansuojama savivaldybės biudžeto lėšomis, įvairių projektų lėšomis.</w:t>
            </w:r>
            <w:r w:rsidR="00B529A8" w:rsidRPr="001C5AD8">
              <w:rPr>
                <w:bCs/>
                <w:sz w:val="23"/>
                <w:szCs w:val="23"/>
                <w:lang w:val="lt-LT"/>
              </w:rPr>
              <w:t xml:space="preserve"> </w:t>
            </w:r>
          </w:p>
          <w:p w14:paraId="315CAC91" w14:textId="69CB47D7" w:rsidR="00D35101" w:rsidRPr="001C5AD8" w:rsidRDefault="00D35101" w:rsidP="00C93694">
            <w:pPr>
              <w:spacing w:after="0" w:line="240" w:lineRule="auto"/>
              <w:jc w:val="both"/>
              <w:rPr>
                <w:bCs/>
                <w:sz w:val="23"/>
                <w:szCs w:val="23"/>
                <w:lang w:val="lt-LT"/>
              </w:rPr>
            </w:pPr>
            <w:r w:rsidRPr="001C5AD8">
              <w:rPr>
                <w:bCs/>
                <w:sz w:val="23"/>
                <w:szCs w:val="23"/>
                <w:lang w:val="lt-LT"/>
              </w:rPr>
              <w:t xml:space="preserve">  </w:t>
            </w:r>
            <w:r w:rsidR="00B529A8" w:rsidRPr="001C5AD8">
              <w:rPr>
                <w:bCs/>
                <w:sz w:val="23"/>
                <w:szCs w:val="23"/>
                <w:lang w:val="lt-LT"/>
              </w:rPr>
              <w:t xml:space="preserve">      </w:t>
            </w:r>
            <w:r w:rsidRPr="001C5AD8">
              <w:rPr>
                <w:bCs/>
                <w:sz w:val="23"/>
                <w:szCs w:val="23"/>
                <w:lang w:val="lt-LT"/>
              </w:rPr>
              <w:t>Skuodo rajono savivaldybės  biudžeto lėšomis taip pat remiami Skuodo rajono ir miesto šventiniai renginiai (</w:t>
            </w:r>
            <w:r w:rsidR="002D65BB" w:rsidRPr="001C5AD8">
              <w:rPr>
                <w:bCs/>
                <w:sz w:val="23"/>
                <w:szCs w:val="23"/>
                <w:lang w:val="lt-LT"/>
              </w:rPr>
              <w:t>Skuodo miesto šventė, „</w:t>
            </w:r>
            <w:proofErr w:type="spellStart"/>
            <w:r w:rsidRPr="001C5AD8">
              <w:rPr>
                <w:bCs/>
                <w:sz w:val="23"/>
                <w:szCs w:val="23"/>
                <w:lang w:val="lt-LT"/>
              </w:rPr>
              <w:t>Skouda</w:t>
            </w:r>
            <w:proofErr w:type="spellEnd"/>
            <w:r w:rsidRPr="001C5AD8">
              <w:rPr>
                <w:bCs/>
                <w:sz w:val="23"/>
                <w:szCs w:val="23"/>
                <w:lang w:val="lt-LT"/>
              </w:rPr>
              <w:t xml:space="preserve"> </w:t>
            </w:r>
            <w:proofErr w:type="spellStart"/>
            <w:r w:rsidRPr="001C5AD8">
              <w:rPr>
                <w:bCs/>
                <w:sz w:val="23"/>
                <w:szCs w:val="23"/>
                <w:lang w:val="lt-LT"/>
              </w:rPr>
              <w:t>boužės</w:t>
            </w:r>
            <w:proofErr w:type="spellEnd"/>
            <w:r w:rsidRPr="001C5AD8">
              <w:rPr>
                <w:bCs/>
                <w:sz w:val="23"/>
                <w:szCs w:val="23"/>
                <w:lang w:val="lt-LT"/>
              </w:rPr>
              <w:t xml:space="preserve"> </w:t>
            </w:r>
            <w:proofErr w:type="spellStart"/>
            <w:r w:rsidRPr="001C5AD8">
              <w:rPr>
                <w:bCs/>
                <w:sz w:val="23"/>
                <w:szCs w:val="23"/>
                <w:lang w:val="lt-LT"/>
              </w:rPr>
              <w:t>juomarks</w:t>
            </w:r>
            <w:proofErr w:type="spellEnd"/>
            <w:r w:rsidRPr="001C5AD8">
              <w:rPr>
                <w:bCs/>
                <w:sz w:val="23"/>
                <w:szCs w:val="23"/>
                <w:lang w:val="lt-LT"/>
              </w:rPr>
              <w:t>“, Senųjų amatų ir karybos festivalis</w:t>
            </w:r>
            <w:r w:rsidR="002D65BB" w:rsidRPr="001C5AD8">
              <w:rPr>
                <w:bCs/>
                <w:sz w:val="23"/>
                <w:szCs w:val="23"/>
                <w:lang w:val="lt-LT"/>
              </w:rPr>
              <w:t xml:space="preserve"> </w:t>
            </w:r>
            <w:proofErr w:type="spellStart"/>
            <w:r w:rsidR="002D65BB" w:rsidRPr="001C5AD8">
              <w:rPr>
                <w:bCs/>
                <w:sz w:val="23"/>
                <w:szCs w:val="23"/>
                <w:lang w:val="lt-LT"/>
              </w:rPr>
              <w:t>Apuolėje</w:t>
            </w:r>
            <w:proofErr w:type="spellEnd"/>
            <w:r w:rsidR="00566D97" w:rsidRPr="001C5AD8">
              <w:rPr>
                <w:bCs/>
                <w:sz w:val="23"/>
                <w:szCs w:val="23"/>
                <w:lang w:val="lt-LT"/>
              </w:rPr>
              <w:t>, Savivaldos dienos paminėjim</w:t>
            </w:r>
            <w:r w:rsidR="00A573B3" w:rsidRPr="001C5AD8">
              <w:rPr>
                <w:bCs/>
                <w:sz w:val="23"/>
                <w:szCs w:val="23"/>
                <w:lang w:val="lt-LT"/>
              </w:rPr>
              <w:t>as</w:t>
            </w:r>
            <w:r w:rsidR="00C11647" w:rsidRPr="001C5AD8">
              <w:rPr>
                <w:bCs/>
                <w:sz w:val="23"/>
                <w:szCs w:val="23"/>
                <w:lang w:val="lt-LT"/>
              </w:rPr>
              <w:t>, Kalėdinės eglutės įžiebimas</w:t>
            </w:r>
            <w:r w:rsidRPr="001C5AD8">
              <w:rPr>
                <w:bCs/>
                <w:sz w:val="23"/>
                <w:szCs w:val="23"/>
                <w:lang w:val="lt-LT"/>
              </w:rPr>
              <w:t>.</w:t>
            </w:r>
            <w:r w:rsidR="006364D6" w:rsidRPr="001C5AD8">
              <w:rPr>
                <w:bCs/>
                <w:sz w:val="23"/>
                <w:szCs w:val="23"/>
                <w:lang w:val="lt-LT"/>
              </w:rPr>
              <w:t xml:space="preserve"> </w:t>
            </w:r>
          </w:p>
          <w:p w14:paraId="4B550BCB" w14:textId="57D45EC9" w:rsidR="00D35101" w:rsidRPr="001C5AD8" w:rsidRDefault="00BE3794" w:rsidP="00C93694">
            <w:pPr>
              <w:spacing w:after="0" w:line="240" w:lineRule="auto"/>
              <w:jc w:val="both"/>
              <w:rPr>
                <w:bCs/>
                <w:sz w:val="23"/>
                <w:szCs w:val="23"/>
                <w:lang w:val="lt-LT"/>
              </w:rPr>
            </w:pPr>
            <w:r w:rsidRPr="001C5AD8">
              <w:rPr>
                <w:bCs/>
                <w:sz w:val="23"/>
                <w:szCs w:val="23"/>
                <w:lang w:val="lt-LT"/>
              </w:rPr>
              <w:t xml:space="preserve">       </w:t>
            </w:r>
            <w:r w:rsidR="00AA312E" w:rsidRPr="001C5AD8">
              <w:rPr>
                <w:bCs/>
                <w:sz w:val="23"/>
                <w:szCs w:val="23"/>
                <w:lang w:val="lt-LT"/>
              </w:rPr>
              <w:t>R</w:t>
            </w:r>
            <w:r w:rsidR="00D35101" w:rsidRPr="001C5AD8">
              <w:rPr>
                <w:bCs/>
                <w:sz w:val="23"/>
                <w:szCs w:val="23"/>
                <w:lang w:val="lt-LT"/>
              </w:rPr>
              <w:t>udens gėrybių mugė „</w:t>
            </w:r>
            <w:proofErr w:type="spellStart"/>
            <w:r w:rsidR="00D35101" w:rsidRPr="001C5AD8">
              <w:rPr>
                <w:bCs/>
                <w:sz w:val="23"/>
                <w:szCs w:val="23"/>
                <w:lang w:val="lt-LT"/>
              </w:rPr>
              <w:t>Skouda</w:t>
            </w:r>
            <w:proofErr w:type="spellEnd"/>
            <w:r w:rsidR="00D35101" w:rsidRPr="001C5AD8">
              <w:rPr>
                <w:bCs/>
                <w:sz w:val="23"/>
                <w:szCs w:val="23"/>
                <w:lang w:val="lt-LT"/>
              </w:rPr>
              <w:t xml:space="preserve"> </w:t>
            </w:r>
            <w:proofErr w:type="spellStart"/>
            <w:r w:rsidR="00D35101" w:rsidRPr="001C5AD8">
              <w:rPr>
                <w:bCs/>
                <w:sz w:val="23"/>
                <w:szCs w:val="23"/>
                <w:lang w:val="lt-LT"/>
              </w:rPr>
              <w:t>boužės</w:t>
            </w:r>
            <w:proofErr w:type="spellEnd"/>
            <w:r w:rsidR="00D35101" w:rsidRPr="001C5AD8">
              <w:rPr>
                <w:bCs/>
                <w:sz w:val="23"/>
                <w:szCs w:val="23"/>
                <w:lang w:val="lt-LT"/>
              </w:rPr>
              <w:t xml:space="preserve"> </w:t>
            </w:r>
            <w:proofErr w:type="spellStart"/>
            <w:r w:rsidR="00D35101" w:rsidRPr="001C5AD8">
              <w:rPr>
                <w:bCs/>
                <w:sz w:val="23"/>
                <w:szCs w:val="23"/>
                <w:lang w:val="lt-LT"/>
              </w:rPr>
              <w:t>juomarks</w:t>
            </w:r>
            <w:proofErr w:type="spellEnd"/>
            <w:r w:rsidR="00D35101" w:rsidRPr="001C5AD8">
              <w:rPr>
                <w:bCs/>
                <w:sz w:val="23"/>
                <w:szCs w:val="23"/>
                <w:lang w:val="lt-LT"/>
              </w:rPr>
              <w:t xml:space="preserve">“ yra tapusi tradicine. Mugę organizuoja seniūnijos, joms skiriamas finansavimas iš savivaldybės biudžeto. </w:t>
            </w:r>
          </w:p>
          <w:p w14:paraId="18B251C6" w14:textId="4F53F1AF" w:rsidR="00D35101" w:rsidRPr="001C5AD8" w:rsidRDefault="00BE3794" w:rsidP="00C93694">
            <w:pPr>
              <w:spacing w:after="0" w:line="240" w:lineRule="auto"/>
              <w:jc w:val="both"/>
              <w:rPr>
                <w:bCs/>
                <w:sz w:val="23"/>
                <w:szCs w:val="23"/>
                <w:lang w:val="lt-LT"/>
              </w:rPr>
            </w:pPr>
            <w:r w:rsidRPr="001C5AD8">
              <w:rPr>
                <w:bCs/>
                <w:sz w:val="23"/>
                <w:szCs w:val="23"/>
                <w:lang w:val="lt-LT"/>
              </w:rPr>
              <w:t xml:space="preserve">        </w:t>
            </w:r>
            <w:r w:rsidR="00D35101" w:rsidRPr="001C5AD8">
              <w:rPr>
                <w:bCs/>
                <w:sz w:val="23"/>
                <w:szCs w:val="23"/>
                <w:lang w:val="lt-LT"/>
              </w:rPr>
              <w:t>Atskira priemone yra įrašytas S. Daukanto premijos įteikimas.</w:t>
            </w:r>
            <w:r w:rsidRPr="001C5AD8">
              <w:rPr>
                <w:bCs/>
                <w:sz w:val="23"/>
                <w:szCs w:val="23"/>
                <w:lang w:val="lt-LT"/>
              </w:rPr>
              <w:t xml:space="preserve"> Ši premija skiriama ir įteikiama kas d</w:t>
            </w:r>
            <w:r w:rsidR="001F7C78" w:rsidRPr="001C5AD8">
              <w:rPr>
                <w:bCs/>
                <w:sz w:val="23"/>
                <w:szCs w:val="23"/>
                <w:lang w:val="lt-LT"/>
              </w:rPr>
              <w:t>vejus</w:t>
            </w:r>
            <w:r w:rsidRPr="001C5AD8">
              <w:rPr>
                <w:bCs/>
                <w:sz w:val="23"/>
                <w:szCs w:val="23"/>
                <w:lang w:val="lt-LT"/>
              </w:rPr>
              <w:t xml:space="preserve"> met</w:t>
            </w:r>
            <w:r w:rsidR="001F7C78" w:rsidRPr="001C5AD8">
              <w:rPr>
                <w:bCs/>
                <w:sz w:val="23"/>
                <w:szCs w:val="23"/>
                <w:lang w:val="lt-LT"/>
              </w:rPr>
              <w:t>us</w:t>
            </w:r>
            <w:r w:rsidRPr="001C5AD8">
              <w:rPr>
                <w:bCs/>
                <w:sz w:val="23"/>
                <w:szCs w:val="23"/>
                <w:lang w:val="lt-LT"/>
              </w:rPr>
              <w:t xml:space="preserve">. </w:t>
            </w:r>
            <w:r w:rsidR="00AA312E" w:rsidRPr="001C5AD8">
              <w:rPr>
                <w:bCs/>
                <w:sz w:val="23"/>
                <w:szCs w:val="23"/>
                <w:lang w:val="lt-LT"/>
              </w:rPr>
              <w:t>20</w:t>
            </w:r>
            <w:r w:rsidR="0068114C" w:rsidRPr="001C5AD8">
              <w:rPr>
                <w:bCs/>
                <w:sz w:val="23"/>
                <w:szCs w:val="23"/>
                <w:lang w:val="lt-LT"/>
              </w:rPr>
              <w:t>20</w:t>
            </w:r>
            <w:r w:rsidR="00AA312E" w:rsidRPr="001C5AD8">
              <w:rPr>
                <w:bCs/>
                <w:sz w:val="23"/>
                <w:szCs w:val="23"/>
                <w:lang w:val="lt-LT"/>
              </w:rPr>
              <w:t xml:space="preserve"> m. ši premija </w:t>
            </w:r>
            <w:r w:rsidR="0068114C" w:rsidRPr="001C5AD8">
              <w:rPr>
                <w:bCs/>
                <w:sz w:val="23"/>
                <w:szCs w:val="23"/>
                <w:lang w:val="lt-LT"/>
              </w:rPr>
              <w:t>ne</w:t>
            </w:r>
            <w:r w:rsidR="0023060C" w:rsidRPr="001C5AD8">
              <w:rPr>
                <w:bCs/>
                <w:sz w:val="23"/>
                <w:szCs w:val="23"/>
                <w:lang w:val="lt-LT"/>
              </w:rPr>
              <w:t>bus teikia</w:t>
            </w:r>
            <w:r w:rsidR="00271EF7" w:rsidRPr="001C5AD8">
              <w:rPr>
                <w:bCs/>
                <w:sz w:val="23"/>
                <w:szCs w:val="23"/>
                <w:lang w:val="lt-LT"/>
              </w:rPr>
              <w:t>ma.</w:t>
            </w:r>
          </w:p>
          <w:p w14:paraId="0FDE9D2A" w14:textId="2DC1ECEA" w:rsidR="00B30095" w:rsidRPr="001C5AD8" w:rsidRDefault="00BE3794" w:rsidP="000F0955">
            <w:pPr>
              <w:spacing w:after="0" w:line="240" w:lineRule="auto"/>
              <w:jc w:val="both"/>
              <w:rPr>
                <w:bCs/>
                <w:sz w:val="23"/>
                <w:szCs w:val="23"/>
                <w:lang w:val="lt-LT"/>
              </w:rPr>
            </w:pPr>
            <w:r w:rsidRPr="001C5AD8">
              <w:rPr>
                <w:bCs/>
                <w:sz w:val="23"/>
                <w:szCs w:val="23"/>
                <w:lang w:val="lt-LT"/>
              </w:rPr>
              <w:t xml:space="preserve">         </w:t>
            </w:r>
            <w:r w:rsidR="00D35101" w:rsidRPr="001C5AD8">
              <w:rPr>
                <w:bCs/>
                <w:sz w:val="23"/>
                <w:szCs w:val="23"/>
                <w:lang w:val="lt-LT"/>
              </w:rPr>
              <w:t>7 seniūnijų patalpose yra įsikūrę viešosios bibliotekos filialai</w:t>
            </w:r>
            <w:r w:rsidR="00273659" w:rsidRPr="001C5AD8">
              <w:rPr>
                <w:bCs/>
                <w:sz w:val="23"/>
                <w:szCs w:val="23"/>
                <w:lang w:val="lt-LT"/>
              </w:rPr>
              <w:t xml:space="preserve"> ar padaliniai</w:t>
            </w:r>
            <w:r w:rsidR="00D35101" w:rsidRPr="001C5AD8">
              <w:rPr>
                <w:bCs/>
                <w:sz w:val="23"/>
                <w:szCs w:val="23"/>
                <w:lang w:val="lt-LT"/>
              </w:rPr>
              <w:t>, jų išlaikymo išlaidų apmokėjimui (šildymui, elektrai, komunalinėms paslaugoms) yra skiriamos lėšos</w:t>
            </w:r>
            <w:r w:rsidR="00753229" w:rsidRPr="001C5AD8">
              <w:rPr>
                <w:bCs/>
                <w:sz w:val="23"/>
                <w:szCs w:val="23"/>
                <w:lang w:val="lt-LT"/>
              </w:rPr>
              <w:t xml:space="preserve"> seniūnijoms</w:t>
            </w:r>
            <w:r w:rsidR="00D35101" w:rsidRPr="001C5AD8">
              <w:rPr>
                <w:bCs/>
                <w:sz w:val="23"/>
                <w:szCs w:val="23"/>
                <w:lang w:val="lt-LT"/>
              </w:rPr>
              <w:t xml:space="preserve">. </w:t>
            </w:r>
          </w:p>
          <w:p w14:paraId="03AA8B0D" w14:textId="25E823EA" w:rsidR="00BF2888" w:rsidRPr="001C5AD8" w:rsidRDefault="00BF2888" w:rsidP="000F0955">
            <w:pPr>
              <w:spacing w:after="0" w:line="240" w:lineRule="auto"/>
              <w:jc w:val="both"/>
              <w:rPr>
                <w:bCs/>
                <w:sz w:val="23"/>
                <w:szCs w:val="23"/>
                <w:lang w:val="lt-LT"/>
              </w:rPr>
            </w:pPr>
            <w:r w:rsidRPr="001C5AD8">
              <w:rPr>
                <w:bCs/>
                <w:sz w:val="23"/>
                <w:szCs w:val="23"/>
                <w:lang w:val="lt-LT"/>
              </w:rPr>
              <w:t xml:space="preserve">       2020–2022 m. pertvarkos šiose įstaigose neplanuojamos. </w:t>
            </w:r>
          </w:p>
          <w:p w14:paraId="5571FB4E" w14:textId="77777777" w:rsidR="000F0955" w:rsidRPr="001C5AD8" w:rsidRDefault="000F0955" w:rsidP="000F0955">
            <w:pPr>
              <w:spacing w:after="0" w:line="240" w:lineRule="auto"/>
              <w:jc w:val="both"/>
              <w:rPr>
                <w:bCs/>
                <w:sz w:val="23"/>
                <w:szCs w:val="23"/>
                <w:lang w:val="lt-LT"/>
              </w:rPr>
            </w:pPr>
          </w:p>
          <w:p w14:paraId="6A4019B7" w14:textId="6FC042D0" w:rsidR="00B30095" w:rsidRPr="001C5AD8" w:rsidRDefault="00D35101">
            <w:pPr>
              <w:spacing w:after="0" w:line="240" w:lineRule="atLeast"/>
              <w:ind w:left="431"/>
              <w:jc w:val="both"/>
              <w:rPr>
                <w:b/>
                <w:bCs/>
                <w:sz w:val="23"/>
                <w:szCs w:val="23"/>
                <w:lang w:val="lt-LT"/>
              </w:rPr>
            </w:pPr>
            <w:r w:rsidRPr="001C5AD8">
              <w:rPr>
                <w:b/>
                <w:bCs/>
                <w:sz w:val="23"/>
                <w:szCs w:val="23"/>
                <w:lang w:val="lt-LT"/>
              </w:rPr>
              <w:t>02 uždavinys. Atnaujin</w:t>
            </w:r>
            <w:r w:rsidR="00AA312E" w:rsidRPr="001C5AD8">
              <w:rPr>
                <w:b/>
                <w:bCs/>
                <w:sz w:val="23"/>
                <w:szCs w:val="23"/>
                <w:lang w:val="lt-LT"/>
              </w:rPr>
              <w:t>ti ir tvarkyti kultūros įstaigų infrastruktūrą</w:t>
            </w:r>
            <w:r w:rsidRPr="001C5AD8">
              <w:rPr>
                <w:b/>
                <w:bCs/>
                <w:sz w:val="23"/>
                <w:szCs w:val="23"/>
                <w:lang w:val="lt-LT"/>
              </w:rPr>
              <w:t>, kultūros pa</w:t>
            </w:r>
            <w:r w:rsidR="00AA312E" w:rsidRPr="001C5AD8">
              <w:rPr>
                <w:b/>
                <w:bCs/>
                <w:sz w:val="23"/>
                <w:szCs w:val="23"/>
                <w:lang w:val="lt-LT"/>
              </w:rPr>
              <w:t>veldo objektus</w:t>
            </w:r>
            <w:r w:rsidRPr="001C5AD8">
              <w:rPr>
                <w:b/>
                <w:bCs/>
                <w:sz w:val="23"/>
                <w:szCs w:val="23"/>
                <w:lang w:val="lt-LT"/>
              </w:rPr>
              <w:t xml:space="preserve">. </w:t>
            </w:r>
          </w:p>
          <w:p w14:paraId="382769EE" w14:textId="77777777" w:rsidR="00B30095" w:rsidRPr="001C5AD8" w:rsidRDefault="00D35101">
            <w:pPr>
              <w:spacing w:after="0" w:line="240" w:lineRule="atLeast"/>
              <w:ind w:left="431"/>
              <w:jc w:val="both"/>
              <w:rPr>
                <w:bCs/>
                <w:sz w:val="23"/>
                <w:szCs w:val="23"/>
                <w:lang w:val="lt-LT"/>
              </w:rPr>
            </w:pPr>
            <w:r w:rsidRPr="001C5AD8">
              <w:rPr>
                <w:bCs/>
                <w:sz w:val="23"/>
                <w:szCs w:val="23"/>
                <w:lang w:val="lt-LT"/>
              </w:rPr>
              <w:t xml:space="preserve">Uždavinys įgyvendinamas šiomis priemonėmis: </w:t>
            </w:r>
          </w:p>
          <w:p w14:paraId="5B17B13E" w14:textId="77777777" w:rsidR="00B30095" w:rsidRPr="001C5AD8" w:rsidRDefault="009C22D8">
            <w:pPr>
              <w:keepNext/>
              <w:spacing w:after="0" w:line="240" w:lineRule="atLeast"/>
              <w:ind w:left="431"/>
              <w:jc w:val="both"/>
              <w:outlineLvl w:val="2"/>
              <w:rPr>
                <w:b/>
                <w:bCs/>
                <w:i/>
                <w:sz w:val="23"/>
                <w:szCs w:val="23"/>
                <w:lang w:val="lt-LT"/>
              </w:rPr>
            </w:pPr>
            <w:r w:rsidRPr="001C5AD8">
              <w:rPr>
                <w:b/>
                <w:bCs/>
                <w:i/>
                <w:sz w:val="23"/>
                <w:szCs w:val="23"/>
                <w:lang w:val="lt-LT"/>
              </w:rPr>
              <w:lastRenderedPageBreak/>
              <w:t>Kultūros paveldo objektų tvarkymas</w:t>
            </w:r>
          </w:p>
          <w:p w14:paraId="4E012BBE" w14:textId="5FF2D2F5" w:rsidR="00753229" w:rsidRPr="001C5AD8" w:rsidRDefault="009C22D8" w:rsidP="00A9612F">
            <w:pPr>
              <w:keepNext/>
              <w:spacing w:after="0" w:line="240" w:lineRule="atLeast"/>
              <w:ind w:left="431"/>
              <w:jc w:val="both"/>
              <w:outlineLvl w:val="2"/>
              <w:rPr>
                <w:b/>
                <w:bCs/>
                <w:i/>
                <w:sz w:val="23"/>
                <w:szCs w:val="23"/>
                <w:lang w:val="lt-LT"/>
              </w:rPr>
            </w:pPr>
            <w:r w:rsidRPr="001C5AD8">
              <w:rPr>
                <w:b/>
                <w:bCs/>
                <w:i/>
                <w:sz w:val="23"/>
                <w:szCs w:val="23"/>
                <w:lang w:val="lt-LT"/>
              </w:rPr>
              <w:t xml:space="preserve">Skuodo rajono savivaldybės viešosios bibliotekos naujo pastato </w:t>
            </w:r>
            <w:r w:rsidR="00753229" w:rsidRPr="001C5AD8">
              <w:rPr>
                <w:b/>
                <w:bCs/>
                <w:i/>
                <w:sz w:val="23"/>
                <w:szCs w:val="23"/>
                <w:lang w:val="lt-LT"/>
              </w:rPr>
              <w:t>Skuode, Dariaus ir Girėno g. 25</w:t>
            </w:r>
            <w:r w:rsidR="003D0E86" w:rsidRPr="001C5AD8">
              <w:rPr>
                <w:b/>
                <w:bCs/>
                <w:i/>
                <w:sz w:val="23"/>
                <w:szCs w:val="23"/>
                <w:lang w:val="lt-LT"/>
              </w:rPr>
              <w:t>B</w:t>
            </w:r>
            <w:r w:rsidRPr="001C5AD8">
              <w:rPr>
                <w:b/>
                <w:bCs/>
                <w:i/>
                <w:sz w:val="23"/>
                <w:szCs w:val="23"/>
                <w:lang w:val="lt-LT"/>
              </w:rPr>
              <w:t>, statyba</w:t>
            </w:r>
          </w:p>
          <w:p w14:paraId="1DF7E79A" w14:textId="77777777" w:rsidR="00753229" w:rsidRPr="001C5AD8" w:rsidRDefault="00753229">
            <w:pPr>
              <w:keepNext/>
              <w:spacing w:after="0" w:line="240" w:lineRule="atLeast"/>
              <w:ind w:left="431"/>
              <w:jc w:val="both"/>
              <w:outlineLvl w:val="2"/>
              <w:rPr>
                <w:b/>
                <w:bCs/>
                <w:i/>
                <w:sz w:val="23"/>
                <w:szCs w:val="23"/>
                <w:lang w:val="lt-LT"/>
              </w:rPr>
            </w:pPr>
          </w:p>
          <w:p w14:paraId="1249B124" w14:textId="3009D4B3" w:rsidR="00CD7EEB" w:rsidRPr="001C5AD8" w:rsidRDefault="00D35101" w:rsidP="00A22EB0">
            <w:pPr>
              <w:spacing w:after="0" w:line="240" w:lineRule="auto"/>
              <w:ind w:firstLine="426"/>
              <w:jc w:val="both"/>
              <w:rPr>
                <w:bCs/>
                <w:color w:val="000000" w:themeColor="text1"/>
                <w:sz w:val="23"/>
                <w:szCs w:val="23"/>
                <w:lang w:val="lt-LT"/>
              </w:rPr>
            </w:pPr>
            <w:r w:rsidRPr="001C5AD8">
              <w:rPr>
                <w:bCs/>
                <w:color w:val="000000" w:themeColor="text1"/>
                <w:sz w:val="23"/>
                <w:szCs w:val="23"/>
                <w:lang w:val="lt-LT"/>
              </w:rPr>
              <w:t>Viena iš savivaldybės savarankiškųjų funkcijų yra kultūros</w:t>
            </w:r>
            <w:r w:rsidR="00AA312E" w:rsidRPr="001C5AD8">
              <w:rPr>
                <w:bCs/>
                <w:color w:val="000000" w:themeColor="text1"/>
                <w:sz w:val="23"/>
                <w:szCs w:val="23"/>
                <w:lang w:val="lt-LT"/>
              </w:rPr>
              <w:t xml:space="preserve"> paveldo objektų tvarkymas. 20</w:t>
            </w:r>
            <w:r w:rsidR="009A6EDA" w:rsidRPr="001C5AD8">
              <w:rPr>
                <w:bCs/>
                <w:color w:val="000000" w:themeColor="text1"/>
                <w:sz w:val="23"/>
                <w:szCs w:val="23"/>
                <w:lang w:val="lt-LT"/>
              </w:rPr>
              <w:t>20</w:t>
            </w:r>
            <w:r w:rsidR="00AA312E" w:rsidRPr="001C5AD8">
              <w:rPr>
                <w:bCs/>
                <w:color w:val="000000" w:themeColor="text1"/>
                <w:sz w:val="23"/>
                <w:szCs w:val="23"/>
                <w:lang w:val="lt-LT"/>
              </w:rPr>
              <w:t>–202</w:t>
            </w:r>
            <w:r w:rsidR="009A6EDA" w:rsidRPr="001C5AD8">
              <w:rPr>
                <w:bCs/>
                <w:color w:val="000000" w:themeColor="text1"/>
                <w:sz w:val="23"/>
                <w:szCs w:val="23"/>
                <w:lang w:val="lt-LT"/>
              </w:rPr>
              <w:t>2</w:t>
            </w:r>
            <w:r w:rsidRPr="001C5AD8">
              <w:rPr>
                <w:bCs/>
                <w:color w:val="000000" w:themeColor="text1"/>
                <w:sz w:val="23"/>
                <w:szCs w:val="23"/>
                <w:lang w:val="lt-LT"/>
              </w:rPr>
              <w:t xml:space="preserve"> m. planuojama </w:t>
            </w:r>
            <w:r w:rsidR="00950733" w:rsidRPr="001C5AD8">
              <w:rPr>
                <w:bCs/>
                <w:color w:val="000000" w:themeColor="text1"/>
                <w:sz w:val="23"/>
                <w:szCs w:val="23"/>
                <w:lang w:val="lt-LT"/>
              </w:rPr>
              <w:t>tvarkyti savivaldybės teritorijoje esanči</w:t>
            </w:r>
            <w:r w:rsidR="009A6EDA" w:rsidRPr="001C5AD8">
              <w:rPr>
                <w:bCs/>
                <w:color w:val="000000" w:themeColor="text1"/>
                <w:sz w:val="23"/>
                <w:szCs w:val="23"/>
                <w:lang w:val="lt-LT"/>
              </w:rPr>
              <w:t xml:space="preserve">us </w:t>
            </w:r>
            <w:r w:rsidR="002657B5" w:rsidRPr="001C5AD8">
              <w:rPr>
                <w:bCs/>
                <w:color w:val="000000" w:themeColor="text1"/>
                <w:sz w:val="23"/>
                <w:szCs w:val="23"/>
                <w:lang w:val="lt-LT"/>
              </w:rPr>
              <w:t>kultūros paveldo objektus</w:t>
            </w:r>
            <w:r w:rsidR="009A6EDA" w:rsidRPr="001C5AD8">
              <w:rPr>
                <w:bCs/>
                <w:color w:val="000000" w:themeColor="text1"/>
                <w:sz w:val="23"/>
                <w:szCs w:val="23"/>
                <w:lang w:val="lt-LT"/>
              </w:rPr>
              <w:t xml:space="preserve"> (sąrašas pridedamas)</w:t>
            </w:r>
            <w:r w:rsidR="002657B5" w:rsidRPr="001C5AD8">
              <w:rPr>
                <w:bCs/>
                <w:color w:val="000000" w:themeColor="text1"/>
                <w:sz w:val="23"/>
                <w:szCs w:val="23"/>
                <w:lang w:val="lt-LT"/>
              </w:rPr>
              <w:t>.</w:t>
            </w:r>
            <w:r w:rsidR="002657B5" w:rsidRPr="001C5AD8">
              <w:rPr>
                <w:bCs/>
                <w:strike/>
                <w:color w:val="000000" w:themeColor="text1"/>
                <w:sz w:val="23"/>
                <w:szCs w:val="23"/>
                <w:lang w:val="lt-LT"/>
              </w:rPr>
              <w:t xml:space="preserve"> </w:t>
            </w:r>
          </w:p>
          <w:p w14:paraId="3756A6AB" w14:textId="4F732396" w:rsidR="009D1179" w:rsidRPr="001C5AD8" w:rsidRDefault="00D35101" w:rsidP="00A22EB0">
            <w:pPr>
              <w:tabs>
                <w:tab w:val="left" w:pos="426"/>
              </w:tabs>
              <w:spacing w:after="0" w:line="240" w:lineRule="auto"/>
              <w:ind w:firstLine="426"/>
              <w:jc w:val="both"/>
              <w:rPr>
                <w:bCs/>
                <w:sz w:val="23"/>
                <w:szCs w:val="23"/>
                <w:lang w:val="lt-LT"/>
              </w:rPr>
            </w:pPr>
            <w:r w:rsidRPr="001C5AD8">
              <w:rPr>
                <w:bCs/>
                <w:sz w:val="23"/>
                <w:szCs w:val="23"/>
                <w:lang w:val="lt-LT"/>
              </w:rPr>
              <w:t>Valstybės investicijų programos  ir savivaldybės biudžeto lėšomis yra statomas savivaldybės viešosios bibliotekos pastatas</w:t>
            </w:r>
            <w:r w:rsidR="00691472" w:rsidRPr="001C5AD8">
              <w:rPr>
                <w:bCs/>
                <w:sz w:val="23"/>
                <w:szCs w:val="23"/>
                <w:lang w:val="lt-LT"/>
              </w:rPr>
              <w:t xml:space="preserve">. </w:t>
            </w:r>
            <w:r w:rsidR="00AA312E" w:rsidRPr="001C5AD8">
              <w:rPr>
                <w:bCs/>
                <w:sz w:val="23"/>
                <w:szCs w:val="23"/>
                <w:lang w:val="lt-LT"/>
              </w:rPr>
              <w:t>Statybą planuojama baigti 2022</w:t>
            </w:r>
            <w:r w:rsidRPr="001C5AD8">
              <w:rPr>
                <w:bCs/>
                <w:sz w:val="23"/>
                <w:szCs w:val="23"/>
                <w:lang w:val="lt-LT"/>
              </w:rPr>
              <w:t xml:space="preserve"> m. </w:t>
            </w:r>
          </w:p>
        </w:tc>
      </w:tr>
      <w:tr w:rsidR="00D35101" w:rsidRPr="00B55D12" w14:paraId="6DBAC865" w14:textId="77777777" w:rsidTr="00B55D12">
        <w:trPr>
          <w:trHeight w:val="465"/>
        </w:trPr>
        <w:tc>
          <w:tcPr>
            <w:tcW w:w="1349" w:type="dxa"/>
            <w:tcBorders>
              <w:top w:val="single" w:sz="4" w:space="0" w:color="auto"/>
              <w:left w:val="single" w:sz="2" w:space="0" w:color="000000"/>
              <w:bottom w:val="single" w:sz="4" w:space="0" w:color="auto"/>
              <w:right w:val="nil"/>
            </w:tcBorders>
          </w:tcPr>
          <w:p w14:paraId="7458F2CB" w14:textId="77777777" w:rsidR="00D35101" w:rsidRPr="00B55D12" w:rsidRDefault="00D35101" w:rsidP="00C93694">
            <w:pPr>
              <w:spacing w:after="0" w:line="240" w:lineRule="auto"/>
              <w:jc w:val="center"/>
              <w:rPr>
                <w:b/>
                <w:szCs w:val="24"/>
                <w:lang w:val="lt-LT"/>
              </w:rPr>
            </w:pPr>
            <w:r w:rsidRPr="00B55D12">
              <w:rPr>
                <w:b/>
                <w:szCs w:val="24"/>
                <w:lang w:val="lt-LT"/>
              </w:rPr>
              <w:lastRenderedPageBreak/>
              <w:t>Programos tikslas</w:t>
            </w:r>
          </w:p>
        </w:tc>
        <w:tc>
          <w:tcPr>
            <w:tcW w:w="0" w:type="auto"/>
            <w:tcBorders>
              <w:top w:val="single" w:sz="4" w:space="0" w:color="auto"/>
              <w:left w:val="single" w:sz="2" w:space="0" w:color="000000"/>
              <w:bottom w:val="single" w:sz="4" w:space="0" w:color="auto"/>
              <w:right w:val="nil"/>
            </w:tcBorders>
          </w:tcPr>
          <w:p w14:paraId="136754E7" w14:textId="77777777" w:rsidR="00D35101" w:rsidRPr="00B55D12" w:rsidRDefault="0028175F" w:rsidP="00C93694">
            <w:pPr>
              <w:spacing w:after="0" w:line="240" w:lineRule="auto"/>
              <w:jc w:val="center"/>
              <w:rPr>
                <w:b/>
                <w:bCs/>
                <w:szCs w:val="24"/>
                <w:lang w:val="lt-LT"/>
              </w:rPr>
            </w:pPr>
            <w:r w:rsidRPr="00B55D12">
              <w:rPr>
                <w:b/>
                <w:bCs/>
                <w:szCs w:val="24"/>
                <w:lang w:val="lt-LT"/>
              </w:rPr>
              <w:t>Didinti turizmo paslaugų prieinamumą ir kokybę</w:t>
            </w:r>
          </w:p>
        </w:tc>
        <w:tc>
          <w:tcPr>
            <w:tcW w:w="0" w:type="auto"/>
            <w:tcBorders>
              <w:top w:val="single" w:sz="4" w:space="0" w:color="auto"/>
              <w:left w:val="single" w:sz="2" w:space="0" w:color="000000"/>
              <w:bottom w:val="single" w:sz="4" w:space="0" w:color="auto"/>
              <w:right w:val="nil"/>
            </w:tcBorders>
          </w:tcPr>
          <w:p w14:paraId="7E30DED5" w14:textId="77777777" w:rsidR="00D35101" w:rsidRPr="00B55D12" w:rsidRDefault="00D35101" w:rsidP="00C93694">
            <w:pPr>
              <w:spacing w:after="0" w:line="240" w:lineRule="auto"/>
              <w:jc w:val="center"/>
              <w:rPr>
                <w:b/>
                <w:szCs w:val="24"/>
                <w:lang w:val="lt-LT"/>
              </w:rPr>
            </w:pPr>
            <w:r w:rsidRPr="00B55D12">
              <w:rPr>
                <w:b/>
                <w:szCs w:val="24"/>
                <w:lang w:val="lt-LT"/>
              </w:rPr>
              <w:t>Kodas</w:t>
            </w:r>
          </w:p>
        </w:tc>
        <w:tc>
          <w:tcPr>
            <w:tcW w:w="520" w:type="dxa"/>
            <w:tcBorders>
              <w:top w:val="single" w:sz="4" w:space="0" w:color="auto"/>
              <w:left w:val="single" w:sz="2" w:space="0" w:color="000000"/>
              <w:bottom w:val="single" w:sz="4" w:space="0" w:color="auto"/>
              <w:right w:val="single" w:sz="2" w:space="0" w:color="000000"/>
            </w:tcBorders>
          </w:tcPr>
          <w:p w14:paraId="33E18512" w14:textId="77777777" w:rsidR="00D35101" w:rsidRPr="00B55D12" w:rsidRDefault="00D35101" w:rsidP="00C93694">
            <w:pPr>
              <w:spacing w:after="0" w:line="240" w:lineRule="auto"/>
              <w:jc w:val="center"/>
              <w:rPr>
                <w:b/>
                <w:bCs/>
                <w:szCs w:val="24"/>
                <w:lang w:val="lt-LT"/>
              </w:rPr>
            </w:pPr>
            <w:r w:rsidRPr="00B55D12">
              <w:rPr>
                <w:b/>
                <w:bCs/>
                <w:szCs w:val="24"/>
                <w:lang w:val="lt-LT"/>
              </w:rPr>
              <w:t>02</w:t>
            </w:r>
          </w:p>
        </w:tc>
      </w:tr>
      <w:tr w:rsidR="00B55D12" w:rsidRPr="00CB5588" w14:paraId="574E8AF8" w14:textId="77777777" w:rsidTr="00AA312E">
        <w:trPr>
          <w:trHeight w:val="465"/>
        </w:trPr>
        <w:tc>
          <w:tcPr>
            <w:tcW w:w="9628" w:type="dxa"/>
            <w:gridSpan w:val="4"/>
            <w:tcBorders>
              <w:top w:val="single" w:sz="4" w:space="0" w:color="auto"/>
              <w:left w:val="single" w:sz="2" w:space="0" w:color="000000"/>
              <w:bottom w:val="single" w:sz="4" w:space="0" w:color="auto"/>
              <w:right w:val="single" w:sz="2" w:space="0" w:color="000000"/>
            </w:tcBorders>
          </w:tcPr>
          <w:p w14:paraId="6C882A33" w14:textId="77777777" w:rsidR="00B55D12" w:rsidRPr="00B55D12" w:rsidRDefault="00B55D12" w:rsidP="00B55D12">
            <w:pPr>
              <w:keepNext/>
              <w:spacing w:after="0" w:line="240" w:lineRule="atLeast"/>
              <w:jc w:val="both"/>
              <w:outlineLvl w:val="2"/>
              <w:rPr>
                <w:b/>
                <w:bCs/>
                <w:szCs w:val="24"/>
                <w:lang w:val="lt-LT"/>
              </w:rPr>
            </w:pPr>
            <w:r w:rsidRPr="00B55D12">
              <w:rPr>
                <w:b/>
                <w:bCs/>
                <w:szCs w:val="24"/>
                <w:lang w:val="lt-LT"/>
              </w:rPr>
              <w:t>Tikslo aprašymas</w:t>
            </w:r>
          </w:p>
          <w:p w14:paraId="3EC7C4DD" w14:textId="77777777" w:rsidR="00B55D12" w:rsidRPr="00B55D12" w:rsidRDefault="00B55D12" w:rsidP="00B55D12">
            <w:pPr>
              <w:keepNext/>
              <w:spacing w:after="0" w:line="240" w:lineRule="atLeast"/>
              <w:jc w:val="both"/>
              <w:outlineLvl w:val="2"/>
              <w:rPr>
                <w:b/>
                <w:bCs/>
                <w:szCs w:val="24"/>
                <w:lang w:val="lt-LT"/>
              </w:rPr>
            </w:pPr>
            <w:r w:rsidRPr="00B55D12">
              <w:rPr>
                <w:b/>
                <w:bCs/>
                <w:szCs w:val="24"/>
                <w:lang w:val="lt-LT"/>
              </w:rPr>
              <w:t xml:space="preserve">       Programos tikslui įgyvendinti iškeltas uždavinys. </w:t>
            </w:r>
          </w:p>
          <w:p w14:paraId="10D82024" w14:textId="1738D229" w:rsidR="00B55D12" w:rsidRDefault="00B55D12" w:rsidP="00B55D12">
            <w:pPr>
              <w:keepNext/>
              <w:spacing w:after="0" w:line="240" w:lineRule="atLeast"/>
              <w:ind w:left="432"/>
              <w:jc w:val="both"/>
              <w:outlineLvl w:val="2"/>
              <w:rPr>
                <w:b/>
                <w:bCs/>
                <w:szCs w:val="24"/>
                <w:lang w:val="lt-LT"/>
              </w:rPr>
            </w:pPr>
            <w:r w:rsidRPr="00B55D12">
              <w:rPr>
                <w:b/>
                <w:bCs/>
                <w:szCs w:val="24"/>
                <w:lang w:val="lt-LT"/>
              </w:rPr>
              <w:t>01 uždavinys. Užtikrinti turizmo paslaugų plėtrą.</w:t>
            </w:r>
          </w:p>
          <w:p w14:paraId="79E33972" w14:textId="77777777" w:rsidR="003B71CA" w:rsidRPr="00B55D12" w:rsidRDefault="003B71CA" w:rsidP="00B55D12">
            <w:pPr>
              <w:keepNext/>
              <w:spacing w:after="0" w:line="240" w:lineRule="atLeast"/>
              <w:ind w:left="432"/>
              <w:jc w:val="both"/>
              <w:outlineLvl w:val="2"/>
              <w:rPr>
                <w:b/>
                <w:bCs/>
                <w:szCs w:val="24"/>
                <w:lang w:val="lt-LT"/>
              </w:rPr>
            </w:pPr>
          </w:p>
          <w:p w14:paraId="4E55ADFD" w14:textId="77777777" w:rsidR="00B55D12" w:rsidRPr="00B55D12" w:rsidRDefault="00B55D12" w:rsidP="00B55D12">
            <w:pPr>
              <w:keepNext/>
              <w:spacing w:after="0" w:line="240" w:lineRule="atLeast"/>
              <w:ind w:firstLine="432"/>
              <w:jc w:val="both"/>
              <w:outlineLvl w:val="2"/>
              <w:rPr>
                <w:bCs/>
                <w:szCs w:val="24"/>
                <w:lang w:val="lt-LT"/>
              </w:rPr>
            </w:pPr>
            <w:r w:rsidRPr="00B55D12">
              <w:rPr>
                <w:bCs/>
                <w:szCs w:val="24"/>
                <w:lang w:val="lt-LT"/>
              </w:rPr>
              <w:t xml:space="preserve">Uždavinys įgyvendinamas šiomis priemonėmis: </w:t>
            </w:r>
          </w:p>
          <w:p w14:paraId="5B8CF7C8" w14:textId="77FB3C22" w:rsidR="00B55D12" w:rsidRPr="00B55D12" w:rsidRDefault="00B55D12" w:rsidP="00035452">
            <w:pPr>
              <w:keepNext/>
              <w:spacing w:after="0" w:line="240" w:lineRule="atLeast"/>
              <w:ind w:firstLine="432"/>
              <w:jc w:val="both"/>
              <w:outlineLvl w:val="2"/>
              <w:rPr>
                <w:b/>
                <w:bCs/>
                <w:i/>
                <w:szCs w:val="24"/>
                <w:lang w:val="lt-LT"/>
              </w:rPr>
            </w:pPr>
            <w:r w:rsidRPr="00B55D12">
              <w:rPr>
                <w:b/>
                <w:bCs/>
                <w:i/>
                <w:szCs w:val="24"/>
                <w:lang w:val="lt-LT"/>
              </w:rPr>
              <w:t>Turizmo skatinimo priemonių  įgyvendinimas</w:t>
            </w:r>
          </w:p>
          <w:p w14:paraId="4A0A99C9" w14:textId="77777777" w:rsidR="00B55D12" w:rsidRPr="00B55D12" w:rsidRDefault="00B55D12" w:rsidP="00B55D12">
            <w:pPr>
              <w:keepNext/>
              <w:spacing w:after="0" w:line="240" w:lineRule="atLeast"/>
              <w:ind w:firstLine="432"/>
              <w:jc w:val="both"/>
              <w:outlineLvl w:val="2"/>
              <w:rPr>
                <w:b/>
                <w:bCs/>
                <w:i/>
                <w:szCs w:val="24"/>
                <w:lang w:val="lt-LT"/>
              </w:rPr>
            </w:pPr>
            <w:r w:rsidRPr="00B55D12">
              <w:rPr>
                <w:b/>
                <w:bCs/>
                <w:i/>
                <w:szCs w:val="24"/>
                <w:lang w:val="lt-LT"/>
              </w:rPr>
              <w:t>Respublikinio V. Into akmenų muziejaus rėmimas</w:t>
            </w:r>
          </w:p>
          <w:p w14:paraId="3044B81A" w14:textId="57451254" w:rsidR="00190BB5" w:rsidRPr="00035452" w:rsidRDefault="00190BB5" w:rsidP="009C17FB">
            <w:pPr>
              <w:keepNext/>
              <w:spacing w:after="0" w:line="240" w:lineRule="atLeast"/>
              <w:ind w:left="432"/>
              <w:jc w:val="both"/>
              <w:outlineLvl w:val="2"/>
              <w:rPr>
                <w:b/>
                <w:i/>
                <w:szCs w:val="24"/>
                <w:lang w:val="lt-LT"/>
              </w:rPr>
            </w:pPr>
            <w:r w:rsidRPr="00035452">
              <w:rPr>
                <w:b/>
                <w:i/>
                <w:szCs w:val="24"/>
                <w:lang w:val="lt-LT"/>
              </w:rPr>
              <w:t>Rajono viešųjų erdvių pritaikymas turizmui</w:t>
            </w:r>
          </w:p>
          <w:p w14:paraId="6D729421" w14:textId="4E6AB2F3" w:rsidR="009C17FB" w:rsidRDefault="00035452" w:rsidP="00B55D12">
            <w:pPr>
              <w:keepNext/>
              <w:spacing w:after="0" w:line="240" w:lineRule="atLeast"/>
              <w:ind w:firstLine="432"/>
              <w:jc w:val="both"/>
              <w:outlineLvl w:val="2"/>
              <w:rPr>
                <w:b/>
                <w:bCs/>
                <w:i/>
                <w:szCs w:val="24"/>
                <w:lang w:val="lt-LT"/>
              </w:rPr>
            </w:pPr>
            <w:r w:rsidRPr="00035452">
              <w:rPr>
                <w:b/>
                <w:bCs/>
                <w:i/>
                <w:szCs w:val="24"/>
                <w:lang w:val="lt-LT"/>
              </w:rPr>
              <w:t xml:space="preserve">Projekto „Inovatyvios keturių T koncepcijos (turizmas, mokymai, tradicijos, technologijos) kūrimas ir skatinimas gamtos ir kultūros paveldo objektuose Vakarų Lietuvoje ir Pietų </w:t>
            </w:r>
            <w:proofErr w:type="spellStart"/>
            <w:r w:rsidRPr="00035452">
              <w:rPr>
                <w:b/>
                <w:bCs/>
                <w:i/>
                <w:szCs w:val="24"/>
                <w:lang w:val="lt-LT"/>
              </w:rPr>
              <w:t>Kuržemėje</w:t>
            </w:r>
            <w:proofErr w:type="spellEnd"/>
            <w:r w:rsidRPr="00035452">
              <w:rPr>
                <w:b/>
                <w:bCs/>
                <w:i/>
                <w:szCs w:val="24"/>
                <w:lang w:val="lt-LT"/>
              </w:rPr>
              <w:t xml:space="preserve"> (4 T)“ įgyvendinimas</w:t>
            </w:r>
          </w:p>
          <w:p w14:paraId="6E6000FF" w14:textId="54B32547" w:rsidR="00035452" w:rsidRDefault="00035452" w:rsidP="00B55D12">
            <w:pPr>
              <w:keepNext/>
              <w:spacing w:after="0" w:line="240" w:lineRule="atLeast"/>
              <w:ind w:firstLine="432"/>
              <w:jc w:val="both"/>
              <w:outlineLvl w:val="2"/>
              <w:rPr>
                <w:b/>
                <w:bCs/>
                <w:i/>
                <w:szCs w:val="24"/>
                <w:lang w:val="lt-LT"/>
              </w:rPr>
            </w:pPr>
            <w:r w:rsidRPr="00035452">
              <w:rPr>
                <w:b/>
                <w:bCs/>
                <w:i/>
                <w:szCs w:val="24"/>
                <w:lang w:val="lt-LT"/>
              </w:rPr>
              <w:t xml:space="preserve">Projekto </w:t>
            </w:r>
            <w:r w:rsidR="00454E4B">
              <w:rPr>
                <w:b/>
                <w:bCs/>
                <w:i/>
                <w:szCs w:val="24"/>
                <w:lang w:val="lt-LT"/>
              </w:rPr>
              <w:t>„</w:t>
            </w:r>
            <w:proofErr w:type="spellStart"/>
            <w:r w:rsidRPr="00035452">
              <w:rPr>
                <w:b/>
                <w:bCs/>
                <w:i/>
                <w:szCs w:val="24"/>
                <w:lang w:val="lt-LT"/>
              </w:rPr>
              <w:t>Tarpsieninio</w:t>
            </w:r>
            <w:proofErr w:type="spellEnd"/>
            <w:r w:rsidRPr="00035452">
              <w:rPr>
                <w:b/>
                <w:bCs/>
                <w:i/>
                <w:szCs w:val="24"/>
                <w:lang w:val="lt-LT"/>
              </w:rPr>
              <w:t xml:space="preserve"> bendradarbiavimo stiprinimas, kuriant tvarią ilgalaikę plėtrą tarp Klaipėdos ir </w:t>
            </w:r>
            <w:proofErr w:type="spellStart"/>
            <w:r w:rsidRPr="00035452">
              <w:rPr>
                <w:b/>
                <w:bCs/>
                <w:i/>
                <w:szCs w:val="24"/>
                <w:lang w:val="lt-LT"/>
              </w:rPr>
              <w:t>Kuržemės</w:t>
            </w:r>
            <w:proofErr w:type="spellEnd"/>
            <w:r w:rsidRPr="00035452">
              <w:rPr>
                <w:b/>
                <w:bCs/>
                <w:i/>
                <w:szCs w:val="24"/>
                <w:lang w:val="lt-LT"/>
              </w:rPr>
              <w:t xml:space="preserve"> regionų</w:t>
            </w:r>
            <w:r w:rsidR="00454E4B">
              <w:rPr>
                <w:b/>
                <w:bCs/>
                <w:i/>
                <w:szCs w:val="24"/>
                <w:lang w:val="lt-LT"/>
              </w:rPr>
              <w:t>“</w:t>
            </w:r>
            <w:r w:rsidRPr="00035452">
              <w:rPr>
                <w:b/>
                <w:bCs/>
                <w:i/>
                <w:szCs w:val="24"/>
                <w:lang w:val="lt-LT"/>
              </w:rPr>
              <w:t xml:space="preserve"> įgyvendinimas</w:t>
            </w:r>
          </w:p>
          <w:p w14:paraId="17278549" w14:textId="77777777" w:rsidR="00035452" w:rsidRPr="00B55D12" w:rsidRDefault="00035452" w:rsidP="00B55D12">
            <w:pPr>
              <w:keepNext/>
              <w:spacing w:after="0" w:line="240" w:lineRule="atLeast"/>
              <w:ind w:firstLine="432"/>
              <w:jc w:val="both"/>
              <w:outlineLvl w:val="2"/>
              <w:rPr>
                <w:b/>
                <w:bCs/>
                <w:i/>
                <w:szCs w:val="24"/>
                <w:lang w:val="lt-LT"/>
              </w:rPr>
            </w:pPr>
          </w:p>
          <w:p w14:paraId="377D9856" w14:textId="77777777" w:rsidR="00B55D12" w:rsidRPr="00B55D12" w:rsidRDefault="00B55D12" w:rsidP="00B55D12">
            <w:pPr>
              <w:keepNext/>
              <w:spacing w:after="0" w:line="240" w:lineRule="atLeast"/>
              <w:jc w:val="both"/>
              <w:outlineLvl w:val="2"/>
              <w:rPr>
                <w:bCs/>
                <w:szCs w:val="24"/>
                <w:lang w:val="lt-LT"/>
              </w:rPr>
            </w:pPr>
            <w:r w:rsidRPr="00B55D12">
              <w:rPr>
                <w:bCs/>
                <w:szCs w:val="24"/>
                <w:lang w:val="lt-LT"/>
              </w:rPr>
              <w:t xml:space="preserve">        Priemonėmis siekiama didinti turistinių objektų Skuodo rajone patrauklumą. </w:t>
            </w:r>
          </w:p>
          <w:p w14:paraId="2FBBE5AD" w14:textId="77777777" w:rsidR="00B55D12" w:rsidRPr="00B55D12" w:rsidRDefault="00B55D12" w:rsidP="00C93694">
            <w:pPr>
              <w:spacing w:after="0" w:line="240" w:lineRule="auto"/>
              <w:jc w:val="center"/>
              <w:rPr>
                <w:b/>
                <w:bCs/>
                <w:szCs w:val="24"/>
                <w:lang w:val="lt-LT"/>
              </w:rPr>
            </w:pPr>
          </w:p>
          <w:p w14:paraId="1159603B" w14:textId="77777777" w:rsidR="00B55D12" w:rsidRPr="00B55D12" w:rsidRDefault="00B55D12" w:rsidP="00B55D12">
            <w:pPr>
              <w:keepNext/>
              <w:spacing w:after="0" w:line="240" w:lineRule="atLeast"/>
              <w:jc w:val="both"/>
              <w:outlineLvl w:val="2"/>
              <w:rPr>
                <w:bCs/>
                <w:szCs w:val="24"/>
                <w:lang w:val="lt-LT"/>
              </w:rPr>
            </w:pPr>
            <w:r w:rsidRPr="00B55D12">
              <w:rPr>
                <w:bCs/>
                <w:szCs w:val="24"/>
                <w:lang w:val="lt-LT"/>
              </w:rPr>
              <w:t xml:space="preserve">Respublikinis V. Into akmenų muziejus yra didžiausias turistų traukos objektas, todėl savivaldybės biudžeto lėšomis yra prisidedama prie šio muziejaus išlaikymo ir plėtojimo. </w:t>
            </w:r>
          </w:p>
          <w:p w14:paraId="3805F32B" w14:textId="6A9390FE" w:rsidR="00B55D12" w:rsidRPr="00271EF7" w:rsidRDefault="00B55D12" w:rsidP="00B55D12">
            <w:pPr>
              <w:keepNext/>
              <w:spacing w:after="0" w:line="240" w:lineRule="atLeast"/>
              <w:jc w:val="both"/>
              <w:outlineLvl w:val="2"/>
              <w:rPr>
                <w:b/>
                <w:bCs/>
                <w:sz w:val="2"/>
                <w:szCs w:val="2"/>
                <w:lang w:val="lt-LT"/>
              </w:rPr>
            </w:pPr>
          </w:p>
        </w:tc>
      </w:tr>
      <w:tr w:rsidR="00D35101" w:rsidRPr="00CB5588" w14:paraId="3B40B14B" w14:textId="77777777" w:rsidTr="00B55D12">
        <w:trPr>
          <w:trHeight w:val="667"/>
        </w:trPr>
        <w:tc>
          <w:tcPr>
            <w:tcW w:w="9628" w:type="dxa"/>
            <w:gridSpan w:val="4"/>
            <w:tcBorders>
              <w:top w:val="single" w:sz="4" w:space="0" w:color="auto"/>
              <w:left w:val="single" w:sz="4" w:space="0" w:color="auto"/>
              <w:bottom w:val="single" w:sz="4" w:space="0" w:color="auto"/>
              <w:right w:val="single" w:sz="4" w:space="0" w:color="auto"/>
            </w:tcBorders>
          </w:tcPr>
          <w:p w14:paraId="7EB6BD57" w14:textId="4BCD3EB0" w:rsidR="00F643E4" w:rsidRDefault="00B55D12" w:rsidP="003568D4">
            <w:pPr>
              <w:keepNext/>
              <w:spacing w:after="0" w:line="240" w:lineRule="auto"/>
              <w:jc w:val="both"/>
              <w:outlineLvl w:val="2"/>
              <w:rPr>
                <w:bCs/>
                <w:szCs w:val="24"/>
                <w:lang w:val="lt-LT"/>
              </w:rPr>
            </w:pPr>
            <w:r w:rsidRPr="00B55D12">
              <w:rPr>
                <w:bCs/>
                <w:szCs w:val="24"/>
                <w:lang w:val="lt-LT"/>
              </w:rPr>
              <w:t xml:space="preserve">Labai sunku vertinti, kokią viešąją naudą duos šių priemonių įgyvendinimas, nes nėra sukurta sistema, kuri leistų įvertinti turistų srautus – tik Respublikinio V. Into akmenų muziejaus lankymas yra mokamas. </w:t>
            </w:r>
            <w:r w:rsidR="003B71CA">
              <w:rPr>
                <w:bCs/>
                <w:szCs w:val="24"/>
                <w:lang w:val="lt-LT"/>
              </w:rPr>
              <w:t>Skuodo informacijos centr</w:t>
            </w:r>
            <w:r w:rsidR="00454E4B">
              <w:rPr>
                <w:bCs/>
                <w:szCs w:val="24"/>
                <w:lang w:val="lt-LT"/>
              </w:rPr>
              <w:t>as</w:t>
            </w:r>
            <w:r w:rsidR="003B71CA">
              <w:rPr>
                <w:bCs/>
                <w:szCs w:val="24"/>
                <w:lang w:val="lt-LT"/>
              </w:rPr>
              <w:t>, vykdan</w:t>
            </w:r>
            <w:r w:rsidR="00454E4B">
              <w:rPr>
                <w:bCs/>
                <w:szCs w:val="24"/>
                <w:lang w:val="lt-LT"/>
              </w:rPr>
              <w:t>tis</w:t>
            </w:r>
            <w:r w:rsidR="003B71CA">
              <w:rPr>
                <w:bCs/>
                <w:szCs w:val="24"/>
                <w:lang w:val="lt-LT"/>
              </w:rPr>
              <w:t xml:space="preserve"> turizmo informacijos funkcijas, kartu su Respublikinio V. Into akmenų muziejaus administracija 2020 m. įsipareigojo parengti rekomendacijas dėl turistų ir lankytojų apskaitos sistemos diegimo. </w:t>
            </w:r>
            <w:r w:rsidR="002C03ED">
              <w:rPr>
                <w:bCs/>
                <w:szCs w:val="24"/>
                <w:lang w:val="lt-LT"/>
              </w:rPr>
              <w:t xml:space="preserve">Prioritetas teikiamas bendradarbiavimo su Klaipėdos regiono įstaigomis, organizacijomis iniciatyvoms. </w:t>
            </w:r>
          </w:p>
          <w:p w14:paraId="0FDCF902" w14:textId="77777777" w:rsidR="00190BB5" w:rsidRDefault="00190BB5" w:rsidP="003568D4">
            <w:pPr>
              <w:spacing w:after="0" w:line="240" w:lineRule="auto"/>
              <w:jc w:val="both"/>
              <w:rPr>
                <w:szCs w:val="24"/>
                <w:lang w:val="lt-LT"/>
              </w:rPr>
            </w:pPr>
          </w:p>
          <w:p w14:paraId="2B49890F" w14:textId="1BEACFD0" w:rsidR="00190BB5" w:rsidRPr="002C03ED" w:rsidRDefault="00190BB5" w:rsidP="003568D4">
            <w:pPr>
              <w:spacing w:after="0" w:line="240" w:lineRule="auto"/>
              <w:jc w:val="both"/>
              <w:rPr>
                <w:szCs w:val="24"/>
                <w:lang w:val="lt-LT"/>
              </w:rPr>
            </w:pPr>
            <w:r w:rsidRPr="002C03ED">
              <w:rPr>
                <w:szCs w:val="24"/>
                <w:lang w:val="lt-LT"/>
              </w:rPr>
              <w:t>Rajono viešųjų erdvių pritaikymas turizmui. Pagal</w:t>
            </w:r>
            <w:r w:rsidRPr="002C03ED">
              <w:t xml:space="preserve"> Interreg V-A Latvia – Lithuania  2014</w:t>
            </w:r>
            <w:r w:rsidR="00454E4B">
              <w:t>–</w:t>
            </w:r>
            <w:r w:rsidRPr="002C03ED">
              <w:t xml:space="preserve">2020 </w:t>
            </w:r>
            <w:proofErr w:type="spellStart"/>
            <w:r w:rsidRPr="002C03ED">
              <w:t>programą</w:t>
            </w:r>
            <w:proofErr w:type="spellEnd"/>
            <w:r w:rsidRPr="002C03ED">
              <w:t xml:space="preserve">  p</w:t>
            </w:r>
            <w:proofErr w:type="spellStart"/>
            <w:r w:rsidRPr="002C03ED">
              <w:rPr>
                <w:szCs w:val="24"/>
                <w:lang w:val="lt-LT"/>
              </w:rPr>
              <w:t>lanuojama</w:t>
            </w:r>
            <w:proofErr w:type="spellEnd"/>
            <w:r w:rsidRPr="002C03ED">
              <w:rPr>
                <w:szCs w:val="24"/>
                <w:lang w:val="lt-LT"/>
              </w:rPr>
              <w:t xml:space="preserve"> teikti 2 projektų paraiškas. Projektas „Ilgų distancijų žygių pėsčiomis trasų pritaikymas turistų poreikiams“ bus rengiamas kartu su kitomis Klaipėdos regiono savivaldybėmis bei Liepojos savivaldybe. Projekto lėšomis bus </w:t>
            </w:r>
            <w:proofErr w:type="spellStart"/>
            <w:r w:rsidRPr="002C03ED">
              <w:rPr>
                <w:szCs w:val="24"/>
                <w:lang w:val="lt-LT"/>
              </w:rPr>
              <w:t>paženklinti</w:t>
            </w:r>
            <w:r w:rsidR="00454E4B">
              <w:rPr>
                <w:szCs w:val="24"/>
                <w:lang w:val="lt-LT"/>
              </w:rPr>
              <w:t>a</w:t>
            </w:r>
            <w:proofErr w:type="spellEnd"/>
            <w:r w:rsidRPr="002C03ED">
              <w:rPr>
                <w:szCs w:val="24"/>
                <w:lang w:val="lt-LT"/>
              </w:rPr>
              <w:t xml:space="preserve"> E11 kelio trasa, einanti per Skuodo rajoną ir susijungianti su E9 keliu, Šv. Jokūbo keliu. </w:t>
            </w:r>
          </w:p>
          <w:p w14:paraId="224C30AB" w14:textId="77777777" w:rsidR="00190BB5" w:rsidRDefault="00190BB5" w:rsidP="003568D4">
            <w:pPr>
              <w:spacing w:after="0" w:line="240" w:lineRule="auto"/>
              <w:ind w:firstLine="432"/>
              <w:jc w:val="both"/>
              <w:rPr>
                <w:b/>
                <w:bCs/>
                <w:szCs w:val="24"/>
                <w:u w:val="single"/>
                <w:lang w:val="lt-LT"/>
              </w:rPr>
            </w:pPr>
          </w:p>
          <w:p w14:paraId="104C8A3C" w14:textId="79A66DE0" w:rsidR="002C03ED" w:rsidRDefault="002C03ED" w:rsidP="002C03ED">
            <w:pPr>
              <w:keepNext/>
              <w:spacing w:after="0" w:line="240" w:lineRule="atLeast"/>
              <w:ind w:firstLine="432"/>
              <w:jc w:val="both"/>
              <w:outlineLvl w:val="2"/>
              <w:rPr>
                <w:iCs/>
                <w:color w:val="FF0000"/>
                <w:szCs w:val="24"/>
                <w:lang w:val="lt-LT"/>
              </w:rPr>
            </w:pPr>
            <w:r>
              <w:rPr>
                <w:iCs/>
                <w:szCs w:val="24"/>
                <w:lang w:val="lt-LT"/>
              </w:rPr>
              <w:t>Yra parengta ir pateikta vertinimui p</w:t>
            </w:r>
            <w:r w:rsidRPr="002C03ED">
              <w:rPr>
                <w:iCs/>
                <w:szCs w:val="24"/>
                <w:lang w:val="lt-LT"/>
              </w:rPr>
              <w:t xml:space="preserve">rojekto „Inovatyvios keturių T koncepcijos (turizmas, mokymai, tradicijos, technologijos) kūrimas ir skatinimas gamtos ir kultūros paveldo objektuose Vakarų Lietuvoje ir Pietų </w:t>
            </w:r>
            <w:proofErr w:type="spellStart"/>
            <w:r w:rsidRPr="002C03ED">
              <w:rPr>
                <w:iCs/>
                <w:szCs w:val="24"/>
                <w:lang w:val="lt-LT"/>
              </w:rPr>
              <w:t>Kuržemėje</w:t>
            </w:r>
            <w:proofErr w:type="spellEnd"/>
            <w:r w:rsidRPr="002C03ED">
              <w:rPr>
                <w:iCs/>
                <w:szCs w:val="24"/>
                <w:lang w:val="lt-LT"/>
              </w:rPr>
              <w:t xml:space="preserve"> (4 T)“ </w:t>
            </w:r>
            <w:r>
              <w:rPr>
                <w:iCs/>
                <w:szCs w:val="24"/>
                <w:lang w:val="lt-LT"/>
              </w:rPr>
              <w:t>paraiška.</w:t>
            </w:r>
          </w:p>
          <w:p w14:paraId="69C6DFAF" w14:textId="00D229E8" w:rsidR="002C03ED" w:rsidRPr="001C5AD8" w:rsidRDefault="002C03ED" w:rsidP="002C03ED">
            <w:pPr>
              <w:keepNext/>
              <w:spacing w:after="0" w:line="240" w:lineRule="atLeast"/>
              <w:ind w:firstLine="432"/>
              <w:jc w:val="both"/>
              <w:outlineLvl w:val="2"/>
              <w:rPr>
                <w:iCs/>
                <w:szCs w:val="24"/>
                <w:lang w:val="lt-LT"/>
              </w:rPr>
            </w:pPr>
            <w:r w:rsidRPr="001C5AD8">
              <w:rPr>
                <w:iCs/>
                <w:szCs w:val="24"/>
                <w:lang w:val="lt-LT"/>
              </w:rPr>
              <w:t xml:space="preserve">Projekto lėšomis bus tvarkoma viešoji erdvė prie Skuodo muziejaus. </w:t>
            </w:r>
          </w:p>
          <w:p w14:paraId="199E62C1" w14:textId="77777777" w:rsidR="001C5AD8" w:rsidRPr="001C5AD8" w:rsidRDefault="001C5AD8" w:rsidP="002C03ED">
            <w:pPr>
              <w:keepNext/>
              <w:spacing w:after="0" w:line="240" w:lineRule="atLeast"/>
              <w:ind w:firstLine="432"/>
              <w:jc w:val="both"/>
              <w:outlineLvl w:val="2"/>
              <w:rPr>
                <w:iCs/>
                <w:szCs w:val="24"/>
                <w:lang w:val="lt-LT"/>
              </w:rPr>
            </w:pPr>
          </w:p>
          <w:p w14:paraId="77E8891E" w14:textId="38108FB9" w:rsidR="002C03ED" w:rsidRPr="001C5AD8" w:rsidRDefault="002C03ED" w:rsidP="002C03ED">
            <w:pPr>
              <w:keepNext/>
              <w:spacing w:after="0" w:line="240" w:lineRule="atLeast"/>
              <w:ind w:firstLine="432"/>
              <w:jc w:val="both"/>
              <w:outlineLvl w:val="2"/>
              <w:rPr>
                <w:i/>
                <w:szCs w:val="24"/>
                <w:lang w:val="lt-LT"/>
              </w:rPr>
            </w:pPr>
            <w:r w:rsidRPr="001C5AD8">
              <w:rPr>
                <w:i/>
                <w:szCs w:val="24"/>
                <w:lang w:val="lt-LT"/>
              </w:rPr>
              <w:t xml:space="preserve">Projekto </w:t>
            </w:r>
            <w:r w:rsidR="00454E4B">
              <w:rPr>
                <w:i/>
                <w:szCs w:val="24"/>
                <w:lang w:val="lt-LT"/>
              </w:rPr>
              <w:t>„</w:t>
            </w:r>
            <w:proofErr w:type="spellStart"/>
            <w:r w:rsidRPr="001C5AD8">
              <w:rPr>
                <w:i/>
                <w:szCs w:val="24"/>
                <w:lang w:val="lt-LT"/>
              </w:rPr>
              <w:t>Tarpsieninio</w:t>
            </w:r>
            <w:proofErr w:type="spellEnd"/>
            <w:r w:rsidRPr="001C5AD8">
              <w:rPr>
                <w:i/>
                <w:szCs w:val="24"/>
                <w:lang w:val="lt-LT"/>
              </w:rPr>
              <w:t xml:space="preserve"> bendradarbiavimo stiprinimas, kuriant tvarią ilgalaikę plėtrą tarp Klaipėdos ir </w:t>
            </w:r>
            <w:proofErr w:type="spellStart"/>
            <w:r w:rsidRPr="001C5AD8">
              <w:rPr>
                <w:i/>
                <w:szCs w:val="24"/>
                <w:lang w:val="lt-LT"/>
              </w:rPr>
              <w:t>Kuržemės</w:t>
            </w:r>
            <w:proofErr w:type="spellEnd"/>
            <w:r w:rsidRPr="001C5AD8">
              <w:rPr>
                <w:i/>
                <w:szCs w:val="24"/>
                <w:lang w:val="lt-LT"/>
              </w:rPr>
              <w:t xml:space="preserve"> regionų</w:t>
            </w:r>
            <w:r w:rsidR="00454E4B">
              <w:rPr>
                <w:i/>
                <w:szCs w:val="24"/>
                <w:lang w:val="lt-LT"/>
              </w:rPr>
              <w:t>“</w:t>
            </w:r>
            <w:r w:rsidRPr="001C5AD8">
              <w:rPr>
                <w:i/>
                <w:szCs w:val="24"/>
                <w:lang w:val="lt-LT"/>
              </w:rPr>
              <w:t xml:space="preserve"> įgyvendinimas. </w:t>
            </w:r>
          </w:p>
          <w:p w14:paraId="3FA1BF9D" w14:textId="77777777" w:rsidR="00921BBF" w:rsidRPr="00B55D12" w:rsidRDefault="00921BBF" w:rsidP="002C03ED">
            <w:pPr>
              <w:spacing w:after="0" w:line="240" w:lineRule="auto"/>
              <w:ind w:firstLine="432"/>
              <w:jc w:val="both"/>
              <w:rPr>
                <w:bCs/>
                <w:szCs w:val="24"/>
                <w:lang w:val="lt-LT"/>
              </w:rPr>
            </w:pPr>
          </w:p>
        </w:tc>
      </w:tr>
      <w:tr w:rsidR="00D35101" w:rsidRPr="00B55D12" w14:paraId="2758FA96" w14:textId="77777777" w:rsidTr="00B55D12">
        <w:trPr>
          <w:trHeight w:val="465"/>
        </w:trPr>
        <w:tc>
          <w:tcPr>
            <w:tcW w:w="1349" w:type="dxa"/>
            <w:tcBorders>
              <w:top w:val="single" w:sz="4" w:space="0" w:color="auto"/>
              <w:left w:val="single" w:sz="4" w:space="0" w:color="auto"/>
              <w:bottom w:val="single" w:sz="4" w:space="0" w:color="auto"/>
              <w:right w:val="single" w:sz="4" w:space="0" w:color="auto"/>
            </w:tcBorders>
          </w:tcPr>
          <w:p w14:paraId="3BDE5A1F" w14:textId="77777777" w:rsidR="00D35101" w:rsidRPr="00B55D12" w:rsidRDefault="009C22D8" w:rsidP="00C93694">
            <w:pPr>
              <w:spacing w:after="0" w:line="240" w:lineRule="auto"/>
              <w:jc w:val="center"/>
              <w:rPr>
                <w:b/>
                <w:szCs w:val="24"/>
                <w:lang w:val="lt-LT"/>
              </w:rPr>
            </w:pPr>
            <w:r w:rsidRPr="00B55D12">
              <w:rPr>
                <w:b/>
                <w:szCs w:val="24"/>
                <w:lang w:val="lt-LT"/>
              </w:rPr>
              <w:t>Programos tikslas</w:t>
            </w:r>
          </w:p>
        </w:tc>
        <w:tc>
          <w:tcPr>
            <w:tcW w:w="0" w:type="auto"/>
            <w:tcBorders>
              <w:top w:val="single" w:sz="4" w:space="0" w:color="auto"/>
              <w:left w:val="single" w:sz="4" w:space="0" w:color="auto"/>
              <w:bottom w:val="single" w:sz="4" w:space="0" w:color="auto"/>
              <w:right w:val="single" w:sz="4" w:space="0" w:color="auto"/>
            </w:tcBorders>
          </w:tcPr>
          <w:p w14:paraId="5C3422DD" w14:textId="77777777" w:rsidR="00D35101" w:rsidRPr="00B55D12" w:rsidRDefault="009C22D8" w:rsidP="00037841">
            <w:pPr>
              <w:spacing w:after="0" w:line="240" w:lineRule="atLeast"/>
              <w:jc w:val="center"/>
              <w:rPr>
                <w:b/>
                <w:bCs/>
                <w:szCs w:val="24"/>
                <w:lang w:val="lt-LT"/>
              </w:rPr>
            </w:pPr>
            <w:r w:rsidRPr="00B55D12">
              <w:rPr>
                <w:b/>
                <w:bCs/>
                <w:szCs w:val="24"/>
                <w:lang w:val="lt-LT"/>
              </w:rPr>
              <w:t>Skatint</w:t>
            </w:r>
            <w:r w:rsidR="00560AFB" w:rsidRPr="00B55D12">
              <w:rPr>
                <w:b/>
                <w:bCs/>
                <w:szCs w:val="24"/>
                <w:lang w:val="lt-LT"/>
              </w:rPr>
              <w:t>i sportinę veiklą ir jos prieinamumą</w:t>
            </w:r>
            <w:r w:rsidRPr="00B55D12">
              <w:rPr>
                <w:b/>
                <w:bCs/>
                <w:szCs w:val="24"/>
                <w:lang w:val="lt-LT"/>
              </w:rPr>
              <w:t xml:space="preserve"> Skuodo rajone</w:t>
            </w:r>
          </w:p>
        </w:tc>
        <w:tc>
          <w:tcPr>
            <w:tcW w:w="0" w:type="auto"/>
            <w:tcBorders>
              <w:top w:val="single" w:sz="4" w:space="0" w:color="auto"/>
              <w:left w:val="single" w:sz="4" w:space="0" w:color="auto"/>
              <w:bottom w:val="single" w:sz="4" w:space="0" w:color="auto"/>
              <w:right w:val="single" w:sz="4" w:space="0" w:color="auto"/>
            </w:tcBorders>
          </w:tcPr>
          <w:p w14:paraId="572A5CB0" w14:textId="77777777" w:rsidR="00D35101" w:rsidRPr="00B55D12" w:rsidRDefault="009C22D8" w:rsidP="00C93694">
            <w:pPr>
              <w:spacing w:after="0" w:line="240" w:lineRule="auto"/>
              <w:jc w:val="center"/>
              <w:rPr>
                <w:b/>
                <w:szCs w:val="24"/>
                <w:lang w:val="lt-LT"/>
              </w:rPr>
            </w:pPr>
            <w:r w:rsidRPr="00B55D12">
              <w:rPr>
                <w:b/>
                <w:szCs w:val="24"/>
                <w:lang w:val="lt-LT"/>
              </w:rPr>
              <w:t>Kodas</w:t>
            </w:r>
          </w:p>
        </w:tc>
        <w:tc>
          <w:tcPr>
            <w:tcW w:w="520" w:type="dxa"/>
            <w:tcBorders>
              <w:top w:val="single" w:sz="4" w:space="0" w:color="auto"/>
              <w:left w:val="single" w:sz="4" w:space="0" w:color="auto"/>
              <w:bottom w:val="single" w:sz="4" w:space="0" w:color="auto"/>
              <w:right w:val="single" w:sz="4" w:space="0" w:color="auto"/>
            </w:tcBorders>
          </w:tcPr>
          <w:p w14:paraId="0F32B511" w14:textId="77777777" w:rsidR="00D35101" w:rsidRPr="00B55D12" w:rsidRDefault="009C22D8" w:rsidP="00C93694">
            <w:pPr>
              <w:spacing w:after="0" w:line="240" w:lineRule="auto"/>
              <w:jc w:val="center"/>
              <w:rPr>
                <w:b/>
                <w:bCs/>
                <w:szCs w:val="24"/>
                <w:lang w:val="lt-LT"/>
              </w:rPr>
            </w:pPr>
            <w:r w:rsidRPr="00B55D12">
              <w:rPr>
                <w:b/>
                <w:bCs/>
                <w:szCs w:val="24"/>
                <w:lang w:val="lt-LT"/>
              </w:rPr>
              <w:t>03</w:t>
            </w:r>
          </w:p>
        </w:tc>
      </w:tr>
      <w:tr w:rsidR="00D35101" w:rsidRPr="004A0998" w14:paraId="17F86BFB" w14:textId="77777777" w:rsidTr="00B55D12">
        <w:trPr>
          <w:trHeight w:val="667"/>
        </w:trPr>
        <w:tc>
          <w:tcPr>
            <w:tcW w:w="9628" w:type="dxa"/>
            <w:gridSpan w:val="4"/>
            <w:tcBorders>
              <w:top w:val="single" w:sz="4" w:space="0" w:color="auto"/>
              <w:left w:val="single" w:sz="4" w:space="0" w:color="auto"/>
              <w:bottom w:val="single" w:sz="4" w:space="0" w:color="auto"/>
              <w:right w:val="single" w:sz="4" w:space="0" w:color="auto"/>
            </w:tcBorders>
          </w:tcPr>
          <w:p w14:paraId="1B9202D1" w14:textId="77777777" w:rsidR="00D35101" w:rsidRPr="00B55D12" w:rsidRDefault="009C22D8" w:rsidP="00037841">
            <w:pPr>
              <w:spacing w:after="0" w:line="240" w:lineRule="atLeast"/>
              <w:jc w:val="both"/>
              <w:rPr>
                <w:b/>
                <w:bCs/>
                <w:szCs w:val="24"/>
                <w:lang w:val="lt-LT"/>
              </w:rPr>
            </w:pPr>
            <w:r w:rsidRPr="00B55D12">
              <w:rPr>
                <w:bCs/>
                <w:szCs w:val="24"/>
                <w:lang w:val="lt-LT"/>
              </w:rPr>
              <w:lastRenderedPageBreak/>
              <w:t xml:space="preserve">       </w:t>
            </w:r>
            <w:r w:rsidRPr="00B55D12">
              <w:rPr>
                <w:b/>
                <w:bCs/>
                <w:szCs w:val="24"/>
                <w:lang w:val="lt-LT"/>
              </w:rPr>
              <w:t>Tikslo aprašymas</w:t>
            </w:r>
          </w:p>
          <w:p w14:paraId="4B82D9DA" w14:textId="77777777" w:rsidR="00D35101" w:rsidRPr="00B55D12" w:rsidRDefault="009C22D8" w:rsidP="00037841">
            <w:pPr>
              <w:spacing w:after="0" w:line="240" w:lineRule="atLeast"/>
              <w:jc w:val="both"/>
              <w:rPr>
                <w:b/>
                <w:bCs/>
                <w:szCs w:val="24"/>
                <w:lang w:val="lt-LT"/>
              </w:rPr>
            </w:pPr>
            <w:r w:rsidRPr="00B55D12">
              <w:rPr>
                <w:b/>
                <w:bCs/>
                <w:szCs w:val="24"/>
                <w:lang w:val="lt-LT"/>
              </w:rPr>
              <w:t xml:space="preserve">       Programos tikslui įgyvendinti iškeltas uždavinys. </w:t>
            </w:r>
          </w:p>
          <w:p w14:paraId="75EC566F" w14:textId="77777777" w:rsidR="00D35101" w:rsidRPr="00B55D12" w:rsidRDefault="009C22D8" w:rsidP="00037841">
            <w:pPr>
              <w:spacing w:after="0" w:line="240" w:lineRule="atLeast"/>
              <w:ind w:left="432"/>
              <w:jc w:val="both"/>
              <w:rPr>
                <w:b/>
                <w:bCs/>
                <w:szCs w:val="24"/>
                <w:lang w:val="lt-LT"/>
              </w:rPr>
            </w:pPr>
            <w:r w:rsidRPr="00B55D12">
              <w:rPr>
                <w:b/>
                <w:bCs/>
                <w:szCs w:val="24"/>
                <w:lang w:val="lt-LT"/>
              </w:rPr>
              <w:t xml:space="preserve">01 uždavinys. Skatinti ir remti profesionalaus ir mėgėjų sporto sklaidą. </w:t>
            </w:r>
          </w:p>
          <w:p w14:paraId="06BCE327" w14:textId="77777777" w:rsidR="00D35101" w:rsidRPr="00B55D12" w:rsidRDefault="009C22D8" w:rsidP="00037841">
            <w:pPr>
              <w:spacing w:after="0" w:line="240" w:lineRule="atLeast"/>
              <w:ind w:left="432"/>
              <w:jc w:val="both"/>
              <w:rPr>
                <w:szCs w:val="24"/>
                <w:lang w:val="lt-LT"/>
              </w:rPr>
            </w:pPr>
            <w:r w:rsidRPr="00B55D12">
              <w:rPr>
                <w:szCs w:val="24"/>
                <w:lang w:val="lt-LT"/>
              </w:rPr>
              <w:t xml:space="preserve">Uždavinys įgyvendinamas šiomis priemonėmis: </w:t>
            </w:r>
          </w:p>
          <w:p w14:paraId="17630857" w14:textId="77777777" w:rsidR="00560AFB" w:rsidRDefault="00560AFB">
            <w:pPr>
              <w:keepNext/>
              <w:spacing w:after="0" w:line="240" w:lineRule="atLeast"/>
              <w:ind w:left="432"/>
              <w:jc w:val="both"/>
              <w:outlineLvl w:val="2"/>
              <w:rPr>
                <w:b/>
                <w:i/>
                <w:szCs w:val="24"/>
                <w:lang w:val="lt-LT"/>
              </w:rPr>
            </w:pPr>
            <w:r w:rsidRPr="00B55D12">
              <w:rPr>
                <w:b/>
                <w:i/>
                <w:szCs w:val="24"/>
                <w:lang w:val="lt-LT"/>
              </w:rPr>
              <w:t>Sporto veiklos seniūnijose organizavimas</w:t>
            </w:r>
          </w:p>
          <w:p w14:paraId="4D43BBC9" w14:textId="4B6090EF" w:rsidR="00921BBF" w:rsidRDefault="000360DA" w:rsidP="000360DA">
            <w:pPr>
              <w:tabs>
                <w:tab w:val="left" w:pos="907"/>
              </w:tabs>
              <w:spacing w:after="0" w:line="240" w:lineRule="atLeast"/>
              <w:jc w:val="both"/>
              <w:rPr>
                <w:b/>
                <w:bCs/>
                <w:i/>
                <w:iCs/>
                <w:szCs w:val="24"/>
                <w:lang w:val="lt-LT"/>
              </w:rPr>
            </w:pPr>
            <w:r>
              <w:rPr>
                <w:szCs w:val="24"/>
                <w:lang w:val="lt-LT"/>
              </w:rPr>
              <w:t xml:space="preserve">       </w:t>
            </w:r>
            <w:r w:rsidRPr="000360DA">
              <w:rPr>
                <w:b/>
                <w:bCs/>
                <w:i/>
                <w:iCs/>
                <w:szCs w:val="24"/>
                <w:lang w:val="lt-LT"/>
              </w:rPr>
              <w:t>Motobolo kaip unikalios sporto veiklos populiarinimas ir palaikymas</w:t>
            </w:r>
          </w:p>
          <w:p w14:paraId="52A510FE" w14:textId="6E667DE0" w:rsidR="009A20F3" w:rsidRPr="000360DA" w:rsidRDefault="009A20F3" w:rsidP="000360DA">
            <w:pPr>
              <w:tabs>
                <w:tab w:val="left" w:pos="907"/>
              </w:tabs>
              <w:spacing w:after="0" w:line="240" w:lineRule="atLeast"/>
              <w:jc w:val="both"/>
              <w:rPr>
                <w:b/>
                <w:bCs/>
                <w:i/>
                <w:iCs/>
                <w:szCs w:val="24"/>
                <w:lang w:val="lt-LT"/>
              </w:rPr>
            </w:pPr>
            <w:r>
              <w:rPr>
                <w:b/>
                <w:bCs/>
                <w:i/>
                <w:iCs/>
                <w:szCs w:val="24"/>
                <w:lang w:val="lt-LT"/>
              </w:rPr>
              <w:t xml:space="preserve">      Skuodo Pr</w:t>
            </w:r>
            <w:r w:rsidR="00454E4B">
              <w:rPr>
                <w:b/>
                <w:bCs/>
                <w:i/>
                <w:iCs/>
                <w:szCs w:val="24"/>
                <w:lang w:val="lt-LT"/>
              </w:rPr>
              <w:t>anciškaus</w:t>
            </w:r>
            <w:r>
              <w:rPr>
                <w:b/>
                <w:bCs/>
                <w:i/>
                <w:iCs/>
                <w:szCs w:val="24"/>
                <w:lang w:val="lt-LT"/>
              </w:rPr>
              <w:t xml:space="preserve"> Žadeikio gimnazijos stadiono-sporto aikštyno rekonstravimas</w:t>
            </w:r>
          </w:p>
          <w:p w14:paraId="342FB808" w14:textId="77777777" w:rsidR="000360DA" w:rsidRPr="00B55D12" w:rsidRDefault="000360DA" w:rsidP="000360DA">
            <w:pPr>
              <w:tabs>
                <w:tab w:val="left" w:pos="907"/>
              </w:tabs>
              <w:spacing w:after="0" w:line="240" w:lineRule="atLeast"/>
              <w:jc w:val="both"/>
              <w:rPr>
                <w:szCs w:val="24"/>
                <w:lang w:val="lt-LT"/>
              </w:rPr>
            </w:pPr>
          </w:p>
          <w:p w14:paraId="7E1DEA53" w14:textId="6DAB57BD" w:rsidR="00B55D12" w:rsidRDefault="009C22D8" w:rsidP="00B55D12">
            <w:pPr>
              <w:spacing w:after="0" w:line="240" w:lineRule="atLeast"/>
              <w:jc w:val="both"/>
              <w:rPr>
                <w:szCs w:val="24"/>
                <w:lang w:val="lt-LT"/>
              </w:rPr>
            </w:pPr>
            <w:r w:rsidRPr="00B55D12">
              <w:rPr>
                <w:szCs w:val="24"/>
                <w:lang w:val="lt-LT"/>
              </w:rPr>
              <w:t xml:space="preserve">       </w:t>
            </w:r>
            <w:r w:rsidR="00560AFB" w:rsidRPr="00B55D12">
              <w:rPr>
                <w:szCs w:val="24"/>
                <w:lang w:val="lt-LT"/>
              </w:rPr>
              <w:t>Kūno kultūros ir sporto centras teikia pagalbą seniūnijoms organizuojant įvairius sporto renginius</w:t>
            </w:r>
            <w:r w:rsidR="000360DA">
              <w:rPr>
                <w:szCs w:val="24"/>
                <w:lang w:val="lt-LT"/>
              </w:rPr>
              <w:t xml:space="preserve">, fizinio aktyvumo renginius. </w:t>
            </w:r>
          </w:p>
          <w:p w14:paraId="6151DFD9" w14:textId="3E42EAF1" w:rsidR="000360DA" w:rsidRDefault="000360DA" w:rsidP="00B55D12">
            <w:pPr>
              <w:spacing w:after="0" w:line="240" w:lineRule="atLeast"/>
              <w:jc w:val="both"/>
              <w:rPr>
                <w:szCs w:val="24"/>
                <w:lang w:val="lt-LT"/>
              </w:rPr>
            </w:pPr>
            <w:r>
              <w:rPr>
                <w:szCs w:val="24"/>
                <w:lang w:val="lt-LT"/>
              </w:rPr>
              <w:t xml:space="preserve">       Motobolas yra unikali sporto šaka, Lietuvoje išlikusi tik Skuodo ir Kretingos rajonuose. Šios sporto šakos populiarinimas prisideda prie rajono žinomumo sklaidos. </w:t>
            </w:r>
          </w:p>
          <w:p w14:paraId="283C01B5" w14:textId="211A54A6" w:rsidR="009A20F3" w:rsidRDefault="009A20F3" w:rsidP="00B55D12">
            <w:pPr>
              <w:spacing w:after="0" w:line="240" w:lineRule="atLeast"/>
              <w:jc w:val="both"/>
              <w:rPr>
                <w:szCs w:val="24"/>
                <w:lang w:val="lt-LT"/>
              </w:rPr>
            </w:pPr>
          </w:p>
          <w:p w14:paraId="0A2E1A42" w14:textId="6CF7FA20" w:rsidR="009A20F3" w:rsidRPr="00B55D12" w:rsidRDefault="009A20F3" w:rsidP="00B55D12">
            <w:pPr>
              <w:spacing w:after="0" w:line="240" w:lineRule="atLeast"/>
              <w:jc w:val="both"/>
              <w:rPr>
                <w:szCs w:val="24"/>
                <w:lang w:val="lt-LT"/>
              </w:rPr>
            </w:pPr>
            <w:r>
              <w:rPr>
                <w:szCs w:val="24"/>
                <w:lang w:val="lt-LT"/>
              </w:rPr>
              <w:t xml:space="preserve">       Yra rengiama projekto, kurio metu bus rekonstruojamas Skuodo Pr</w:t>
            </w:r>
            <w:r w:rsidR="005272BD">
              <w:rPr>
                <w:szCs w:val="24"/>
                <w:lang w:val="lt-LT"/>
              </w:rPr>
              <w:t>anciškaus</w:t>
            </w:r>
            <w:r>
              <w:rPr>
                <w:szCs w:val="24"/>
                <w:lang w:val="lt-LT"/>
              </w:rPr>
              <w:t xml:space="preserve"> Žadeikio gimnazijos stadionas. Stadionas yra nebetinkamas naudoti, nebeatitinka higienos reikalavimų. Stadionas bus naudojamas ne tik gimnazijos, bet ir visos miesto bendruomenės reikmėms. Planuojama, kad projektas bus finansuojamas sporto rėmimo fondo lėšomis. </w:t>
            </w:r>
          </w:p>
          <w:p w14:paraId="5E204B5F" w14:textId="7DD6FEC7" w:rsidR="00D35101" w:rsidRPr="00B55D12" w:rsidRDefault="00B55D12" w:rsidP="002C03ED">
            <w:pPr>
              <w:spacing w:after="0" w:line="240" w:lineRule="atLeast"/>
              <w:jc w:val="both"/>
              <w:rPr>
                <w:bCs/>
                <w:szCs w:val="24"/>
                <w:lang w:val="lt-LT"/>
              </w:rPr>
            </w:pPr>
            <w:r w:rsidRPr="00B55D12">
              <w:rPr>
                <w:szCs w:val="24"/>
                <w:lang w:val="lt-LT"/>
              </w:rPr>
              <w:t xml:space="preserve">     </w:t>
            </w:r>
            <w:r w:rsidR="009C22D8" w:rsidRPr="00B55D12">
              <w:rPr>
                <w:szCs w:val="24"/>
                <w:lang w:val="lt-LT"/>
              </w:rPr>
              <w:t xml:space="preserve">  </w:t>
            </w:r>
          </w:p>
        </w:tc>
      </w:tr>
      <w:tr w:rsidR="00D35101" w:rsidRPr="00B55D12" w14:paraId="32BFFF12" w14:textId="77777777" w:rsidTr="00B55D12">
        <w:trPr>
          <w:trHeight w:val="465"/>
        </w:trPr>
        <w:tc>
          <w:tcPr>
            <w:tcW w:w="1349" w:type="dxa"/>
            <w:tcBorders>
              <w:top w:val="single" w:sz="4" w:space="0" w:color="auto"/>
              <w:left w:val="single" w:sz="2" w:space="0" w:color="000000"/>
              <w:bottom w:val="single" w:sz="2" w:space="0" w:color="000000"/>
              <w:right w:val="nil"/>
            </w:tcBorders>
          </w:tcPr>
          <w:p w14:paraId="30534850" w14:textId="77777777" w:rsidR="00D35101" w:rsidRPr="00B55D12" w:rsidRDefault="009C22D8" w:rsidP="00C93694">
            <w:pPr>
              <w:spacing w:after="0" w:line="240" w:lineRule="auto"/>
              <w:jc w:val="center"/>
              <w:rPr>
                <w:b/>
                <w:szCs w:val="24"/>
                <w:lang w:val="lt-LT"/>
              </w:rPr>
            </w:pPr>
            <w:r w:rsidRPr="00B55D12">
              <w:rPr>
                <w:b/>
                <w:szCs w:val="24"/>
                <w:lang w:val="lt-LT"/>
              </w:rPr>
              <w:t>Programos tikslas</w:t>
            </w:r>
          </w:p>
        </w:tc>
        <w:tc>
          <w:tcPr>
            <w:tcW w:w="0" w:type="auto"/>
            <w:tcBorders>
              <w:top w:val="single" w:sz="4" w:space="0" w:color="auto"/>
              <w:left w:val="single" w:sz="2" w:space="0" w:color="000000"/>
              <w:bottom w:val="single" w:sz="2" w:space="0" w:color="000000"/>
              <w:right w:val="nil"/>
            </w:tcBorders>
          </w:tcPr>
          <w:p w14:paraId="0609ED86" w14:textId="77777777" w:rsidR="00D35101" w:rsidRPr="00B55D12" w:rsidRDefault="00560AFB" w:rsidP="00C93694">
            <w:pPr>
              <w:spacing w:after="0" w:line="240" w:lineRule="auto"/>
              <w:jc w:val="center"/>
              <w:rPr>
                <w:b/>
                <w:bCs/>
                <w:szCs w:val="24"/>
                <w:lang w:val="lt-LT"/>
              </w:rPr>
            </w:pPr>
            <w:r w:rsidRPr="00B55D12">
              <w:rPr>
                <w:b/>
                <w:bCs/>
                <w:szCs w:val="24"/>
                <w:lang w:val="lt-LT"/>
              </w:rPr>
              <w:t>Skatinti jaunimo iniciatyvas ir aktyvią visuomeninę veiklą</w:t>
            </w:r>
          </w:p>
        </w:tc>
        <w:tc>
          <w:tcPr>
            <w:tcW w:w="0" w:type="auto"/>
            <w:tcBorders>
              <w:top w:val="single" w:sz="4" w:space="0" w:color="auto"/>
              <w:left w:val="single" w:sz="2" w:space="0" w:color="000000"/>
              <w:bottom w:val="single" w:sz="2" w:space="0" w:color="000000"/>
              <w:right w:val="nil"/>
            </w:tcBorders>
          </w:tcPr>
          <w:p w14:paraId="45E9D398" w14:textId="77777777" w:rsidR="00D35101" w:rsidRPr="00B55D12" w:rsidRDefault="009C22D8" w:rsidP="00C93694">
            <w:pPr>
              <w:spacing w:after="0" w:line="240" w:lineRule="auto"/>
              <w:jc w:val="center"/>
              <w:rPr>
                <w:b/>
                <w:szCs w:val="24"/>
                <w:lang w:val="lt-LT"/>
              </w:rPr>
            </w:pPr>
            <w:r w:rsidRPr="00B55D12">
              <w:rPr>
                <w:b/>
                <w:szCs w:val="24"/>
                <w:lang w:val="lt-LT"/>
              </w:rPr>
              <w:t>Kodas</w:t>
            </w:r>
          </w:p>
        </w:tc>
        <w:tc>
          <w:tcPr>
            <w:tcW w:w="520" w:type="dxa"/>
            <w:tcBorders>
              <w:top w:val="single" w:sz="4" w:space="0" w:color="auto"/>
              <w:left w:val="single" w:sz="2" w:space="0" w:color="000000"/>
              <w:bottom w:val="single" w:sz="2" w:space="0" w:color="000000"/>
              <w:right w:val="single" w:sz="2" w:space="0" w:color="000000"/>
            </w:tcBorders>
          </w:tcPr>
          <w:p w14:paraId="3667449D" w14:textId="77777777" w:rsidR="00D35101" w:rsidRPr="00B55D12" w:rsidRDefault="009C22D8" w:rsidP="00C93694">
            <w:pPr>
              <w:spacing w:after="0" w:line="240" w:lineRule="auto"/>
              <w:jc w:val="center"/>
              <w:rPr>
                <w:b/>
                <w:bCs/>
                <w:szCs w:val="24"/>
                <w:lang w:val="lt-LT"/>
              </w:rPr>
            </w:pPr>
            <w:r w:rsidRPr="00B55D12">
              <w:rPr>
                <w:b/>
                <w:bCs/>
                <w:szCs w:val="24"/>
                <w:lang w:val="lt-LT"/>
              </w:rPr>
              <w:t>04</w:t>
            </w:r>
          </w:p>
        </w:tc>
      </w:tr>
      <w:tr w:rsidR="00D35101" w:rsidRPr="00B55D12" w14:paraId="1ADF142B" w14:textId="77777777" w:rsidTr="00B55D12">
        <w:trPr>
          <w:trHeight w:val="667"/>
        </w:trPr>
        <w:tc>
          <w:tcPr>
            <w:tcW w:w="9628" w:type="dxa"/>
            <w:gridSpan w:val="4"/>
            <w:tcBorders>
              <w:top w:val="nil"/>
              <w:left w:val="single" w:sz="2" w:space="0" w:color="000000"/>
              <w:bottom w:val="single" w:sz="2" w:space="0" w:color="000000"/>
              <w:right w:val="single" w:sz="2" w:space="0" w:color="000000"/>
            </w:tcBorders>
          </w:tcPr>
          <w:p w14:paraId="0AA92CAF" w14:textId="682E6D4C" w:rsidR="00D35101" w:rsidRPr="00B55D12" w:rsidRDefault="009C22D8" w:rsidP="00C93694">
            <w:pPr>
              <w:spacing w:after="0" w:line="240" w:lineRule="auto"/>
              <w:jc w:val="both"/>
              <w:rPr>
                <w:b/>
                <w:bCs/>
                <w:szCs w:val="24"/>
                <w:lang w:val="lt-LT"/>
              </w:rPr>
            </w:pPr>
            <w:r w:rsidRPr="00B55D12">
              <w:rPr>
                <w:bCs/>
                <w:szCs w:val="24"/>
                <w:lang w:val="lt-LT"/>
              </w:rPr>
              <w:t xml:space="preserve">       </w:t>
            </w:r>
            <w:r w:rsidRPr="00B55D12">
              <w:rPr>
                <w:b/>
                <w:bCs/>
                <w:szCs w:val="24"/>
                <w:lang w:val="lt-LT"/>
              </w:rPr>
              <w:t>Tikslo aprašymas</w:t>
            </w:r>
          </w:p>
          <w:p w14:paraId="1723F292" w14:textId="77777777" w:rsidR="00D35101" w:rsidRPr="00B55D12" w:rsidRDefault="009C22D8" w:rsidP="00C93694">
            <w:pPr>
              <w:spacing w:after="0" w:line="240" w:lineRule="auto"/>
              <w:jc w:val="both"/>
              <w:rPr>
                <w:b/>
                <w:bCs/>
                <w:szCs w:val="24"/>
                <w:lang w:val="lt-LT"/>
              </w:rPr>
            </w:pPr>
            <w:r w:rsidRPr="00B55D12">
              <w:rPr>
                <w:b/>
                <w:bCs/>
                <w:szCs w:val="24"/>
                <w:lang w:val="lt-LT"/>
              </w:rPr>
              <w:t xml:space="preserve">       Programos tikslui įgyvendinti iškeltas uždavinys. </w:t>
            </w:r>
          </w:p>
          <w:p w14:paraId="591D78F8" w14:textId="0043924B" w:rsidR="00D35101" w:rsidRPr="00B55D12" w:rsidRDefault="009C22D8" w:rsidP="00C93694">
            <w:pPr>
              <w:spacing w:after="0" w:line="240" w:lineRule="auto"/>
              <w:ind w:left="432"/>
              <w:jc w:val="both"/>
              <w:rPr>
                <w:b/>
                <w:bCs/>
                <w:szCs w:val="24"/>
                <w:lang w:val="lt-LT"/>
              </w:rPr>
            </w:pPr>
            <w:r w:rsidRPr="00B55D12">
              <w:rPr>
                <w:b/>
                <w:bCs/>
                <w:szCs w:val="24"/>
                <w:lang w:val="lt-LT"/>
              </w:rPr>
              <w:t xml:space="preserve">01 </w:t>
            </w:r>
            <w:r w:rsidR="00D35101" w:rsidRPr="00B55D12">
              <w:rPr>
                <w:b/>
                <w:bCs/>
                <w:szCs w:val="24"/>
                <w:lang w:val="lt-LT"/>
              </w:rPr>
              <w:t>u</w:t>
            </w:r>
            <w:r w:rsidRPr="00B55D12">
              <w:rPr>
                <w:b/>
                <w:bCs/>
                <w:szCs w:val="24"/>
                <w:lang w:val="lt-LT"/>
              </w:rPr>
              <w:t xml:space="preserve">ždavinys. </w:t>
            </w:r>
            <w:r w:rsidR="00560AFB" w:rsidRPr="00B55D12">
              <w:rPr>
                <w:b/>
                <w:bCs/>
                <w:szCs w:val="24"/>
                <w:lang w:val="lt-LT"/>
              </w:rPr>
              <w:t>Kurti palankias sąlygas jaunimo ir jaunimo organizacijų veiklai</w:t>
            </w:r>
            <w:r w:rsidR="00581C2A">
              <w:rPr>
                <w:b/>
                <w:bCs/>
                <w:szCs w:val="24"/>
                <w:lang w:val="lt-LT"/>
              </w:rPr>
              <w:t>, jaunimo politikos pagrindų įstatymo įgyvendinimui</w:t>
            </w:r>
          </w:p>
          <w:p w14:paraId="2C85BA9B" w14:textId="21CDB856" w:rsidR="00D35101" w:rsidRPr="00352629" w:rsidRDefault="009C22D8" w:rsidP="00352629">
            <w:pPr>
              <w:spacing w:after="0" w:line="240" w:lineRule="auto"/>
              <w:ind w:left="432"/>
              <w:jc w:val="both"/>
              <w:rPr>
                <w:bCs/>
                <w:szCs w:val="24"/>
                <w:lang w:val="lt-LT"/>
              </w:rPr>
            </w:pPr>
            <w:r w:rsidRPr="00B55D12">
              <w:rPr>
                <w:bCs/>
                <w:szCs w:val="24"/>
                <w:lang w:val="lt-LT"/>
              </w:rPr>
              <w:t>Uždavinys įgyvendinamas šiomis priemonėmis:</w:t>
            </w:r>
          </w:p>
          <w:p w14:paraId="2154A52D" w14:textId="3B4FF3AE" w:rsidR="00D73A55" w:rsidRDefault="00D73A55" w:rsidP="00C93694">
            <w:pPr>
              <w:spacing w:after="0" w:line="240" w:lineRule="auto"/>
              <w:ind w:left="432"/>
              <w:jc w:val="both"/>
              <w:rPr>
                <w:b/>
                <w:bCs/>
                <w:i/>
                <w:szCs w:val="24"/>
                <w:lang w:val="lt-LT"/>
              </w:rPr>
            </w:pPr>
            <w:r w:rsidRPr="00B55D12">
              <w:rPr>
                <w:b/>
                <w:bCs/>
                <w:i/>
                <w:szCs w:val="24"/>
                <w:lang w:val="lt-LT"/>
              </w:rPr>
              <w:t xml:space="preserve">Skuodo atviro jaunimo centro veiklos </w:t>
            </w:r>
            <w:r w:rsidR="00560AFB" w:rsidRPr="00B55D12">
              <w:rPr>
                <w:b/>
                <w:bCs/>
                <w:i/>
                <w:szCs w:val="24"/>
                <w:lang w:val="lt-LT"/>
              </w:rPr>
              <w:t xml:space="preserve">ir mobiliojo darbo su jaunimu </w:t>
            </w:r>
            <w:r w:rsidRPr="00B55D12">
              <w:rPr>
                <w:b/>
                <w:bCs/>
                <w:i/>
                <w:szCs w:val="24"/>
                <w:lang w:val="lt-LT"/>
              </w:rPr>
              <w:t>užtikrinimas</w:t>
            </w:r>
          </w:p>
          <w:p w14:paraId="079716A0" w14:textId="4820DA39" w:rsidR="00581C2A" w:rsidRDefault="00581C2A" w:rsidP="00C93694">
            <w:pPr>
              <w:spacing w:after="0" w:line="240" w:lineRule="auto"/>
              <w:ind w:left="432"/>
              <w:jc w:val="both"/>
              <w:rPr>
                <w:b/>
                <w:bCs/>
                <w:i/>
                <w:szCs w:val="24"/>
                <w:lang w:val="lt-LT"/>
              </w:rPr>
            </w:pPr>
            <w:r>
              <w:rPr>
                <w:b/>
                <w:bCs/>
                <w:i/>
                <w:szCs w:val="24"/>
                <w:lang w:val="lt-LT"/>
              </w:rPr>
              <w:t xml:space="preserve">Jaunimo savanoriškos veiklos skatinimas </w:t>
            </w:r>
          </w:p>
          <w:p w14:paraId="2F6097D2" w14:textId="56489606" w:rsidR="00581C2A" w:rsidRDefault="00581C2A" w:rsidP="00C93694">
            <w:pPr>
              <w:spacing w:after="0" w:line="240" w:lineRule="auto"/>
              <w:ind w:left="432"/>
              <w:jc w:val="both"/>
              <w:rPr>
                <w:b/>
                <w:bCs/>
                <w:i/>
                <w:szCs w:val="24"/>
                <w:lang w:val="lt-LT"/>
              </w:rPr>
            </w:pPr>
            <w:r>
              <w:rPr>
                <w:b/>
                <w:bCs/>
                <w:i/>
                <w:szCs w:val="24"/>
                <w:lang w:val="lt-LT"/>
              </w:rPr>
              <w:t xml:space="preserve">Jaunimo ir jaunų šeimų motyvavimo programa </w:t>
            </w:r>
          </w:p>
          <w:p w14:paraId="12C67636" w14:textId="2F2F0D4B" w:rsidR="005F4D52" w:rsidRPr="00B55D12" w:rsidRDefault="005F4D52" w:rsidP="00C93694">
            <w:pPr>
              <w:spacing w:after="0" w:line="240" w:lineRule="auto"/>
              <w:ind w:left="432"/>
              <w:jc w:val="both"/>
              <w:rPr>
                <w:b/>
                <w:bCs/>
                <w:i/>
                <w:szCs w:val="24"/>
                <w:lang w:val="lt-LT"/>
              </w:rPr>
            </w:pPr>
            <w:r>
              <w:rPr>
                <w:b/>
                <w:bCs/>
                <w:i/>
                <w:szCs w:val="24"/>
                <w:lang w:val="lt-LT"/>
              </w:rPr>
              <w:t xml:space="preserve">Šeimos stiprinimo programos priemonių įgyvendinimas </w:t>
            </w:r>
          </w:p>
          <w:p w14:paraId="47517328" w14:textId="501C83C7" w:rsidR="00D35101" w:rsidRDefault="009C22D8" w:rsidP="00C93694">
            <w:pPr>
              <w:spacing w:after="0" w:line="240" w:lineRule="auto"/>
              <w:jc w:val="both"/>
              <w:rPr>
                <w:bCs/>
                <w:szCs w:val="24"/>
                <w:lang w:val="lt-LT"/>
              </w:rPr>
            </w:pPr>
            <w:r w:rsidRPr="00B55D12">
              <w:rPr>
                <w:bCs/>
                <w:szCs w:val="24"/>
                <w:lang w:val="lt-LT"/>
              </w:rPr>
              <w:t xml:space="preserve">       Įgyvendinant Lietuvos Respublikos jaunimo politiką, buvo</w:t>
            </w:r>
            <w:r w:rsidR="00007039" w:rsidRPr="00B55D12">
              <w:rPr>
                <w:bCs/>
                <w:szCs w:val="24"/>
                <w:lang w:val="lt-LT"/>
              </w:rPr>
              <w:t xml:space="preserve"> sukurtas šis programos tikslas. Siekiama </w:t>
            </w:r>
            <w:r w:rsidRPr="00B55D12">
              <w:rPr>
                <w:bCs/>
                <w:szCs w:val="24"/>
                <w:lang w:val="lt-LT"/>
              </w:rPr>
              <w:t xml:space="preserve">sudaryti sąlygas ir skatinti jaunimą ir jaunimo organizacijas aktyviau įsitraukti į visuomeninį gyvenimą, spręsti jaunimo ir viso rajono gyventojų problemas. </w:t>
            </w:r>
          </w:p>
          <w:p w14:paraId="25366670" w14:textId="22E729CB" w:rsidR="00D001FB" w:rsidRPr="00B55D12" w:rsidRDefault="00D001FB" w:rsidP="00D001FB">
            <w:pPr>
              <w:spacing w:after="0" w:line="240" w:lineRule="auto"/>
              <w:jc w:val="both"/>
              <w:rPr>
                <w:bCs/>
                <w:szCs w:val="24"/>
                <w:lang w:val="lt-LT"/>
              </w:rPr>
            </w:pPr>
            <w:r>
              <w:rPr>
                <w:bCs/>
                <w:szCs w:val="24"/>
                <w:lang w:val="lt-LT"/>
              </w:rPr>
              <w:t>Prieš k</w:t>
            </w:r>
            <w:r w:rsidRPr="00B55D12">
              <w:rPr>
                <w:bCs/>
                <w:szCs w:val="24"/>
                <w:lang w:val="lt-LT"/>
              </w:rPr>
              <w:t xml:space="preserve">eletą metų aktyviai veikė jaunimo mobilus centras, kuris buvo įkurtas ES struktūrinių fondų lėšomis, o dabartiniu metu yra finansuojamas savivaldybės biudžeto lėšomis. Šio centro pagrindinis tikslas – sukurti sąlygas ir aplinką neaktyviam rajono jaunimui realizuoti ir išreikšti save. 2015 m. II pusmetį jaunimo mobilus centras reorganizuotas į biudžetinę įstaigą Skuodo atvirą jaunimo centrą, tačiau šis centras vykdo ir mobiliojo darbo su jaunimu funkcijas. </w:t>
            </w:r>
          </w:p>
          <w:p w14:paraId="32168699" w14:textId="77777777" w:rsidR="00D001FB" w:rsidRDefault="00D001FB" w:rsidP="00C93694">
            <w:pPr>
              <w:spacing w:after="0" w:line="240" w:lineRule="auto"/>
              <w:jc w:val="both"/>
              <w:rPr>
                <w:bCs/>
                <w:szCs w:val="24"/>
                <w:lang w:val="lt-LT"/>
              </w:rPr>
            </w:pPr>
          </w:p>
          <w:p w14:paraId="5BBFCDE9" w14:textId="62243FA2" w:rsidR="005F4D52" w:rsidRPr="00B55D12" w:rsidRDefault="006C411D" w:rsidP="00C93694">
            <w:pPr>
              <w:spacing w:after="0" w:line="240" w:lineRule="auto"/>
              <w:jc w:val="both"/>
              <w:rPr>
                <w:bCs/>
                <w:szCs w:val="24"/>
                <w:lang w:val="lt-LT"/>
              </w:rPr>
            </w:pPr>
            <w:r>
              <w:rPr>
                <w:bCs/>
                <w:szCs w:val="24"/>
                <w:lang w:val="lt-LT"/>
              </w:rPr>
              <w:t xml:space="preserve">Vienas iš 2020 m. horizontaliųjų prioritetų yra jaunimo ir jaunų šeimų aktyvinimas, todėl yra parengta ir įgyvendinama Jaunų šeimų aktyvinimo programa bei </w:t>
            </w:r>
            <w:r w:rsidR="005F4D52">
              <w:rPr>
                <w:bCs/>
                <w:szCs w:val="24"/>
                <w:lang w:val="lt-LT"/>
              </w:rPr>
              <w:t xml:space="preserve"> </w:t>
            </w:r>
            <w:r>
              <w:rPr>
                <w:bCs/>
                <w:szCs w:val="24"/>
                <w:lang w:val="lt-LT"/>
              </w:rPr>
              <w:t>Š</w:t>
            </w:r>
            <w:r w:rsidR="005F4D52">
              <w:rPr>
                <w:bCs/>
                <w:szCs w:val="24"/>
                <w:lang w:val="lt-LT"/>
              </w:rPr>
              <w:t>eimų stiprinimo prie</w:t>
            </w:r>
            <w:r w:rsidR="00B76A99">
              <w:rPr>
                <w:bCs/>
                <w:szCs w:val="24"/>
                <w:lang w:val="lt-LT"/>
              </w:rPr>
              <w:t>monių įgyvendinimo programa</w:t>
            </w:r>
            <w:r w:rsidR="005F4D52">
              <w:rPr>
                <w:bCs/>
                <w:szCs w:val="24"/>
                <w:lang w:val="lt-LT"/>
              </w:rPr>
              <w:t>.</w:t>
            </w:r>
            <w:r>
              <w:rPr>
                <w:bCs/>
                <w:szCs w:val="24"/>
                <w:lang w:val="lt-LT"/>
              </w:rPr>
              <w:t xml:space="preserve"> Skuodo rajone aktuali problema yra kvalifikuotų specialistų įdarbinimas, todėl jaunimo ir jaunų šeimų motyvavimo programoje yra </w:t>
            </w:r>
            <w:r w:rsidR="00D001FB">
              <w:rPr>
                <w:bCs/>
                <w:szCs w:val="24"/>
                <w:lang w:val="lt-LT"/>
              </w:rPr>
              <w:t xml:space="preserve">numatytos kvalifikuotų specialistų skatinimo įsidarbinti Skuodo rajone priemonės. Šeimų stiprinimo priemonių plane yra numatytos lėšos naujagimių kraiteliams, kurie dovanojami jaunoms šeimoms,  įsigyti. </w:t>
            </w:r>
          </w:p>
          <w:p w14:paraId="3865F12D" w14:textId="193B1D53" w:rsidR="006128BB" w:rsidRPr="009328B0" w:rsidRDefault="006128BB" w:rsidP="006128BB">
            <w:pPr>
              <w:spacing w:after="0" w:line="240" w:lineRule="auto"/>
              <w:jc w:val="both"/>
              <w:rPr>
                <w:szCs w:val="24"/>
                <w:lang w:val="lt-LT"/>
              </w:rPr>
            </w:pPr>
            <w:r w:rsidRPr="009328B0">
              <w:rPr>
                <w:szCs w:val="24"/>
                <w:lang w:val="lt-LT"/>
              </w:rPr>
              <w:t xml:space="preserve">LR </w:t>
            </w:r>
            <w:r w:rsidR="0044185B">
              <w:rPr>
                <w:szCs w:val="24"/>
                <w:lang w:val="lt-LT"/>
              </w:rPr>
              <w:t>š</w:t>
            </w:r>
            <w:r w:rsidRPr="009328B0">
              <w:rPr>
                <w:szCs w:val="24"/>
                <w:lang w:val="lt-LT"/>
              </w:rPr>
              <w:t>eimos stiprinimo įstatymo 14 straipsnyje yra reglamentuota savivaldybės prievolė strateginiame veiklos plane numatyti šeimos stiprinimo programas ir priemones.</w:t>
            </w:r>
            <w:r>
              <w:rPr>
                <w:szCs w:val="24"/>
                <w:lang w:val="lt-LT"/>
              </w:rPr>
              <w:t xml:space="preserve"> </w:t>
            </w:r>
          </w:p>
          <w:p w14:paraId="0A3B2AA1" w14:textId="77777777" w:rsidR="00D35101" w:rsidRPr="00B55D12" w:rsidRDefault="00D35101" w:rsidP="000360DA">
            <w:pPr>
              <w:spacing w:after="0" w:line="240" w:lineRule="auto"/>
              <w:ind w:left="432"/>
              <w:jc w:val="both"/>
              <w:rPr>
                <w:szCs w:val="24"/>
                <w:lang w:val="lt-LT"/>
              </w:rPr>
            </w:pPr>
          </w:p>
        </w:tc>
      </w:tr>
      <w:tr w:rsidR="00D35101" w:rsidRPr="00B55D12" w14:paraId="5B96E9CD" w14:textId="77777777" w:rsidTr="00B55D12">
        <w:trPr>
          <w:trHeight w:val="465"/>
        </w:trPr>
        <w:tc>
          <w:tcPr>
            <w:tcW w:w="1349" w:type="dxa"/>
            <w:tcBorders>
              <w:top w:val="nil"/>
              <w:left w:val="single" w:sz="2" w:space="0" w:color="000000"/>
              <w:bottom w:val="single" w:sz="4" w:space="0" w:color="auto"/>
              <w:right w:val="nil"/>
            </w:tcBorders>
          </w:tcPr>
          <w:p w14:paraId="7B157981" w14:textId="77777777" w:rsidR="00D35101" w:rsidRPr="00B55D12" w:rsidRDefault="009C22D8" w:rsidP="00C93694">
            <w:pPr>
              <w:spacing w:after="0" w:line="240" w:lineRule="auto"/>
              <w:jc w:val="center"/>
              <w:rPr>
                <w:b/>
                <w:szCs w:val="24"/>
                <w:lang w:val="lt-LT"/>
              </w:rPr>
            </w:pPr>
            <w:r w:rsidRPr="00B55D12">
              <w:rPr>
                <w:b/>
                <w:szCs w:val="24"/>
                <w:lang w:val="lt-LT"/>
              </w:rPr>
              <w:t>Programos tikslas</w:t>
            </w:r>
          </w:p>
        </w:tc>
        <w:tc>
          <w:tcPr>
            <w:tcW w:w="6889" w:type="dxa"/>
            <w:tcBorders>
              <w:top w:val="nil"/>
              <w:left w:val="single" w:sz="2" w:space="0" w:color="000000"/>
              <w:bottom w:val="single" w:sz="4" w:space="0" w:color="auto"/>
              <w:right w:val="nil"/>
            </w:tcBorders>
          </w:tcPr>
          <w:p w14:paraId="01E33970" w14:textId="77777777" w:rsidR="00D35101" w:rsidRPr="00B55D12" w:rsidRDefault="00007039" w:rsidP="00C93694">
            <w:pPr>
              <w:spacing w:after="0" w:line="240" w:lineRule="auto"/>
              <w:jc w:val="center"/>
              <w:rPr>
                <w:b/>
                <w:bCs/>
                <w:szCs w:val="24"/>
                <w:lang w:val="lt-LT"/>
              </w:rPr>
            </w:pPr>
            <w:r w:rsidRPr="00B55D12">
              <w:rPr>
                <w:b/>
                <w:bCs/>
                <w:szCs w:val="24"/>
                <w:lang w:val="lt-LT"/>
              </w:rPr>
              <w:t xml:space="preserve">Skatinti bendruomenių ir nevyriausybinių organizacijų veiklą </w:t>
            </w:r>
          </w:p>
        </w:tc>
        <w:tc>
          <w:tcPr>
            <w:tcW w:w="0" w:type="auto"/>
            <w:tcBorders>
              <w:top w:val="nil"/>
              <w:left w:val="single" w:sz="2" w:space="0" w:color="000000"/>
              <w:bottom w:val="single" w:sz="4" w:space="0" w:color="auto"/>
              <w:right w:val="nil"/>
            </w:tcBorders>
          </w:tcPr>
          <w:p w14:paraId="051F1CA3" w14:textId="77777777" w:rsidR="00D35101" w:rsidRPr="00B55D12" w:rsidRDefault="009C22D8" w:rsidP="00C93694">
            <w:pPr>
              <w:spacing w:after="0" w:line="240" w:lineRule="auto"/>
              <w:jc w:val="center"/>
              <w:rPr>
                <w:b/>
                <w:szCs w:val="24"/>
                <w:lang w:val="lt-LT"/>
              </w:rPr>
            </w:pPr>
            <w:r w:rsidRPr="00B55D12">
              <w:rPr>
                <w:b/>
                <w:szCs w:val="24"/>
                <w:lang w:val="lt-LT"/>
              </w:rPr>
              <w:t>Kodas</w:t>
            </w:r>
          </w:p>
        </w:tc>
        <w:tc>
          <w:tcPr>
            <w:tcW w:w="520" w:type="dxa"/>
            <w:tcBorders>
              <w:top w:val="nil"/>
              <w:left w:val="single" w:sz="2" w:space="0" w:color="000000"/>
              <w:bottom w:val="single" w:sz="4" w:space="0" w:color="auto"/>
              <w:right w:val="single" w:sz="2" w:space="0" w:color="000000"/>
            </w:tcBorders>
          </w:tcPr>
          <w:p w14:paraId="159A4D5F" w14:textId="77777777" w:rsidR="00D35101" w:rsidRPr="00B55D12" w:rsidRDefault="009C22D8" w:rsidP="00C93694">
            <w:pPr>
              <w:spacing w:after="0" w:line="240" w:lineRule="auto"/>
              <w:jc w:val="center"/>
              <w:rPr>
                <w:b/>
                <w:bCs/>
                <w:szCs w:val="24"/>
                <w:lang w:val="lt-LT"/>
              </w:rPr>
            </w:pPr>
            <w:r w:rsidRPr="00B55D12">
              <w:rPr>
                <w:b/>
                <w:bCs/>
                <w:szCs w:val="24"/>
                <w:lang w:val="lt-LT"/>
              </w:rPr>
              <w:t>05</w:t>
            </w:r>
          </w:p>
        </w:tc>
      </w:tr>
      <w:tr w:rsidR="00D35101" w:rsidRPr="004A0998" w14:paraId="342969D9" w14:textId="77777777" w:rsidTr="00B55D12">
        <w:trPr>
          <w:trHeight w:val="273"/>
        </w:trPr>
        <w:tc>
          <w:tcPr>
            <w:tcW w:w="9628" w:type="dxa"/>
            <w:gridSpan w:val="4"/>
            <w:tcBorders>
              <w:top w:val="single" w:sz="4" w:space="0" w:color="auto"/>
              <w:left w:val="single" w:sz="2" w:space="0" w:color="000000"/>
              <w:bottom w:val="single" w:sz="2" w:space="0" w:color="000000"/>
              <w:right w:val="single" w:sz="2" w:space="0" w:color="000000"/>
            </w:tcBorders>
          </w:tcPr>
          <w:p w14:paraId="4794462F" w14:textId="77777777" w:rsidR="00D35101" w:rsidRPr="00B55D12" w:rsidRDefault="009C22D8" w:rsidP="00C93694">
            <w:pPr>
              <w:spacing w:after="0" w:line="240" w:lineRule="auto"/>
              <w:jc w:val="both"/>
              <w:rPr>
                <w:b/>
                <w:bCs/>
                <w:szCs w:val="24"/>
                <w:lang w:val="lt-LT"/>
              </w:rPr>
            </w:pPr>
            <w:r w:rsidRPr="00B55D12">
              <w:rPr>
                <w:b/>
                <w:bCs/>
                <w:szCs w:val="24"/>
                <w:lang w:val="lt-LT"/>
              </w:rPr>
              <w:t xml:space="preserve">       Tikslo aprašymas</w:t>
            </w:r>
          </w:p>
          <w:p w14:paraId="1E556007" w14:textId="21DC2E63" w:rsidR="00D35101" w:rsidRPr="00B55D12" w:rsidRDefault="009C22D8" w:rsidP="00C93694">
            <w:pPr>
              <w:spacing w:after="0" w:line="240" w:lineRule="auto"/>
              <w:jc w:val="both"/>
              <w:rPr>
                <w:b/>
                <w:bCs/>
                <w:szCs w:val="24"/>
                <w:lang w:val="lt-LT"/>
              </w:rPr>
            </w:pPr>
            <w:r w:rsidRPr="00B55D12">
              <w:rPr>
                <w:bCs/>
                <w:szCs w:val="24"/>
                <w:lang w:val="lt-LT"/>
              </w:rPr>
              <w:t xml:space="preserve">     </w:t>
            </w:r>
            <w:r w:rsidRPr="00B55D12">
              <w:rPr>
                <w:b/>
                <w:bCs/>
                <w:szCs w:val="24"/>
                <w:lang w:val="lt-LT"/>
              </w:rPr>
              <w:t xml:space="preserve">  </w:t>
            </w:r>
            <w:r w:rsidR="00B55D12" w:rsidRPr="00B55D12">
              <w:rPr>
                <w:b/>
                <w:bCs/>
                <w:szCs w:val="24"/>
                <w:lang w:val="lt-LT"/>
              </w:rPr>
              <w:t xml:space="preserve"> </w:t>
            </w:r>
            <w:r w:rsidRPr="00B55D12">
              <w:rPr>
                <w:b/>
                <w:bCs/>
                <w:szCs w:val="24"/>
                <w:lang w:val="lt-LT"/>
              </w:rPr>
              <w:t xml:space="preserve">Programos tikslui įgyvendinti iškeltas uždavinys. </w:t>
            </w:r>
          </w:p>
          <w:p w14:paraId="4C51B60C" w14:textId="77777777" w:rsidR="00007039" w:rsidRPr="00B55D12" w:rsidRDefault="009C22D8" w:rsidP="00C93694">
            <w:pPr>
              <w:spacing w:after="0" w:line="240" w:lineRule="auto"/>
              <w:ind w:left="432"/>
              <w:jc w:val="both"/>
              <w:rPr>
                <w:b/>
                <w:szCs w:val="24"/>
                <w:lang w:val="lt-LT"/>
              </w:rPr>
            </w:pPr>
            <w:r w:rsidRPr="00B55D12">
              <w:rPr>
                <w:b/>
                <w:bCs/>
                <w:szCs w:val="24"/>
                <w:lang w:val="lt-LT"/>
              </w:rPr>
              <w:t xml:space="preserve">01 </w:t>
            </w:r>
            <w:r w:rsidR="00D35101" w:rsidRPr="00B55D12">
              <w:rPr>
                <w:b/>
                <w:bCs/>
                <w:szCs w:val="24"/>
                <w:lang w:val="lt-LT"/>
              </w:rPr>
              <w:t>u</w:t>
            </w:r>
            <w:r w:rsidRPr="00B55D12">
              <w:rPr>
                <w:b/>
                <w:bCs/>
                <w:szCs w:val="24"/>
                <w:lang w:val="lt-LT"/>
              </w:rPr>
              <w:t>ždavinys</w:t>
            </w:r>
            <w:r w:rsidRPr="00B55D12">
              <w:rPr>
                <w:b/>
                <w:szCs w:val="24"/>
                <w:lang w:val="lt-LT"/>
              </w:rPr>
              <w:t xml:space="preserve">. </w:t>
            </w:r>
            <w:r w:rsidR="00007039" w:rsidRPr="00B55D12">
              <w:rPr>
                <w:b/>
                <w:szCs w:val="24"/>
                <w:lang w:val="lt-LT"/>
              </w:rPr>
              <w:t xml:space="preserve">Kurti palankias sąlygas nevyriausybinių organizacijų veiklai </w:t>
            </w:r>
            <w:r w:rsidRPr="00B55D12">
              <w:rPr>
                <w:b/>
                <w:szCs w:val="24"/>
                <w:lang w:val="lt-LT"/>
              </w:rPr>
              <w:t xml:space="preserve"> </w:t>
            </w:r>
          </w:p>
          <w:p w14:paraId="46A83123" w14:textId="77777777" w:rsidR="005306BC" w:rsidRDefault="009C22D8" w:rsidP="005306BC">
            <w:pPr>
              <w:spacing w:after="0" w:line="240" w:lineRule="auto"/>
              <w:ind w:left="432"/>
              <w:jc w:val="both"/>
              <w:rPr>
                <w:szCs w:val="24"/>
                <w:lang w:val="lt-LT"/>
              </w:rPr>
            </w:pPr>
            <w:r w:rsidRPr="00B55D12">
              <w:rPr>
                <w:szCs w:val="24"/>
                <w:lang w:val="lt-LT"/>
              </w:rPr>
              <w:lastRenderedPageBreak/>
              <w:t xml:space="preserve">Uždavinys įgyvendinamas šiomis priemonėmis: </w:t>
            </w:r>
          </w:p>
          <w:p w14:paraId="26A77DA8" w14:textId="0F4E3732" w:rsidR="00D35101" w:rsidRPr="005306BC" w:rsidRDefault="009204C5" w:rsidP="005306BC">
            <w:pPr>
              <w:spacing w:after="0" w:line="240" w:lineRule="auto"/>
              <w:ind w:left="432"/>
              <w:jc w:val="both"/>
              <w:rPr>
                <w:szCs w:val="24"/>
                <w:lang w:val="lt-LT"/>
              </w:rPr>
            </w:pPr>
            <w:r w:rsidRPr="00B55D12">
              <w:rPr>
                <w:b/>
                <w:i/>
                <w:szCs w:val="24"/>
                <w:lang w:val="lt-LT"/>
              </w:rPr>
              <w:t xml:space="preserve"> </w:t>
            </w:r>
          </w:p>
          <w:p w14:paraId="028C5F64" w14:textId="0BE0C50F" w:rsidR="009204C5" w:rsidRPr="00B55D12" w:rsidRDefault="00627F60" w:rsidP="00C93694">
            <w:pPr>
              <w:spacing w:after="0" w:line="240" w:lineRule="auto"/>
              <w:ind w:left="432"/>
              <w:jc w:val="both"/>
              <w:rPr>
                <w:b/>
                <w:i/>
                <w:szCs w:val="24"/>
                <w:lang w:val="lt-LT"/>
              </w:rPr>
            </w:pPr>
            <w:r>
              <w:rPr>
                <w:b/>
                <w:i/>
                <w:szCs w:val="24"/>
                <w:lang w:val="lt-LT"/>
              </w:rPr>
              <w:t>Kultūros plėtros ir b</w:t>
            </w:r>
            <w:r w:rsidR="009204C5" w:rsidRPr="00B55D12">
              <w:rPr>
                <w:b/>
                <w:i/>
                <w:szCs w:val="24"/>
                <w:lang w:val="lt-LT"/>
              </w:rPr>
              <w:t>endruomenių aktyvinimo veiklos dalinis finansavimas</w:t>
            </w:r>
          </w:p>
          <w:p w14:paraId="5E342C22" w14:textId="77777777" w:rsidR="00D35101" w:rsidRPr="00B55D12" w:rsidRDefault="009C22D8" w:rsidP="00C93694">
            <w:pPr>
              <w:spacing w:after="0" w:line="240" w:lineRule="auto"/>
              <w:ind w:left="432"/>
              <w:jc w:val="both"/>
              <w:rPr>
                <w:b/>
                <w:i/>
                <w:szCs w:val="24"/>
                <w:lang w:val="lt-LT"/>
              </w:rPr>
            </w:pPr>
            <w:r w:rsidRPr="00B55D12">
              <w:rPr>
                <w:b/>
                <w:i/>
                <w:szCs w:val="24"/>
                <w:lang w:val="lt-LT"/>
              </w:rPr>
              <w:t xml:space="preserve">Religinių bendruomenių iniciatyvų dalinis finansavimas. </w:t>
            </w:r>
          </w:p>
          <w:p w14:paraId="128E0606" w14:textId="77777777" w:rsidR="00E72037" w:rsidRPr="00B55D12" w:rsidRDefault="00E72037" w:rsidP="00C93694">
            <w:pPr>
              <w:spacing w:after="0" w:line="240" w:lineRule="auto"/>
              <w:ind w:left="432"/>
              <w:jc w:val="both"/>
              <w:rPr>
                <w:b/>
                <w:i/>
                <w:szCs w:val="24"/>
                <w:lang w:val="lt-LT"/>
              </w:rPr>
            </w:pPr>
          </w:p>
          <w:p w14:paraId="6D89CD59" w14:textId="75CD6E4F" w:rsidR="001863CD" w:rsidRDefault="009C22D8" w:rsidP="00C93694">
            <w:pPr>
              <w:spacing w:after="0" w:line="240" w:lineRule="auto"/>
              <w:jc w:val="both"/>
              <w:rPr>
                <w:szCs w:val="24"/>
                <w:lang w:val="lt-LT"/>
              </w:rPr>
            </w:pPr>
            <w:r w:rsidRPr="00B55D12">
              <w:rPr>
                <w:szCs w:val="24"/>
                <w:lang w:val="lt-LT"/>
              </w:rPr>
              <w:t xml:space="preserve">       Skatinti gyventojų bendruomeniškumą yra vienas iš valstybinių prioritetų, nes vietos gyventojai geriausiai žino savo teritorijos problemas ir būdus</w:t>
            </w:r>
            <w:r w:rsidR="00272DEE" w:rsidRPr="00B55D12">
              <w:rPr>
                <w:szCs w:val="24"/>
                <w:lang w:val="lt-LT"/>
              </w:rPr>
              <w:t>,</w:t>
            </w:r>
            <w:r w:rsidRPr="00B55D12">
              <w:rPr>
                <w:szCs w:val="24"/>
                <w:lang w:val="lt-LT"/>
              </w:rPr>
              <w:t xml:space="preserve"> </w:t>
            </w:r>
            <w:r w:rsidR="00204A29" w:rsidRPr="00B55D12">
              <w:rPr>
                <w:szCs w:val="24"/>
                <w:lang w:val="lt-LT"/>
              </w:rPr>
              <w:t xml:space="preserve">kaip </w:t>
            </w:r>
            <w:r w:rsidRPr="00B55D12">
              <w:rPr>
                <w:szCs w:val="24"/>
                <w:lang w:val="lt-LT"/>
              </w:rPr>
              <w:t>jas spręsti.</w:t>
            </w:r>
            <w:r w:rsidR="00124002" w:rsidRPr="00B55D12">
              <w:rPr>
                <w:szCs w:val="24"/>
                <w:lang w:val="lt-LT"/>
              </w:rPr>
              <w:t xml:space="preserve"> Žemės ūkio ministerija yra patvirtinusi  </w:t>
            </w:r>
            <w:r w:rsidR="00204A29" w:rsidRPr="00B55D12">
              <w:rPr>
                <w:szCs w:val="24"/>
                <w:lang w:val="lt-LT"/>
              </w:rPr>
              <w:t>Skuodo vietos veiklos grupės</w:t>
            </w:r>
            <w:r w:rsidR="00124002" w:rsidRPr="00B55D12">
              <w:rPr>
                <w:szCs w:val="24"/>
                <w:lang w:val="lt-LT"/>
              </w:rPr>
              <w:t xml:space="preserve"> 2016–2023 metų </w:t>
            </w:r>
            <w:r w:rsidR="00204A29" w:rsidRPr="00B55D12">
              <w:rPr>
                <w:szCs w:val="24"/>
                <w:lang w:val="lt-LT"/>
              </w:rPr>
              <w:t xml:space="preserve"> </w:t>
            </w:r>
            <w:r w:rsidR="00124002" w:rsidRPr="00B55D12">
              <w:rPr>
                <w:szCs w:val="24"/>
                <w:lang w:val="lt-LT"/>
              </w:rPr>
              <w:t xml:space="preserve">vietos plėtros strategiją. </w:t>
            </w:r>
            <w:r w:rsidR="00F91023" w:rsidRPr="00B55D12">
              <w:rPr>
                <w:szCs w:val="24"/>
                <w:lang w:val="lt-LT"/>
              </w:rPr>
              <w:t>Strategijos įgyvendinimui yra skirta 1</w:t>
            </w:r>
            <w:r w:rsidR="005454FF">
              <w:rPr>
                <w:szCs w:val="24"/>
                <w:lang w:val="lt-LT"/>
              </w:rPr>
              <w:t xml:space="preserve"> </w:t>
            </w:r>
            <w:r w:rsidR="00F91023" w:rsidRPr="00B55D12">
              <w:rPr>
                <w:szCs w:val="24"/>
                <w:lang w:val="lt-LT"/>
              </w:rPr>
              <w:t>667,3 tūkst. Eur. Strategijos lėšomis bus remiamos socialinio verslo kūrimo iniciatyvos, bendruomenių ir kitų pelno nesiekiančių  organizacijų verslo iniciatyvos, skatinamas smulkus verslo kūrimasis</w:t>
            </w:r>
            <w:r w:rsidR="001863CD" w:rsidRPr="00B55D12">
              <w:rPr>
                <w:szCs w:val="24"/>
                <w:lang w:val="lt-LT"/>
              </w:rPr>
              <w:t xml:space="preserve">, finansuojamos investicijos į visų rūšių mažos apimties infrastruktūrą, remiamos kaimo tradicijų puoselėjimo ir mokomųjų bei švietėjiškų veiklų iniciatyvos. </w:t>
            </w:r>
          </w:p>
          <w:p w14:paraId="5A97BFDF" w14:textId="15EE9BD4" w:rsidR="001863CD" w:rsidRPr="00B55D12" w:rsidRDefault="003B7B7C" w:rsidP="00C93694">
            <w:pPr>
              <w:spacing w:after="0" w:line="240" w:lineRule="auto"/>
              <w:jc w:val="both"/>
              <w:rPr>
                <w:szCs w:val="24"/>
                <w:lang w:val="lt-LT"/>
              </w:rPr>
            </w:pPr>
            <w:r>
              <w:rPr>
                <w:szCs w:val="24"/>
                <w:lang w:val="lt-LT"/>
              </w:rPr>
              <w:t>2019 m. prad</w:t>
            </w:r>
            <w:r w:rsidR="005306BC">
              <w:rPr>
                <w:szCs w:val="24"/>
                <w:lang w:val="lt-LT"/>
              </w:rPr>
              <w:t>ėta</w:t>
            </w:r>
            <w:r>
              <w:rPr>
                <w:szCs w:val="24"/>
                <w:lang w:val="lt-LT"/>
              </w:rPr>
              <w:t xml:space="preserve"> įgyvendinti Skuodo miesto vietos veiklos grupės vietos plėtros 2016–2022 m. strategija. Strategijos įgyvendinimui </w:t>
            </w:r>
            <w:r w:rsidR="005306BC">
              <w:rPr>
                <w:szCs w:val="24"/>
                <w:lang w:val="lt-LT"/>
              </w:rPr>
              <w:t>iš ES fondų ir LR valstybės biudžeto skirta</w:t>
            </w:r>
            <w:r>
              <w:rPr>
                <w:szCs w:val="24"/>
                <w:lang w:val="lt-LT"/>
              </w:rPr>
              <w:t xml:space="preserve"> 919,9 tūkst. Eur. Savivaldybės prisidės prie šios strategijos įgyvendinimo 7,5 proc. arba 35,3 tūkst. Eur. Šioje strategijoje išskirti du prioritetai: gyventojų verslumo skatinimui ir socialinės atskirties mažinimui. 88 proc. visų Strategijos lėšų </w:t>
            </w:r>
            <w:r w:rsidR="00627F60">
              <w:rPr>
                <w:szCs w:val="24"/>
                <w:lang w:val="lt-LT"/>
              </w:rPr>
              <w:t xml:space="preserve">planuojama </w:t>
            </w:r>
            <w:r>
              <w:rPr>
                <w:szCs w:val="24"/>
                <w:lang w:val="lt-LT"/>
              </w:rPr>
              <w:t>skirt</w:t>
            </w:r>
            <w:r w:rsidR="00627F60">
              <w:rPr>
                <w:szCs w:val="24"/>
                <w:lang w:val="lt-LT"/>
              </w:rPr>
              <w:t>i</w:t>
            </w:r>
            <w:r>
              <w:rPr>
                <w:szCs w:val="24"/>
                <w:lang w:val="lt-LT"/>
              </w:rPr>
              <w:t xml:space="preserve"> gyventojų verslumo ugdymui. </w:t>
            </w:r>
            <w:r w:rsidR="00627F60">
              <w:rPr>
                <w:szCs w:val="24"/>
                <w:lang w:val="lt-LT"/>
              </w:rPr>
              <w:t xml:space="preserve">Strategija pradėta įgyvendinti, pasirašytos finansavimo sutartys, kurių bendra vertė 89 506 Eur. </w:t>
            </w:r>
          </w:p>
          <w:p w14:paraId="09D6CA10" w14:textId="6B36045B" w:rsidR="0093072C" w:rsidRDefault="00204A29" w:rsidP="00C93694">
            <w:pPr>
              <w:spacing w:after="0" w:line="240" w:lineRule="auto"/>
              <w:jc w:val="both"/>
              <w:rPr>
                <w:szCs w:val="24"/>
                <w:lang w:val="lt-LT"/>
              </w:rPr>
            </w:pPr>
            <w:r w:rsidRPr="00B55D12">
              <w:rPr>
                <w:szCs w:val="24"/>
                <w:lang w:val="lt-LT"/>
              </w:rPr>
              <w:t xml:space="preserve">      </w:t>
            </w:r>
            <w:r w:rsidR="00FD784E" w:rsidRPr="00B55D12">
              <w:rPr>
                <w:szCs w:val="24"/>
                <w:lang w:val="lt-LT"/>
              </w:rPr>
              <w:t>Kultūros plėtros ir bendruomenių aktyvinimo veiklos dalinio finansavimo lėšomis</w:t>
            </w:r>
            <w:r w:rsidR="00033602" w:rsidRPr="00B55D12">
              <w:rPr>
                <w:szCs w:val="24"/>
                <w:lang w:val="lt-LT"/>
              </w:rPr>
              <w:t xml:space="preserve">, vadovaujantis parengtu </w:t>
            </w:r>
            <w:r w:rsidR="00272DEE" w:rsidRPr="00B55D12">
              <w:rPr>
                <w:szCs w:val="24"/>
                <w:lang w:val="lt-LT"/>
              </w:rPr>
              <w:t>t</w:t>
            </w:r>
            <w:r w:rsidR="00033602" w:rsidRPr="00B55D12">
              <w:rPr>
                <w:szCs w:val="24"/>
                <w:lang w:val="lt-LT"/>
              </w:rPr>
              <w:t>varkos aprašu,</w:t>
            </w:r>
            <w:r w:rsidR="00FD784E" w:rsidRPr="00B55D12">
              <w:rPr>
                <w:szCs w:val="24"/>
                <w:lang w:val="lt-LT"/>
              </w:rPr>
              <w:t xml:space="preserve"> </w:t>
            </w:r>
            <w:r w:rsidR="005F15BE" w:rsidRPr="00B55D12">
              <w:rPr>
                <w:szCs w:val="24"/>
                <w:lang w:val="lt-LT"/>
              </w:rPr>
              <w:t xml:space="preserve">bus finansuojami vietos bendruomenių, </w:t>
            </w:r>
            <w:r w:rsidR="00033602" w:rsidRPr="00B55D12">
              <w:rPr>
                <w:szCs w:val="24"/>
                <w:lang w:val="lt-LT"/>
              </w:rPr>
              <w:t>nevyriausybinių or</w:t>
            </w:r>
            <w:r w:rsidR="00007039" w:rsidRPr="00B55D12">
              <w:rPr>
                <w:szCs w:val="24"/>
                <w:lang w:val="lt-LT"/>
              </w:rPr>
              <w:t>ganizacijų</w:t>
            </w:r>
            <w:r w:rsidR="00602910">
              <w:rPr>
                <w:szCs w:val="24"/>
                <w:lang w:val="lt-LT"/>
              </w:rPr>
              <w:t>, biudžetinių įstaigų</w:t>
            </w:r>
            <w:r w:rsidR="005306BC">
              <w:rPr>
                <w:szCs w:val="24"/>
                <w:lang w:val="lt-LT"/>
              </w:rPr>
              <w:t xml:space="preserve">, </w:t>
            </w:r>
            <w:r w:rsidR="00627F60">
              <w:rPr>
                <w:szCs w:val="24"/>
                <w:lang w:val="lt-LT"/>
              </w:rPr>
              <w:t>jaunimo organizacijų, suaugusiųjų švietimo, moksleivių socializacijos ir pilietiškumo projektai. P</w:t>
            </w:r>
            <w:r w:rsidR="00602910">
              <w:rPr>
                <w:szCs w:val="24"/>
                <w:lang w:val="lt-LT"/>
              </w:rPr>
              <w:t>rojektų finansavimo nuostatai</w:t>
            </w:r>
            <w:r w:rsidR="00627F60">
              <w:rPr>
                <w:szCs w:val="24"/>
                <w:lang w:val="lt-LT"/>
              </w:rPr>
              <w:t xml:space="preserve"> ir tvarkos aprašas </w:t>
            </w:r>
            <w:r w:rsidR="00602910">
              <w:rPr>
                <w:szCs w:val="24"/>
                <w:lang w:val="lt-LT"/>
              </w:rPr>
              <w:t xml:space="preserve"> tvirtinami Savivaldybės administracijos direktoriaus įsakymu. </w:t>
            </w:r>
          </w:p>
          <w:p w14:paraId="1251FC84" w14:textId="5F7A658B" w:rsidR="0093072C" w:rsidRDefault="0093072C" w:rsidP="00C93694">
            <w:pPr>
              <w:spacing w:after="0" w:line="240" w:lineRule="auto"/>
              <w:jc w:val="both"/>
              <w:rPr>
                <w:szCs w:val="24"/>
                <w:lang w:val="lt-LT"/>
              </w:rPr>
            </w:pPr>
            <w:r>
              <w:rPr>
                <w:szCs w:val="24"/>
                <w:lang w:val="lt-LT"/>
              </w:rPr>
              <w:t>Šios programos prioritetas yra nevyriausybinio sektoriaus organizacijų stiprinimas, todėl šios priemonės lėšomis bus finansuojamos ve</w:t>
            </w:r>
            <w:r w:rsidR="00F82949">
              <w:rPr>
                <w:szCs w:val="24"/>
                <w:lang w:val="lt-LT"/>
              </w:rPr>
              <w:t xml:space="preserve">iklos, skirtos NVO stiprinimui. Lėšos viešųjų paslaugų pirkimui iš NVO. </w:t>
            </w:r>
          </w:p>
          <w:p w14:paraId="7FC033F8" w14:textId="5CEFB33E" w:rsidR="00294DBC" w:rsidRPr="00F54015" w:rsidRDefault="00F54015" w:rsidP="00F54015">
            <w:pPr>
              <w:widowControl w:val="0"/>
              <w:shd w:val="clear" w:color="auto" w:fill="FFFFFF"/>
              <w:tabs>
                <w:tab w:val="left" w:pos="518"/>
              </w:tabs>
              <w:ind w:firstLine="709"/>
              <w:jc w:val="both"/>
              <w:rPr>
                <w:rFonts w:eastAsia="Times New Roman"/>
                <w:color w:val="000000"/>
                <w:szCs w:val="20"/>
                <w:lang w:val="lt-LT"/>
              </w:rPr>
            </w:pPr>
            <w:r>
              <w:rPr>
                <w:szCs w:val="24"/>
                <w:lang w:val="lt-LT"/>
              </w:rPr>
              <w:t xml:space="preserve">Bendrasis finansavimas bus skiriamas projektams, kurie atitiks keliamus prioritetus: jaunimas ir jaunos šeimos, ekologinis švietimas, verslumo ugdymas ir turizmas. Taip pat projektams, </w:t>
            </w:r>
            <w:r w:rsidRPr="00F54015">
              <w:rPr>
                <w:rFonts w:eastAsia="Times New Roman"/>
                <w:color w:val="000000"/>
                <w:szCs w:val="20"/>
                <w:lang w:val="lt-LT"/>
              </w:rPr>
              <w:t>skirtiems vietos tradicinių amatininkų sukurtų tautinio paveldo produktų realizavimui ir populiarinimui plėtoti, tradicinių amatų centrams bei kitoms tautinio paveldo produktų demonstravimo ir prekybos vietoms įsteigti</w:t>
            </w:r>
            <w:r>
              <w:rPr>
                <w:rFonts w:eastAsia="Times New Roman"/>
                <w:color w:val="000000"/>
                <w:szCs w:val="20"/>
                <w:lang w:val="lt-LT"/>
              </w:rPr>
              <w:t xml:space="preserve">. </w:t>
            </w:r>
          </w:p>
          <w:p w14:paraId="5A71AAAE" w14:textId="5CDD35CC" w:rsidR="00D35101" w:rsidRPr="00B55D12" w:rsidRDefault="009C22D8" w:rsidP="00C93694">
            <w:pPr>
              <w:spacing w:after="0" w:line="240" w:lineRule="auto"/>
              <w:jc w:val="both"/>
              <w:rPr>
                <w:szCs w:val="24"/>
                <w:lang w:val="lt-LT"/>
              </w:rPr>
            </w:pPr>
            <w:r w:rsidRPr="00B55D12">
              <w:rPr>
                <w:szCs w:val="24"/>
                <w:lang w:val="lt-LT"/>
              </w:rPr>
              <w:t xml:space="preserve">       Skuodo rajono savivaldybė biudžeto lėšomis remia religinių bendruomenių iniciatyvas </w:t>
            </w:r>
            <w:r w:rsidR="00D35101" w:rsidRPr="00B55D12">
              <w:rPr>
                <w:szCs w:val="24"/>
                <w:lang w:val="lt-LT"/>
              </w:rPr>
              <w:t>–</w:t>
            </w:r>
            <w:r w:rsidRPr="00B55D12">
              <w:rPr>
                <w:szCs w:val="24"/>
                <w:lang w:val="lt-LT"/>
              </w:rPr>
              <w:t xml:space="preserve"> prisideda prie pastatų, kilnojamųjų kultūros vertybių remonto, projektų finansavimo. </w:t>
            </w:r>
            <w:r w:rsidR="00602910">
              <w:rPr>
                <w:szCs w:val="24"/>
                <w:lang w:val="lt-LT"/>
              </w:rPr>
              <w:t xml:space="preserve">Lėšas, </w:t>
            </w:r>
            <w:r w:rsidR="0035085A">
              <w:rPr>
                <w:szCs w:val="24"/>
                <w:lang w:val="lt-LT"/>
              </w:rPr>
              <w:t xml:space="preserve">vadovaudamasi administracijos direktoriaus 2018-03-15 įsakymu Nr. A1-232 patvirtintu </w:t>
            </w:r>
            <w:r w:rsidR="0035085A">
              <w:rPr>
                <w:lang w:val="lt-LT"/>
              </w:rPr>
              <w:t>T</w:t>
            </w:r>
            <w:r w:rsidR="0035085A" w:rsidRPr="0035085A">
              <w:rPr>
                <w:lang w:val="lt-LT"/>
              </w:rPr>
              <w:t>radicinių religinių bendruomenių iniciatyvų dalinio fina</w:t>
            </w:r>
            <w:r w:rsidR="0035085A">
              <w:rPr>
                <w:lang w:val="lt-LT"/>
              </w:rPr>
              <w:t xml:space="preserve">nsavimo programos tvarkos aprašu, </w:t>
            </w:r>
            <w:r w:rsidR="00602910">
              <w:rPr>
                <w:szCs w:val="24"/>
                <w:lang w:val="lt-LT"/>
              </w:rPr>
              <w:t xml:space="preserve">atsižvelgiant į gautus prašymus, skirsto komisija, sudaryta Skuodo rajono savivaldybės administracijos </w:t>
            </w:r>
            <w:r w:rsidR="0035085A">
              <w:rPr>
                <w:szCs w:val="24"/>
                <w:lang w:val="lt-LT"/>
              </w:rPr>
              <w:t xml:space="preserve">direktoriaus 2018-03-07 įsakymu Nr. A1-213. </w:t>
            </w:r>
          </w:p>
          <w:p w14:paraId="55ADA8D4" w14:textId="77777777" w:rsidR="00272DEE" w:rsidRPr="00B55D12" w:rsidRDefault="00272DEE" w:rsidP="00C93694">
            <w:pPr>
              <w:spacing w:after="0" w:line="240" w:lineRule="auto"/>
              <w:jc w:val="both"/>
              <w:rPr>
                <w:szCs w:val="24"/>
                <w:lang w:val="lt-LT"/>
              </w:rPr>
            </w:pPr>
          </w:p>
          <w:p w14:paraId="4C7B6047" w14:textId="0B96BCD7" w:rsidR="00D35101" w:rsidRPr="00B55D12" w:rsidRDefault="009C22D8" w:rsidP="00D507CE">
            <w:pPr>
              <w:spacing w:after="0" w:line="240" w:lineRule="auto"/>
              <w:ind w:left="432"/>
              <w:jc w:val="both"/>
              <w:rPr>
                <w:szCs w:val="24"/>
                <w:lang w:val="lt-LT"/>
              </w:rPr>
            </w:pPr>
            <w:r w:rsidRPr="00B55D12">
              <w:rPr>
                <w:szCs w:val="24"/>
                <w:lang w:val="lt-LT"/>
              </w:rPr>
              <w:t xml:space="preserve"> </w:t>
            </w:r>
          </w:p>
        </w:tc>
      </w:tr>
    </w:tbl>
    <w:p w14:paraId="33CE6C72" w14:textId="77777777" w:rsidR="00D35101" w:rsidRPr="00B55D12" w:rsidRDefault="00D35101" w:rsidP="00C93694">
      <w:pPr>
        <w:suppressAutoHyphens/>
        <w:spacing w:after="0" w:line="240" w:lineRule="auto"/>
        <w:rPr>
          <w:szCs w:val="24"/>
          <w:lang w:val="lt-LT" w:eastAsia="ar-SA"/>
        </w:rPr>
      </w:pPr>
    </w:p>
    <w:p w14:paraId="11231740" w14:textId="77777777" w:rsidR="00D35101" w:rsidRPr="00B55D12" w:rsidRDefault="00D35101" w:rsidP="00C93694">
      <w:pPr>
        <w:suppressAutoHyphens/>
        <w:spacing w:after="0" w:line="240" w:lineRule="auto"/>
        <w:rPr>
          <w:szCs w:val="24"/>
          <w:lang w:val="lt-LT" w:eastAsia="ar-SA"/>
        </w:rPr>
      </w:pPr>
    </w:p>
    <w:tbl>
      <w:tblPr>
        <w:tblW w:w="0" w:type="auto"/>
        <w:tblLook w:val="0000" w:firstRow="0" w:lastRow="0" w:firstColumn="0" w:lastColumn="0" w:noHBand="0" w:noVBand="0"/>
      </w:tblPr>
      <w:tblGrid>
        <w:gridCol w:w="1665"/>
        <w:gridCol w:w="6555"/>
        <w:gridCol w:w="870"/>
        <w:gridCol w:w="542"/>
      </w:tblGrid>
      <w:tr w:rsidR="001148A0" w:rsidRPr="00B55D12" w14:paraId="7334F428" w14:textId="77777777" w:rsidTr="00323D2B">
        <w:trPr>
          <w:trHeight w:val="465"/>
        </w:trPr>
        <w:tc>
          <w:tcPr>
            <w:tcW w:w="0" w:type="auto"/>
            <w:tcBorders>
              <w:top w:val="single" w:sz="2" w:space="0" w:color="000000"/>
              <w:left w:val="single" w:sz="2" w:space="0" w:color="000000"/>
              <w:bottom w:val="single" w:sz="4" w:space="0" w:color="auto"/>
              <w:right w:val="nil"/>
            </w:tcBorders>
          </w:tcPr>
          <w:p w14:paraId="0A3FB0D2" w14:textId="77777777" w:rsidR="00D35101" w:rsidRPr="00B55D12" w:rsidRDefault="009C22D8" w:rsidP="007500C8">
            <w:pPr>
              <w:spacing w:after="0" w:line="240" w:lineRule="auto"/>
              <w:jc w:val="center"/>
              <w:rPr>
                <w:b/>
                <w:szCs w:val="24"/>
                <w:lang w:val="lt-LT"/>
              </w:rPr>
            </w:pPr>
            <w:r w:rsidRPr="00B55D12">
              <w:rPr>
                <w:b/>
                <w:szCs w:val="24"/>
                <w:lang w:val="lt-LT"/>
              </w:rPr>
              <w:t>Programos tikslas</w:t>
            </w:r>
          </w:p>
        </w:tc>
        <w:tc>
          <w:tcPr>
            <w:tcW w:w="0" w:type="auto"/>
            <w:tcBorders>
              <w:top w:val="single" w:sz="2" w:space="0" w:color="000000"/>
              <w:left w:val="single" w:sz="2" w:space="0" w:color="000000"/>
              <w:bottom w:val="single" w:sz="4" w:space="0" w:color="auto"/>
              <w:right w:val="nil"/>
            </w:tcBorders>
          </w:tcPr>
          <w:p w14:paraId="486F0F1A" w14:textId="77777777" w:rsidR="00D35101" w:rsidRPr="00B55D12" w:rsidRDefault="001148A0" w:rsidP="00323D2B">
            <w:pPr>
              <w:spacing w:after="0" w:line="240" w:lineRule="auto"/>
              <w:rPr>
                <w:b/>
                <w:bCs/>
                <w:szCs w:val="24"/>
                <w:lang w:val="lt-LT"/>
              </w:rPr>
            </w:pPr>
            <w:r w:rsidRPr="00B55D12">
              <w:rPr>
                <w:b/>
                <w:bCs/>
                <w:szCs w:val="24"/>
                <w:lang w:val="lt-LT"/>
              </w:rPr>
              <w:t>Panaudojant ES struktūrinių ir kitų fondų lėšas, gerinti kultūros, sporto ir nevyriausybinių organizacijų veiklos sąlygas</w:t>
            </w:r>
          </w:p>
        </w:tc>
        <w:tc>
          <w:tcPr>
            <w:tcW w:w="0" w:type="auto"/>
            <w:tcBorders>
              <w:top w:val="single" w:sz="2" w:space="0" w:color="000000"/>
              <w:left w:val="single" w:sz="2" w:space="0" w:color="000000"/>
              <w:bottom w:val="single" w:sz="4" w:space="0" w:color="auto"/>
              <w:right w:val="nil"/>
            </w:tcBorders>
          </w:tcPr>
          <w:p w14:paraId="67A335BB" w14:textId="77777777" w:rsidR="00D35101" w:rsidRPr="00B55D12" w:rsidRDefault="009C22D8" w:rsidP="007500C8">
            <w:pPr>
              <w:spacing w:after="0" w:line="240" w:lineRule="auto"/>
              <w:jc w:val="center"/>
              <w:rPr>
                <w:b/>
                <w:szCs w:val="24"/>
                <w:lang w:val="lt-LT"/>
              </w:rPr>
            </w:pPr>
            <w:r w:rsidRPr="00B55D12">
              <w:rPr>
                <w:b/>
                <w:szCs w:val="24"/>
                <w:lang w:val="lt-LT"/>
              </w:rPr>
              <w:t>Kodas</w:t>
            </w:r>
          </w:p>
        </w:tc>
        <w:tc>
          <w:tcPr>
            <w:tcW w:w="542" w:type="dxa"/>
            <w:tcBorders>
              <w:top w:val="single" w:sz="2" w:space="0" w:color="000000"/>
              <w:left w:val="single" w:sz="2" w:space="0" w:color="000000"/>
              <w:bottom w:val="single" w:sz="4" w:space="0" w:color="auto"/>
              <w:right w:val="single" w:sz="2" w:space="0" w:color="000000"/>
            </w:tcBorders>
          </w:tcPr>
          <w:p w14:paraId="7B51263D" w14:textId="77777777" w:rsidR="00D35101" w:rsidRPr="00B55D12" w:rsidRDefault="009C22D8" w:rsidP="007500C8">
            <w:pPr>
              <w:spacing w:after="0" w:line="240" w:lineRule="auto"/>
              <w:jc w:val="center"/>
              <w:rPr>
                <w:b/>
                <w:bCs/>
                <w:szCs w:val="24"/>
                <w:lang w:val="lt-LT"/>
              </w:rPr>
            </w:pPr>
            <w:r w:rsidRPr="00B55D12">
              <w:rPr>
                <w:b/>
                <w:bCs/>
                <w:szCs w:val="24"/>
                <w:lang w:val="lt-LT"/>
              </w:rPr>
              <w:t>06</w:t>
            </w:r>
          </w:p>
        </w:tc>
      </w:tr>
      <w:tr w:rsidR="00D35101" w:rsidRPr="00CB5588" w14:paraId="0DB056A4" w14:textId="77777777" w:rsidTr="007500C8">
        <w:trPr>
          <w:trHeight w:val="273"/>
        </w:trPr>
        <w:tc>
          <w:tcPr>
            <w:tcW w:w="9854" w:type="dxa"/>
            <w:gridSpan w:val="4"/>
            <w:tcBorders>
              <w:top w:val="single" w:sz="4" w:space="0" w:color="auto"/>
              <w:left w:val="single" w:sz="2" w:space="0" w:color="000000"/>
              <w:bottom w:val="single" w:sz="2" w:space="0" w:color="000000"/>
              <w:right w:val="single" w:sz="2" w:space="0" w:color="000000"/>
            </w:tcBorders>
          </w:tcPr>
          <w:p w14:paraId="5187A86D" w14:textId="77777777" w:rsidR="00D35101" w:rsidRPr="00B55D12" w:rsidRDefault="009C22D8" w:rsidP="007500C8">
            <w:pPr>
              <w:spacing w:after="0" w:line="240" w:lineRule="auto"/>
              <w:jc w:val="both"/>
              <w:rPr>
                <w:b/>
                <w:bCs/>
                <w:szCs w:val="24"/>
                <w:lang w:val="lt-LT"/>
              </w:rPr>
            </w:pPr>
            <w:r w:rsidRPr="00B55D12">
              <w:rPr>
                <w:b/>
                <w:bCs/>
                <w:szCs w:val="24"/>
                <w:lang w:val="lt-LT"/>
              </w:rPr>
              <w:t xml:space="preserve">       Tikslo aprašymas</w:t>
            </w:r>
          </w:p>
          <w:p w14:paraId="5C554E37" w14:textId="77777777" w:rsidR="00D35101" w:rsidRPr="00B55D12" w:rsidRDefault="009C22D8" w:rsidP="007500C8">
            <w:pPr>
              <w:spacing w:after="0" w:line="240" w:lineRule="auto"/>
              <w:jc w:val="both"/>
              <w:rPr>
                <w:b/>
                <w:bCs/>
                <w:szCs w:val="24"/>
                <w:lang w:val="lt-LT"/>
              </w:rPr>
            </w:pPr>
            <w:r w:rsidRPr="00B55D12">
              <w:rPr>
                <w:bCs/>
                <w:szCs w:val="24"/>
                <w:lang w:val="lt-LT"/>
              </w:rPr>
              <w:t xml:space="preserve">     </w:t>
            </w:r>
            <w:r w:rsidRPr="00B55D12">
              <w:rPr>
                <w:b/>
                <w:bCs/>
                <w:szCs w:val="24"/>
                <w:lang w:val="lt-LT"/>
              </w:rPr>
              <w:t xml:space="preserve">  Programos tikslui įgyvendinti iškeltas uždavinys</w:t>
            </w:r>
          </w:p>
          <w:p w14:paraId="4FA66E0B" w14:textId="77777777" w:rsidR="001148A0" w:rsidRPr="00B55D12" w:rsidRDefault="009C22D8" w:rsidP="00323D2B">
            <w:pPr>
              <w:spacing w:after="0" w:line="240" w:lineRule="auto"/>
              <w:ind w:left="432"/>
              <w:jc w:val="both"/>
              <w:rPr>
                <w:b/>
                <w:szCs w:val="24"/>
                <w:lang w:val="lt-LT"/>
              </w:rPr>
            </w:pPr>
            <w:r w:rsidRPr="00B55D12">
              <w:rPr>
                <w:b/>
                <w:bCs/>
                <w:szCs w:val="24"/>
                <w:lang w:val="lt-LT"/>
              </w:rPr>
              <w:t>01 uždavinys</w:t>
            </w:r>
            <w:r w:rsidRPr="00B55D12">
              <w:rPr>
                <w:b/>
                <w:szCs w:val="24"/>
                <w:lang w:val="lt-LT"/>
              </w:rPr>
              <w:t xml:space="preserve">. </w:t>
            </w:r>
            <w:r w:rsidR="001148A0" w:rsidRPr="00B55D12">
              <w:rPr>
                <w:b/>
                <w:szCs w:val="24"/>
                <w:lang w:val="lt-LT"/>
              </w:rPr>
              <w:t>Įgyvendinti ES ir kitų fondų remiamus projektus</w:t>
            </w:r>
          </w:p>
          <w:p w14:paraId="3ED88293" w14:textId="77777777" w:rsidR="001148A0" w:rsidRPr="00B55D12" w:rsidRDefault="001148A0" w:rsidP="00323D2B">
            <w:pPr>
              <w:spacing w:after="0" w:line="240" w:lineRule="auto"/>
              <w:ind w:left="432"/>
              <w:jc w:val="both"/>
              <w:rPr>
                <w:b/>
                <w:szCs w:val="24"/>
                <w:lang w:val="lt-LT"/>
              </w:rPr>
            </w:pPr>
          </w:p>
          <w:p w14:paraId="13160E6F" w14:textId="77777777" w:rsidR="001148A0" w:rsidRPr="00B55D12" w:rsidRDefault="001148A0" w:rsidP="00323D2B">
            <w:pPr>
              <w:spacing w:after="0" w:line="240" w:lineRule="auto"/>
              <w:ind w:left="432"/>
              <w:jc w:val="both"/>
              <w:rPr>
                <w:szCs w:val="24"/>
                <w:lang w:val="lt-LT"/>
              </w:rPr>
            </w:pPr>
            <w:r w:rsidRPr="00B55D12">
              <w:rPr>
                <w:szCs w:val="24"/>
                <w:lang w:val="lt-LT"/>
              </w:rPr>
              <w:t>Uždavinio įgyvendinimui numatyta priemonė</w:t>
            </w:r>
          </w:p>
          <w:p w14:paraId="5034614F" w14:textId="77777777" w:rsidR="00D35101" w:rsidRPr="00B55D12" w:rsidRDefault="009C22D8" w:rsidP="00323D2B">
            <w:pPr>
              <w:spacing w:after="0" w:line="240" w:lineRule="auto"/>
              <w:ind w:left="432"/>
              <w:jc w:val="both"/>
              <w:rPr>
                <w:b/>
                <w:i/>
                <w:szCs w:val="24"/>
                <w:lang w:val="lt-LT"/>
              </w:rPr>
            </w:pPr>
            <w:r w:rsidRPr="00B55D12">
              <w:rPr>
                <w:b/>
                <w:i/>
                <w:szCs w:val="24"/>
                <w:lang w:val="lt-LT"/>
              </w:rPr>
              <w:t>ES struktūrinių fondų ir kitų finansavimo šaltinių projektų vykdymas</w:t>
            </w:r>
            <w:r w:rsidR="0047041C" w:rsidRPr="00B55D12">
              <w:rPr>
                <w:b/>
                <w:i/>
                <w:szCs w:val="24"/>
                <w:lang w:val="lt-LT"/>
              </w:rPr>
              <w:t>.</w:t>
            </w:r>
          </w:p>
          <w:p w14:paraId="3E1549D2" w14:textId="204F84D9" w:rsidR="00AF7941" w:rsidRPr="000360DA" w:rsidRDefault="009C22D8" w:rsidP="00AF7941">
            <w:pPr>
              <w:tabs>
                <w:tab w:val="left" w:pos="907"/>
              </w:tabs>
              <w:spacing w:after="0" w:line="240" w:lineRule="atLeast"/>
              <w:jc w:val="both"/>
              <w:rPr>
                <w:b/>
                <w:bCs/>
                <w:i/>
                <w:iCs/>
                <w:szCs w:val="24"/>
                <w:lang w:val="lt-LT"/>
              </w:rPr>
            </w:pPr>
            <w:r w:rsidRPr="00B55D12">
              <w:rPr>
                <w:szCs w:val="24"/>
                <w:lang w:val="lt-LT"/>
              </w:rPr>
              <w:lastRenderedPageBreak/>
              <w:t xml:space="preserve">Įgyvendinant šią programą yra numatyta įgyvendinti projektus: </w:t>
            </w:r>
            <w:r w:rsidR="00871B21" w:rsidRPr="00B55D12">
              <w:rPr>
                <w:szCs w:val="24"/>
                <w:lang w:val="lt-LT"/>
              </w:rPr>
              <w:t>„</w:t>
            </w:r>
            <w:r w:rsidRPr="00B55D12">
              <w:rPr>
                <w:szCs w:val="24"/>
                <w:lang w:val="lt-LT"/>
              </w:rPr>
              <w:t>Skuodo rajono savivaldybės viešosios bibliotekos naujo pastato Skuode, Dariaus ir Girėno g. 25</w:t>
            </w:r>
            <w:r w:rsidR="00272DEE" w:rsidRPr="00B55D12">
              <w:rPr>
                <w:szCs w:val="24"/>
                <w:lang w:val="lt-LT"/>
              </w:rPr>
              <w:t>B</w:t>
            </w:r>
            <w:r w:rsidR="00D35101" w:rsidRPr="00B55D12">
              <w:rPr>
                <w:szCs w:val="24"/>
                <w:lang w:val="lt-LT"/>
              </w:rPr>
              <w:t xml:space="preserve"> </w:t>
            </w:r>
            <w:r w:rsidRPr="00B55D12">
              <w:rPr>
                <w:szCs w:val="24"/>
                <w:lang w:val="lt-LT"/>
              </w:rPr>
              <w:t>/</w:t>
            </w:r>
            <w:r w:rsidR="00D35101" w:rsidRPr="00B55D12">
              <w:rPr>
                <w:szCs w:val="24"/>
                <w:lang w:val="lt-LT"/>
              </w:rPr>
              <w:t xml:space="preserve"> </w:t>
            </w:r>
            <w:r w:rsidRPr="00B55D12">
              <w:rPr>
                <w:szCs w:val="24"/>
                <w:lang w:val="lt-LT"/>
              </w:rPr>
              <w:t>Turgaus g. 3, statyba</w:t>
            </w:r>
            <w:r w:rsidR="00871B21" w:rsidRPr="00B55D12">
              <w:rPr>
                <w:szCs w:val="24"/>
                <w:lang w:val="lt-LT"/>
              </w:rPr>
              <w:t>“</w:t>
            </w:r>
            <w:r w:rsidRPr="00B55D12">
              <w:rPr>
                <w:szCs w:val="24"/>
                <w:lang w:val="lt-LT"/>
              </w:rPr>
              <w:t>,</w:t>
            </w:r>
            <w:r w:rsidR="009A20F3" w:rsidRPr="002C03ED">
              <w:rPr>
                <w:iCs/>
                <w:szCs w:val="24"/>
                <w:lang w:val="lt-LT"/>
              </w:rPr>
              <w:t xml:space="preserve"> „Inovatyvios keturių T koncepcijos (turizmas, mokymai, tradicijos, technologijos) kūrimas ir </w:t>
            </w:r>
            <w:r w:rsidR="009A20F3" w:rsidRPr="009A20F3">
              <w:rPr>
                <w:iCs/>
                <w:szCs w:val="24"/>
                <w:lang w:val="lt-LT"/>
              </w:rPr>
              <w:t xml:space="preserve">skatinimas gamtos ir kultūros paveldo objektuose Vakarų Lietuvoje ir Pietų </w:t>
            </w:r>
            <w:proofErr w:type="spellStart"/>
            <w:r w:rsidR="009A20F3" w:rsidRPr="009A20F3">
              <w:rPr>
                <w:iCs/>
                <w:szCs w:val="24"/>
                <w:lang w:val="lt-LT"/>
              </w:rPr>
              <w:t>Kuržemėje</w:t>
            </w:r>
            <w:proofErr w:type="spellEnd"/>
            <w:r w:rsidR="009A20F3" w:rsidRPr="009A20F3">
              <w:rPr>
                <w:iCs/>
                <w:szCs w:val="24"/>
                <w:lang w:val="lt-LT"/>
              </w:rPr>
              <w:t xml:space="preserve"> (4 T)“, </w:t>
            </w:r>
            <w:r w:rsidRPr="009A20F3">
              <w:rPr>
                <w:iCs/>
                <w:szCs w:val="24"/>
                <w:lang w:val="lt-LT"/>
              </w:rPr>
              <w:t xml:space="preserve"> </w:t>
            </w:r>
            <w:r w:rsidR="005454FF">
              <w:rPr>
                <w:iCs/>
                <w:szCs w:val="24"/>
                <w:lang w:val="lt-LT"/>
              </w:rPr>
              <w:t>„</w:t>
            </w:r>
            <w:proofErr w:type="spellStart"/>
            <w:r w:rsidR="009A20F3" w:rsidRPr="009A20F3">
              <w:rPr>
                <w:iCs/>
                <w:szCs w:val="24"/>
                <w:lang w:val="lt-LT"/>
              </w:rPr>
              <w:t>Tarpsieninio</w:t>
            </w:r>
            <w:proofErr w:type="spellEnd"/>
            <w:r w:rsidR="009A20F3" w:rsidRPr="009A20F3">
              <w:rPr>
                <w:iCs/>
                <w:szCs w:val="24"/>
                <w:lang w:val="lt-LT"/>
              </w:rPr>
              <w:t xml:space="preserve"> bendradarbiavimo stiprinimas, kuriant tvarią ilgalaikę plėtrą tarp Klaipėdos ir </w:t>
            </w:r>
            <w:proofErr w:type="spellStart"/>
            <w:r w:rsidR="009A20F3" w:rsidRPr="009A20F3">
              <w:rPr>
                <w:iCs/>
                <w:szCs w:val="24"/>
                <w:lang w:val="lt-LT"/>
              </w:rPr>
              <w:t>Kuržemės</w:t>
            </w:r>
            <w:proofErr w:type="spellEnd"/>
            <w:r w:rsidR="009A20F3" w:rsidRPr="009A20F3">
              <w:rPr>
                <w:iCs/>
                <w:szCs w:val="24"/>
                <w:lang w:val="lt-LT"/>
              </w:rPr>
              <w:t xml:space="preserve"> regionų</w:t>
            </w:r>
            <w:r w:rsidR="005454FF">
              <w:rPr>
                <w:iCs/>
                <w:szCs w:val="24"/>
                <w:lang w:val="lt-LT"/>
              </w:rPr>
              <w:t>“</w:t>
            </w:r>
            <w:r w:rsidR="009A20F3">
              <w:rPr>
                <w:iCs/>
                <w:szCs w:val="24"/>
                <w:lang w:val="lt-LT"/>
              </w:rPr>
              <w:t>,</w:t>
            </w:r>
            <w:r w:rsidR="00AF7941">
              <w:rPr>
                <w:b/>
                <w:bCs/>
                <w:i/>
                <w:iCs/>
                <w:szCs w:val="24"/>
                <w:lang w:val="lt-LT"/>
              </w:rPr>
              <w:t xml:space="preserve">  </w:t>
            </w:r>
            <w:r w:rsidR="005454FF" w:rsidRPr="00CB5588">
              <w:rPr>
                <w:i/>
                <w:iCs/>
                <w:szCs w:val="24"/>
                <w:lang w:val="lt-LT"/>
              </w:rPr>
              <w:t>„</w:t>
            </w:r>
            <w:r w:rsidR="00AF7941" w:rsidRPr="00AF7941">
              <w:rPr>
                <w:szCs w:val="24"/>
                <w:lang w:val="lt-LT"/>
              </w:rPr>
              <w:t>Skuodo Pr</w:t>
            </w:r>
            <w:r w:rsidR="005454FF">
              <w:rPr>
                <w:szCs w:val="24"/>
                <w:lang w:val="lt-LT"/>
              </w:rPr>
              <w:t>anciškaus</w:t>
            </w:r>
            <w:r w:rsidR="00AF7941" w:rsidRPr="00AF7941">
              <w:rPr>
                <w:szCs w:val="24"/>
                <w:lang w:val="lt-LT"/>
              </w:rPr>
              <w:t xml:space="preserve"> Žadeikio gimnazijos stadiono-sporto aikštyno rekonstravimas</w:t>
            </w:r>
            <w:r w:rsidR="005454FF">
              <w:rPr>
                <w:szCs w:val="24"/>
                <w:lang w:val="lt-LT"/>
              </w:rPr>
              <w:t>“</w:t>
            </w:r>
            <w:r w:rsidR="00AF7941">
              <w:rPr>
                <w:szCs w:val="24"/>
                <w:lang w:val="lt-LT"/>
              </w:rPr>
              <w:t>.</w:t>
            </w:r>
          </w:p>
          <w:p w14:paraId="2304A124" w14:textId="51BDDC4C" w:rsidR="00D35101" w:rsidRPr="00B55D12" w:rsidRDefault="009A20F3" w:rsidP="00EF403D">
            <w:pPr>
              <w:spacing w:after="0" w:line="240" w:lineRule="auto"/>
              <w:jc w:val="both"/>
              <w:rPr>
                <w:szCs w:val="24"/>
                <w:lang w:val="lt-LT"/>
              </w:rPr>
            </w:pPr>
            <w:r w:rsidRPr="009A20F3">
              <w:rPr>
                <w:b/>
                <w:bCs/>
                <w:i/>
                <w:szCs w:val="24"/>
                <w:lang w:val="lt-LT"/>
              </w:rPr>
              <w:t xml:space="preserve"> </w:t>
            </w:r>
            <w:r w:rsidR="009C22D8" w:rsidRPr="00B55D12">
              <w:rPr>
                <w:szCs w:val="24"/>
                <w:lang w:val="lt-LT"/>
              </w:rPr>
              <w:t>Prie ši</w:t>
            </w:r>
            <w:r w:rsidR="00D35101" w:rsidRPr="00B55D12">
              <w:rPr>
                <w:szCs w:val="24"/>
                <w:lang w:val="lt-LT"/>
              </w:rPr>
              <w:t>ų</w:t>
            </w:r>
            <w:r w:rsidR="009C22D8" w:rsidRPr="00B55D12">
              <w:rPr>
                <w:szCs w:val="24"/>
                <w:lang w:val="lt-LT"/>
              </w:rPr>
              <w:t xml:space="preserve"> projektų įgyvendinimo savivaldybė prisideda nuosavomis arba </w:t>
            </w:r>
            <w:r w:rsidR="00D06F10" w:rsidRPr="00B55D12">
              <w:rPr>
                <w:szCs w:val="24"/>
                <w:lang w:val="lt-LT"/>
              </w:rPr>
              <w:t>s</w:t>
            </w:r>
            <w:r w:rsidR="009C22D8" w:rsidRPr="00B55D12">
              <w:rPr>
                <w:szCs w:val="24"/>
                <w:lang w:val="lt-LT"/>
              </w:rPr>
              <w:t xml:space="preserve">kolintomis lėšomis. </w:t>
            </w:r>
          </w:p>
          <w:p w14:paraId="211A6C10" w14:textId="548B8935" w:rsidR="007155C1" w:rsidRPr="00B55D12" w:rsidRDefault="007155C1" w:rsidP="00AF7941">
            <w:pPr>
              <w:spacing w:after="0" w:line="240" w:lineRule="auto"/>
              <w:jc w:val="both"/>
              <w:rPr>
                <w:szCs w:val="24"/>
                <w:lang w:val="lt-LT"/>
              </w:rPr>
            </w:pPr>
          </w:p>
        </w:tc>
      </w:tr>
    </w:tbl>
    <w:p w14:paraId="6BB8B07C" w14:textId="77777777" w:rsidR="00B55D12" w:rsidRPr="00B55D12" w:rsidRDefault="00B55D12" w:rsidP="00C93694">
      <w:pPr>
        <w:suppressAutoHyphens/>
        <w:spacing w:after="0" w:line="240" w:lineRule="auto"/>
        <w:rPr>
          <w:szCs w:val="24"/>
          <w:lang w:val="lt-LT" w:eastAsia="ar-SA"/>
        </w:rPr>
      </w:pPr>
    </w:p>
    <w:tbl>
      <w:tblPr>
        <w:tblW w:w="5019" w:type="pct"/>
        <w:tblLook w:val="0000" w:firstRow="0" w:lastRow="0" w:firstColumn="0" w:lastColumn="0" w:noHBand="0" w:noVBand="0"/>
      </w:tblPr>
      <w:tblGrid>
        <w:gridCol w:w="1983"/>
        <w:gridCol w:w="6095"/>
        <w:gridCol w:w="1135"/>
        <w:gridCol w:w="456"/>
      </w:tblGrid>
      <w:tr w:rsidR="007C616F" w:rsidRPr="00597790" w14:paraId="7529DAC0" w14:textId="544AD982" w:rsidTr="007C616F">
        <w:tc>
          <w:tcPr>
            <w:tcW w:w="1025" w:type="pct"/>
            <w:tcBorders>
              <w:top w:val="single" w:sz="2" w:space="0" w:color="000000"/>
              <w:left w:val="single" w:sz="2" w:space="0" w:color="000000"/>
              <w:bottom w:val="single" w:sz="2" w:space="0" w:color="000000"/>
              <w:right w:val="nil"/>
            </w:tcBorders>
          </w:tcPr>
          <w:p w14:paraId="5C9C59B2" w14:textId="6104A5F6" w:rsidR="007C616F" w:rsidRPr="00B55D12" w:rsidRDefault="007C616F" w:rsidP="007C616F">
            <w:pPr>
              <w:spacing w:after="0" w:line="240" w:lineRule="auto"/>
              <w:jc w:val="both"/>
              <w:rPr>
                <w:szCs w:val="24"/>
                <w:lang w:val="lt-LT"/>
              </w:rPr>
            </w:pPr>
            <w:r w:rsidRPr="00B55D12">
              <w:rPr>
                <w:b/>
                <w:szCs w:val="24"/>
                <w:lang w:val="lt-LT"/>
              </w:rPr>
              <w:t>Programos tikslas</w:t>
            </w:r>
          </w:p>
        </w:tc>
        <w:tc>
          <w:tcPr>
            <w:tcW w:w="3152" w:type="pct"/>
            <w:tcBorders>
              <w:top w:val="single" w:sz="2" w:space="0" w:color="000000"/>
              <w:left w:val="single" w:sz="2" w:space="0" w:color="000000"/>
              <w:bottom w:val="single" w:sz="2" w:space="0" w:color="000000"/>
              <w:right w:val="nil"/>
            </w:tcBorders>
          </w:tcPr>
          <w:p w14:paraId="56872545" w14:textId="11B4C577" w:rsidR="007C616F" w:rsidRPr="007C616F" w:rsidRDefault="007C616F" w:rsidP="007C616F">
            <w:pPr>
              <w:spacing w:after="0" w:line="240" w:lineRule="auto"/>
              <w:rPr>
                <w:b/>
                <w:lang w:val="lt-LT"/>
              </w:rPr>
            </w:pPr>
            <w:r w:rsidRPr="007C616F">
              <w:rPr>
                <w:b/>
                <w:lang w:val="lt-LT"/>
              </w:rPr>
              <w:t>Skatinti tarprajoninį ir tarpvalstybinį bendradarbiavimą socialinėje, ekonominėje, kultūrinėje, sportinėje ir turizmo srityse</w:t>
            </w:r>
          </w:p>
        </w:tc>
        <w:tc>
          <w:tcPr>
            <w:tcW w:w="587" w:type="pct"/>
            <w:tcBorders>
              <w:top w:val="single" w:sz="2" w:space="0" w:color="000000"/>
              <w:left w:val="single" w:sz="2" w:space="0" w:color="000000"/>
              <w:bottom w:val="single" w:sz="2" w:space="0" w:color="000000"/>
              <w:right w:val="nil"/>
            </w:tcBorders>
          </w:tcPr>
          <w:p w14:paraId="19ADA821" w14:textId="12D8EA06" w:rsidR="007C616F" w:rsidRPr="00597790" w:rsidRDefault="007C616F" w:rsidP="007C616F">
            <w:pPr>
              <w:spacing w:after="0" w:line="240" w:lineRule="auto"/>
              <w:rPr>
                <w:lang w:val="lt-LT"/>
              </w:rPr>
            </w:pPr>
            <w:r w:rsidRPr="00B55D12">
              <w:rPr>
                <w:b/>
                <w:szCs w:val="24"/>
                <w:lang w:val="lt-LT"/>
              </w:rPr>
              <w:t>Kodas</w:t>
            </w:r>
          </w:p>
        </w:tc>
        <w:tc>
          <w:tcPr>
            <w:tcW w:w="236" w:type="pct"/>
            <w:tcBorders>
              <w:top w:val="single" w:sz="2" w:space="0" w:color="000000"/>
              <w:left w:val="single" w:sz="2" w:space="0" w:color="000000"/>
              <w:bottom w:val="single" w:sz="2" w:space="0" w:color="000000"/>
              <w:right w:val="single" w:sz="2" w:space="0" w:color="000000"/>
            </w:tcBorders>
          </w:tcPr>
          <w:p w14:paraId="3617A838" w14:textId="5A8BA198" w:rsidR="007C616F" w:rsidRPr="00597790" w:rsidRDefault="007C616F" w:rsidP="007C616F">
            <w:pPr>
              <w:spacing w:after="0" w:line="240" w:lineRule="auto"/>
              <w:rPr>
                <w:lang w:val="lt-LT"/>
              </w:rPr>
            </w:pPr>
            <w:r>
              <w:rPr>
                <w:b/>
                <w:bCs/>
                <w:szCs w:val="24"/>
                <w:lang w:val="lt-LT"/>
              </w:rPr>
              <w:t>07</w:t>
            </w:r>
          </w:p>
        </w:tc>
      </w:tr>
      <w:tr w:rsidR="007C616F" w:rsidRPr="00A22EB0" w14:paraId="667CA30A" w14:textId="77777777" w:rsidTr="007C616F">
        <w:tc>
          <w:tcPr>
            <w:tcW w:w="5000" w:type="pct"/>
            <w:gridSpan w:val="4"/>
            <w:tcBorders>
              <w:top w:val="single" w:sz="2" w:space="0" w:color="000000"/>
              <w:left w:val="single" w:sz="2" w:space="0" w:color="000000"/>
              <w:bottom w:val="single" w:sz="4" w:space="0" w:color="auto"/>
              <w:right w:val="single" w:sz="2" w:space="0" w:color="000000"/>
            </w:tcBorders>
          </w:tcPr>
          <w:p w14:paraId="3C398256" w14:textId="05AC039E" w:rsidR="007C616F" w:rsidRPr="00B55D12" w:rsidRDefault="007C616F" w:rsidP="007C616F">
            <w:pPr>
              <w:spacing w:after="0" w:line="240" w:lineRule="auto"/>
              <w:jc w:val="both"/>
              <w:rPr>
                <w:b/>
                <w:bCs/>
                <w:szCs w:val="24"/>
                <w:lang w:val="lt-LT"/>
              </w:rPr>
            </w:pPr>
            <w:r w:rsidRPr="00B55D12">
              <w:rPr>
                <w:b/>
                <w:bCs/>
                <w:szCs w:val="24"/>
                <w:lang w:val="lt-LT"/>
              </w:rPr>
              <w:t>Tikslo aprašymas</w:t>
            </w:r>
          </w:p>
          <w:p w14:paraId="054A02B3" w14:textId="77777777" w:rsidR="007C616F" w:rsidRPr="00B55D12" w:rsidRDefault="007C616F" w:rsidP="007C616F">
            <w:pPr>
              <w:spacing w:after="0" w:line="240" w:lineRule="auto"/>
              <w:jc w:val="both"/>
              <w:rPr>
                <w:b/>
                <w:bCs/>
                <w:szCs w:val="24"/>
                <w:lang w:val="lt-LT"/>
              </w:rPr>
            </w:pPr>
            <w:r w:rsidRPr="00B55D12">
              <w:rPr>
                <w:bCs/>
                <w:szCs w:val="24"/>
                <w:lang w:val="lt-LT"/>
              </w:rPr>
              <w:t xml:space="preserve">     </w:t>
            </w:r>
            <w:r w:rsidRPr="00B55D12">
              <w:rPr>
                <w:b/>
                <w:bCs/>
                <w:szCs w:val="24"/>
                <w:lang w:val="lt-LT"/>
              </w:rPr>
              <w:t xml:space="preserve">  Programos tikslui įgyvendinti iškeltas uždavinys</w:t>
            </w:r>
          </w:p>
          <w:p w14:paraId="03563E42" w14:textId="6DE63B95" w:rsidR="007C616F" w:rsidRPr="00B55D12" w:rsidRDefault="007C616F" w:rsidP="007C616F">
            <w:pPr>
              <w:spacing w:after="0" w:line="240" w:lineRule="auto"/>
              <w:ind w:left="432"/>
              <w:jc w:val="both"/>
              <w:rPr>
                <w:b/>
                <w:szCs w:val="24"/>
                <w:lang w:val="lt-LT"/>
              </w:rPr>
            </w:pPr>
            <w:r w:rsidRPr="00B55D12">
              <w:rPr>
                <w:b/>
                <w:bCs/>
                <w:szCs w:val="24"/>
                <w:lang w:val="lt-LT"/>
              </w:rPr>
              <w:t>01 uždavinys</w:t>
            </w:r>
            <w:r w:rsidRPr="00B55D12">
              <w:rPr>
                <w:b/>
                <w:szCs w:val="24"/>
                <w:lang w:val="lt-LT"/>
              </w:rPr>
              <w:t xml:space="preserve">. </w:t>
            </w:r>
            <w:r>
              <w:rPr>
                <w:b/>
                <w:szCs w:val="24"/>
                <w:lang w:val="lt-LT"/>
              </w:rPr>
              <w:t>Kurti palankias sąlygas įmonių, organizacijų bendravimui ir keitimuisi patirtimi su kitų rajonų ir šalių organizacijomis</w:t>
            </w:r>
          </w:p>
          <w:p w14:paraId="1E9F2A6B" w14:textId="77777777" w:rsidR="007C616F" w:rsidRPr="00B55D12" w:rsidRDefault="007C616F" w:rsidP="007C616F">
            <w:pPr>
              <w:spacing w:after="0" w:line="240" w:lineRule="auto"/>
              <w:ind w:left="432"/>
              <w:jc w:val="both"/>
              <w:rPr>
                <w:b/>
                <w:szCs w:val="24"/>
                <w:lang w:val="lt-LT"/>
              </w:rPr>
            </w:pPr>
          </w:p>
          <w:p w14:paraId="5B2B0670" w14:textId="77777777" w:rsidR="007C616F" w:rsidRPr="00B55D12" w:rsidRDefault="007C616F" w:rsidP="007C616F">
            <w:pPr>
              <w:spacing w:after="0" w:line="240" w:lineRule="auto"/>
              <w:ind w:left="432"/>
              <w:jc w:val="both"/>
              <w:rPr>
                <w:szCs w:val="24"/>
                <w:lang w:val="lt-LT"/>
              </w:rPr>
            </w:pPr>
            <w:r w:rsidRPr="00B55D12">
              <w:rPr>
                <w:szCs w:val="24"/>
                <w:lang w:val="lt-LT"/>
              </w:rPr>
              <w:t>Uždavinio įgyvendinimui numatyta priemonė</w:t>
            </w:r>
          </w:p>
          <w:p w14:paraId="5550CAE1" w14:textId="481F6212" w:rsidR="007C616F" w:rsidRDefault="00E87649" w:rsidP="00E87649">
            <w:pPr>
              <w:spacing w:after="0" w:line="240" w:lineRule="auto"/>
              <w:ind w:left="432"/>
              <w:jc w:val="both"/>
              <w:rPr>
                <w:szCs w:val="24"/>
                <w:lang w:val="lt-LT"/>
              </w:rPr>
            </w:pPr>
            <w:r w:rsidRPr="00E87649">
              <w:rPr>
                <w:szCs w:val="24"/>
                <w:lang w:val="lt-LT"/>
              </w:rPr>
              <w:t xml:space="preserve">2020–2021 m. konkrečių priemonių šio tikslo įgyvendinimui nėra planuojama. </w:t>
            </w:r>
          </w:p>
          <w:p w14:paraId="77023AC1" w14:textId="2B9505BC" w:rsidR="00D3735F" w:rsidRDefault="00D3735F" w:rsidP="00E87649">
            <w:pPr>
              <w:spacing w:after="0" w:line="240" w:lineRule="auto"/>
              <w:ind w:left="432"/>
              <w:jc w:val="both"/>
              <w:rPr>
                <w:szCs w:val="24"/>
                <w:lang w:val="lt-LT"/>
              </w:rPr>
            </w:pPr>
          </w:p>
          <w:p w14:paraId="0641BA64" w14:textId="7D75286E" w:rsidR="00D3735F" w:rsidRDefault="00D3735F" w:rsidP="00D3735F">
            <w:pPr>
              <w:spacing w:after="0" w:line="240" w:lineRule="auto"/>
              <w:ind w:firstLine="432"/>
              <w:jc w:val="both"/>
              <w:rPr>
                <w:bCs/>
                <w:color w:val="000000"/>
                <w:szCs w:val="24"/>
                <w:lang w:val="lt-LT"/>
              </w:rPr>
            </w:pPr>
            <w:r w:rsidRPr="00D3735F">
              <w:rPr>
                <w:bCs/>
                <w:color w:val="000000"/>
                <w:szCs w:val="24"/>
                <w:lang w:val="lt-LT"/>
              </w:rPr>
              <w:t>Programa įgyvendinama vadovaujantis LR lygių galimybių įstatymo bei LR vyrų ir moterų lygių galimybių įstatymo aktualiomis nuostatomis. Ankstesniais metais nenustatyta šių įstatymų pažeidimo atvejų.</w:t>
            </w:r>
          </w:p>
          <w:tbl>
            <w:tblPr>
              <w:tblStyle w:val="Lentelstinklelis"/>
              <w:tblW w:w="0" w:type="auto"/>
              <w:shd w:val="clear" w:color="auto" w:fill="E2EFD9" w:themeFill="accent6" w:themeFillTint="33"/>
              <w:tblLook w:val="04A0" w:firstRow="1" w:lastRow="0" w:firstColumn="1" w:lastColumn="0" w:noHBand="0" w:noVBand="1"/>
            </w:tblPr>
            <w:tblGrid>
              <w:gridCol w:w="9443"/>
            </w:tblGrid>
            <w:tr w:rsidR="00483E1F" w:rsidRPr="00A22EB0" w14:paraId="34704BA4" w14:textId="77777777" w:rsidTr="00483E1F">
              <w:tc>
                <w:tcPr>
                  <w:tcW w:w="9443" w:type="dxa"/>
                  <w:shd w:val="clear" w:color="auto" w:fill="E2EFD9" w:themeFill="accent6" w:themeFillTint="33"/>
                </w:tcPr>
                <w:p w14:paraId="40C06E60" w14:textId="77777777" w:rsidR="00483E1F" w:rsidRPr="00D3735F" w:rsidRDefault="00483E1F" w:rsidP="00483E1F">
                  <w:pPr>
                    <w:spacing w:after="0" w:line="240" w:lineRule="auto"/>
                    <w:ind w:firstLine="432"/>
                    <w:jc w:val="both"/>
                    <w:rPr>
                      <w:b/>
                      <w:color w:val="000000"/>
                      <w:szCs w:val="24"/>
                      <w:lang w:val="lt-LT"/>
                    </w:rPr>
                  </w:pPr>
                  <w:r w:rsidRPr="00D3735F">
                    <w:rPr>
                      <w:b/>
                      <w:color w:val="000000"/>
                      <w:szCs w:val="24"/>
                      <w:lang w:val="lt-LT"/>
                    </w:rPr>
                    <w:t xml:space="preserve">Horizontalieji prioritetai </w:t>
                  </w:r>
                </w:p>
                <w:p w14:paraId="31572B72" w14:textId="1CB032A0" w:rsidR="00483E1F" w:rsidRPr="00D3735F" w:rsidRDefault="00483E1F" w:rsidP="00483E1F">
                  <w:pPr>
                    <w:spacing w:after="0" w:line="240" w:lineRule="auto"/>
                    <w:ind w:firstLine="432"/>
                    <w:jc w:val="both"/>
                    <w:rPr>
                      <w:bCs/>
                      <w:color w:val="000000" w:themeColor="text1"/>
                      <w:szCs w:val="24"/>
                      <w:lang w:val="lt-LT"/>
                    </w:rPr>
                  </w:pPr>
                  <w:r w:rsidRPr="00D3735F">
                    <w:rPr>
                      <w:bCs/>
                      <w:color w:val="000000"/>
                      <w:szCs w:val="24"/>
                      <w:lang w:val="lt-LT"/>
                    </w:rPr>
                    <w:t xml:space="preserve">Šioje programoje įgyvendinami 2020–2022 metų horizontalieji prioritetai: jaunimo ir jaunų šeimų aktyvinimas ir skatinimas, verslumo skatinimas, turizmas ir aplinkosauga. </w:t>
                  </w:r>
                  <w:r w:rsidR="001C5AD8">
                    <w:rPr>
                      <w:bCs/>
                      <w:color w:val="000000"/>
                      <w:szCs w:val="24"/>
                      <w:lang w:val="lt-LT"/>
                    </w:rPr>
                    <w:t>7</w:t>
                  </w:r>
                  <w:r w:rsidRPr="00D3735F">
                    <w:rPr>
                      <w:bCs/>
                      <w:color w:val="FF0000"/>
                      <w:szCs w:val="24"/>
                      <w:lang w:val="lt-LT"/>
                    </w:rPr>
                    <w:t xml:space="preserve"> </w:t>
                  </w:r>
                  <w:r w:rsidRPr="001C5AD8">
                    <w:rPr>
                      <w:bCs/>
                      <w:szCs w:val="24"/>
                      <w:lang w:val="lt-LT"/>
                    </w:rPr>
                    <w:t xml:space="preserve">priede </w:t>
                  </w:r>
                  <w:r w:rsidRPr="00D3735F">
                    <w:rPr>
                      <w:bCs/>
                      <w:color w:val="000000" w:themeColor="text1"/>
                      <w:szCs w:val="24"/>
                      <w:lang w:val="lt-LT"/>
                    </w:rPr>
                    <w:t xml:space="preserve">pateikta informacija, kaip atskiros Programos priemonės prisideda prie horizontaliųjų prioritetų įgyvendinimo. </w:t>
                  </w:r>
                </w:p>
                <w:p w14:paraId="29D03AE6" w14:textId="77777777" w:rsidR="00483E1F" w:rsidRDefault="00483E1F" w:rsidP="00D3735F">
                  <w:pPr>
                    <w:spacing w:after="0" w:line="240" w:lineRule="auto"/>
                    <w:jc w:val="both"/>
                    <w:rPr>
                      <w:bCs/>
                      <w:color w:val="000000"/>
                      <w:szCs w:val="24"/>
                      <w:lang w:val="lt-LT"/>
                    </w:rPr>
                  </w:pPr>
                </w:p>
              </w:tc>
            </w:tr>
          </w:tbl>
          <w:p w14:paraId="54D7664E" w14:textId="4994320C" w:rsidR="00E87649" w:rsidRDefault="00E87649" w:rsidP="00483E1F">
            <w:pPr>
              <w:spacing w:after="0" w:line="240" w:lineRule="auto"/>
              <w:jc w:val="both"/>
              <w:rPr>
                <w:b/>
                <w:bCs/>
                <w:szCs w:val="24"/>
                <w:lang w:val="lt-LT"/>
              </w:rPr>
            </w:pPr>
          </w:p>
        </w:tc>
      </w:tr>
    </w:tbl>
    <w:p w14:paraId="61B9F6D4" w14:textId="77777777" w:rsidR="00D35101" w:rsidRPr="00B55D12" w:rsidRDefault="00D35101" w:rsidP="00C93694">
      <w:pPr>
        <w:suppressAutoHyphens/>
        <w:spacing w:after="0" w:line="240" w:lineRule="auto"/>
        <w:rPr>
          <w:szCs w:val="24"/>
          <w:lang w:val="lt-LT" w:eastAsia="ar-SA"/>
        </w:rPr>
      </w:pPr>
    </w:p>
    <w:tbl>
      <w:tblPr>
        <w:tblW w:w="5000" w:type="pct"/>
        <w:tblLook w:val="0000" w:firstRow="0" w:lastRow="0" w:firstColumn="0" w:lastColumn="0" w:noHBand="0" w:noVBand="0"/>
      </w:tblPr>
      <w:tblGrid>
        <w:gridCol w:w="9632"/>
      </w:tblGrid>
      <w:tr w:rsidR="00D35101" w:rsidRPr="004A0998" w14:paraId="512462D2" w14:textId="77777777" w:rsidTr="00F00CDC">
        <w:tc>
          <w:tcPr>
            <w:tcW w:w="5000" w:type="pct"/>
            <w:tcBorders>
              <w:top w:val="single" w:sz="2" w:space="0" w:color="000000"/>
              <w:left w:val="single" w:sz="2" w:space="0" w:color="000000"/>
              <w:bottom w:val="single" w:sz="2" w:space="0" w:color="000000"/>
              <w:right w:val="single" w:sz="2" w:space="0" w:color="000000"/>
            </w:tcBorders>
          </w:tcPr>
          <w:p w14:paraId="363EFF41" w14:textId="77777777" w:rsidR="00D35101" w:rsidRPr="00B55D12" w:rsidRDefault="0095155A" w:rsidP="00C93694">
            <w:pPr>
              <w:suppressAutoHyphens/>
              <w:spacing w:after="0" w:line="240" w:lineRule="auto"/>
              <w:jc w:val="both"/>
              <w:rPr>
                <w:b/>
                <w:szCs w:val="24"/>
                <w:lang w:val="lt-LT" w:eastAsia="lt-LT"/>
              </w:rPr>
            </w:pPr>
            <w:r w:rsidRPr="00B55D12">
              <w:rPr>
                <w:b/>
                <w:szCs w:val="24"/>
                <w:lang w:val="lt-LT" w:eastAsia="lt-LT"/>
              </w:rPr>
              <w:t xml:space="preserve">       </w:t>
            </w:r>
            <w:r w:rsidR="009C22D8" w:rsidRPr="00B55D12">
              <w:rPr>
                <w:b/>
                <w:szCs w:val="24"/>
                <w:lang w:val="lt-LT" w:eastAsia="lt-LT"/>
              </w:rPr>
              <w:t xml:space="preserve"> Veiksmai, planuojami savivaldybės strateginiame plėtros plane, susiję su vykdoma programa</w:t>
            </w:r>
          </w:p>
          <w:p w14:paraId="29D32B18" w14:textId="1000C765" w:rsidR="00D35101" w:rsidRDefault="009C22D8" w:rsidP="00C93694">
            <w:pPr>
              <w:suppressAutoHyphens/>
              <w:spacing w:after="0" w:line="240" w:lineRule="auto"/>
              <w:jc w:val="both"/>
              <w:rPr>
                <w:bCs/>
                <w:szCs w:val="24"/>
                <w:lang w:val="lt-LT" w:eastAsia="ar-SA"/>
              </w:rPr>
            </w:pPr>
            <w:r w:rsidRPr="00B55D12">
              <w:rPr>
                <w:szCs w:val="24"/>
                <w:lang w:val="lt-LT" w:eastAsia="ar-SA"/>
              </w:rPr>
              <w:t xml:space="preserve">        Skuodo rajono savivaldybės 20</w:t>
            </w:r>
            <w:r w:rsidR="00D3735F">
              <w:rPr>
                <w:szCs w:val="24"/>
                <w:lang w:val="lt-LT" w:eastAsia="ar-SA"/>
              </w:rPr>
              <w:t>20</w:t>
            </w:r>
            <w:r w:rsidR="00D35101" w:rsidRPr="00B55D12">
              <w:rPr>
                <w:szCs w:val="24"/>
                <w:lang w:val="lt-LT" w:eastAsia="ar-SA"/>
              </w:rPr>
              <w:t>–</w:t>
            </w:r>
            <w:r w:rsidRPr="00B55D12">
              <w:rPr>
                <w:szCs w:val="24"/>
                <w:lang w:val="lt-LT" w:eastAsia="ar-SA"/>
              </w:rPr>
              <w:t>202</w:t>
            </w:r>
            <w:r w:rsidR="00D3735F">
              <w:rPr>
                <w:szCs w:val="24"/>
                <w:lang w:val="lt-LT" w:eastAsia="ar-SA"/>
              </w:rPr>
              <w:t>5</w:t>
            </w:r>
            <w:r w:rsidRPr="00B55D12">
              <w:rPr>
                <w:szCs w:val="24"/>
                <w:lang w:val="lt-LT" w:eastAsia="ar-SA"/>
              </w:rPr>
              <w:t xml:space="preserve"> metų strateginiame plėtros plane planuojami šie veiksmai, susiję su </w:t>
            </w:r>
            <w:r w:rsidRPr="00B55D12">
              <w:rPr>
                <w:bCs/>
                <w:szCs w:val="24"/>
                <w:lang w:val="lt-LT" w:eastAsia="ar-SA"/>
              </w:rPr>
              <w:t>Kultūros ir turizmo, sporto, jaunimo ir bendruomenių veiklos aktyvinimo programa.</w:t>
            </w:r>
          </w:p>
          <w:p w14:paraId="08EE3687" w14:textId="35AE7B70" w:rsidR="00D3735F" w:rsidRDefault="00D3735F" w:rsidP="00C93694">
            <w:pPr>
              <w:suppressAutoHyphens/>
              <w:spacing w:after="0" w:line="240" w:lineRule="auto"/>
              <w:jc w:val="both"/>
              <w:rPr>
                <w:bCs/>
                <w:szCs w:val="24"/>
                <w:lang w:val="lt-LT" w:eastAsia="ar-SA"/>
              </w:rPr>
            </w:pPr>
          </w:p>
          <w:p w14:paraId="123ED128" w14:textId="77777777" w:rsidR="00D3735F" w:rsidRPr="00D3735F" w:rsidRDefault="00D3735F" w:rsidP="00D3735F">
            <w:pPr>
              <w:suppressAutoHyphens/>
              <w:spacing w:after="0" w:line="240" w:lineRule="auto"/>
              <w:jc w:val="both"/>
              <w:rPr>
                <w:color w:val="000000"/>
                <w:szCs w:val="24"/>
                <w:lang w:val="lt-LT" w:eastAsia="ar-SA"/>
              </w:rPr>
            </w:pPr>
            <w:r w:rsidRPr="00D3735F">
              <w:rPr>
                <w:color w:val="000000"/>
                <w:szCs w:val="24"/>
                <w:lang w:val="lt-LT" w:eastAsia="ar-SA"/>
              </w:rPr>
              <w:t>Prioritetas. Patraukli ir saugi gyvenamoji aplinka rajono gyventojams.</w:t>
            </w:r>
          </w:p>
          <w:p w14:paraId="0EEA99C4" w14:textId="39917D59" w:rsidR="00D3735F" w:rsidRDefault="00D3735F" w:rsidP="00D3735F">
            <w:pPr>
              <w:suppressAutoHyphens/>
              <w:spacing w:after="0" w:line="240" w:lineRule="auto"/>
              <w:jc w:val="both"/>
              <w:rPr>
                <w:color w:val="000000"/>
                <w:szCs w:val="24"/>
                <w:lang w:val="lt-LT" w:eastAsia="lt-LT"/>
              </w:rPr>
            </w:pPr>
            <w:r>
              <w:rPr>
                <w:color w:val="000000"/>
                <w:szCs w:val="24"/>
                <w:lang w:val="lt-LT" w:eastAsia="lt-LT"/>
              </w:rPr>
              <w:t>2.</w:t>
            </w:r>
            <w:r w:rsidRPr="00D3735F">
              <w:rPr>
                <w:color w:val="000000"/>
                <w:szCs w:val="24"/>
                <w:lang w:val="lt-LT" w:eastAsia="lt-LT"/>
              </w:rPr>
              <w:t xml:space="preserve">1 tikslas. Kurti patrauklias gyvenimo sąlygas rajono gyventojams. </w:t>
            </w:r>
          </w:p>
          <w:p w14:paraId="220D9ED6" w14:textId="43C9358E" w:rsidR="00D3735F" w:rsidRDefault="00D3735F" w:rsidP="00D3735F">
            <w:pPr>
              <w:suppressAutoHyphens/>
              <w:spacing w:after="0" w:line="240" w:lineRule="auto"/>
              <w:jc w:val="both"/>
              <w:rPr>
                <w:color w:val="000000"/>
                <w:szCs w:val="24"/>
                <w:lang w:val="lt-LT" w:eastAsia="lt-LT"/>
              </w:rPr>
            </w:pPr>
            <w:r>
              <w:rPr>
                <w:color w:val="000000"/>
                <w:szCs w:val="24"/>
                <w:lang w:val="lt-LT" w:eastAsia="lt-LT"/>
              </w:rPr>
              <w:t>2.1.</w:t>
            </w:r>
            <w:r w:rsidR="005454FF">
              <w:rPr>
                <w:color w:val="000000"/>
                <w:szCs w:val="24"/>
                <w:lang w:val="lt-LT" w:eastAsia="lt-LT"/>
              </w:rPr>
              <w:t>1 uždavinys</w:t>
            </w:r>
            <w:r>
              <w:rPr>
                <w:color w:val="000000"/>
                <w:szCs w:val="24"/>
                <w:lang w:val="lt-LT" w:eastAsia="lt-LT"/>
              </w:rPr>
              <w:t xml:space="preserve"> užtikrinti kultūros paslaugų kokybė ir prieinamumą</w:t>
            </w:r>
            <w:r w:rsidR="005454FF">
              <w:rPr>
                <w:color w:val="000000"/>
                <w:szCs w:val="24"/>
                <w:lang w:val="lt-LT" w:eastAsia="lt-LT"/>
              </w:rPr>
              <w:t>.</w:t>
            </w:r>
          </w:p>
          <w:p w14:paraId="3A956DB8" w14:textId="77777777" w:rsidR="00D3735F" w:rsidRPr="00D3735F" w:rsidRDefault="00D3735F" w:rsidP="00D3735F">
            <w:pPr>
              <w:suppressAutoHyphens/>
              <w:spacing w:after="0" w:line="240" w:lineRule="auto"/>
              <w:jc w:val="both"/>
              <w:rPr>
                <w:color w:val="000000"/>
                <w:szCs w:val="24"/>
                <w:lang w:val="lt-LT" w:eastAsia="lt-LT"/>
              </w:rPr>
            </w:pPr>
          </w:p>
          <w:p w14:paraId="119EFFEB" w14:textId="3585E6CE" w:rsidR="00D3735F" w:rsidRDefault="00D3735F" w:rsidP="00D3735F">
            <w:pPr>
              <w:tabs>
                <w:tab w:val="left" w:pos="1134"/>
              </w:tabs>
              <w:suppressAutoHyphens/>
              <w:spacing w:after="0"/>
              <w:jc w:val="both"/>
              <w:rPr>
                <w:rFonts w:eastAsia="Batang"/>
                <w:bCs/>
                <w:szCs w:val="24"/>
                <w:lang w:val="lt-LT"/>
              </w:rPr>
            </w:pPr>
            <w:r>
              <w:rPr>
                <w:rFonts w:eastAsia="Batang"/>
                <w:bCs/>
                <w:szCs w:val="24"/>
                <w:lang w:val="lt-LT"/>
              </w:rPr>
              <w:t>2.</w:t>
            </w:r>
            <w:r w:rsidRPr="00D3735F">
              <w:rPr>
                <w:rFonts w:eastAsia="Batang"/>
                <w:bCs/>
                <w:szCs w:val="24"/>
                <w:lang w:val="lt-LT"/>
              </w:rPr>
              <w:t>2 tikslas. Kurti patrauklias poilsio sąlygas rajono gyventojams ir svečiams.</w:t>
            </w:r>
          </w:p>
          <w:p w14:paraId="1E85E6CE" w14:textId="41E9F8C1" w:rsidR="00D3735F" w:rsidRDefault="00D3735F" w:rsidP="00D3735F">
            <w:pPr>
              <w:tabs>
                <w:tab w:val="left" w:pos="1134"/>
              </w:tabs>
              <w:suppressAutoHyphens/>
              <w:spacing w:after="0"/>
              <w:jc w:val="both"/>
              <w:rPr>
                <w:rFonts w:eastAsia="Batang"/>
                <w:bCs/>
                <w:lang w:val="lt-LT"/>
              </w:rPr>
            </w:pPr>
            <w:r>
              <w:rPr>
                <w:rFonts w:eastAsia="Batang"/>
                <w:bCs/>
                <w:lang w:val="lt-LT"/>
              </w:rPr>
              <w:t>2.2.2. uždavinys. Formuoti patrauklų savivaldybės įvaizdį.</w:t>
            </w:r>
          </w:p>
          <w:p w14:paraId="47F8DE54" w14:textId="31760AAB" w:rsidR="00D3735F" w:rsidRDefault="00D3735F" w:rsidP="00D3735F">
            <w:pPr>
              <w:tabs>
                <w:tab w:val="left" w:pos="1134"/>
              </w:tabs>
              <w:suppressAutoHyphens/>
              <w:spacing w:after="0"/>
              <w:jc w:val="both"/>
              <w:rPr>
                <w:rFonts w:eastAsia="Batang"/>
                <w:bCs/>
                <w:lang w:val="lt-LT"/>
              </w:rPr>
            </w:pPr>
          </w:p>
          <w:p w14:paraId="13270F31" w14:textId="0EFB5EAF" w:rsidR="00D3735F" w:rsidRPr="00D3735F" w:rsidRDefault="00D3735F" w:rsidP="00D3735F">
            <w:pPr>
              <w:tabs>
                <w:tab w:val="left" w:pos="1134"/>
              </w:tabs>
              <w:suppressAutoHyphens/>
              <w:spacing w:after="0"/>
              <w:jc w:val="both"/>
              <w:rPr>
                <w:rFonts w:eastAsia="Batang"/>
                <w:bCs/>
                <w:sz w:val="22"/>
                <w:lang w:val="lt-LT"/>
              </w:rPr>
            </w:pPr>
            <w:r w:rsidRPr="00D3735F">
              <w:rPr>
                <w:rFonts w:eastAsia="Batang"/>
                <w:bCs/>
                <w:szCs w:val="24"/>
                <w:lang w:val="lt-LT"/>
              </w:rPr>
              <w:t xml:space="preserve">3 prioritetas. Efektyvus </w:t>
            </w:r>
            <w:r>
              <w:rPr>
                <w:rFonts w:eastAsia="Batang"/>
                <w:bCs/>
                <w:szCs w:val="24"/>
                <w:lang w:val="lt-LT"/>
              </w:rPr>
              <w:t>S</w:t>
            </w:r>
            <w:r w:rsidRPr="00D3735F">
              <w:rPr>
                <w:rFonts w:eastAsia="Batang"/>
                <w:bCs/>
                <w:szCs w:val="24"/>
                <w:lang w:val="lt-LT"/>
              </w:rPr>
              <w:t>kuodo rajono valdymas.</w:t>
            </w:r>
          </w:p>
          <w:p w14:paraId="3C0D3D4C" w14:textId="609B33ED" w:rsidR="00D3735F" w:rsidRDefault="00D3735F" w:rsidP="00D3735F">
            <w:pPr>
              <w:tabs>
                <w:tab w:val="left" w:pos="1134"/>
              </w:tabs>
              <w:suppressAutoHyphens/>
              <w:spacing w:after="0"/>
              <w:ind w:hanging="108"/>
              <w:jc w:val="both"/>
              <w:rPr>
                <w:rFonts w:eastAsia="Batang"/>
                <w:bCs/>
                <w:szCs w:val="24"/>
                <w:lang w:val="lt-LT"/>
              </w:rPr>
            </w:pPr>
            <w:r>
              <w:rPr>
                <w:rFonts w:eastAsia="Batang"/>
                <w:bCs/>
                <w:szCs w:val="24"/>
                <w:lang w:val="lt-LT"/>
              </w:rPr>
              <w:t xml:space="preserve">  3.</w:t>
            </w:r>
            <w:r w:rsidRPr="00D3735F">
              <w:rPr>
                <w:rFonts w:eastAsia="Batang"/>
                <w:bCs/>
                <w:szCs w:val="24"/>
                <w:lang w:val="lt-LT"/>
              </w:rPr>
              <w:t>2 tikslas. Stiprinti visuomenės įtraukimą į savivaldybės institucijų valdymo procesą.</w:t>
            </w:r>
          </w:p>
          <w:p w14:paraId="3D23E4DD" w14:textId="5C51B5A2" w:rsidR="00127573" w:rsidRPr="00D3735F" w:rsidRDefault="00127573" w:rsidP="00127573">
            <w:pPr>
              <w:tabs>
                <w:tab w:val="left" w:pos="1134"/>
              </w:tabs>
              <w:suppressAutoHyphens/>
              <w:spacing w:after="0"/>
              <w:ind w:firstLine="34"/>
              <w:jc w:val="both"/>
              <w:rPr>
                <w:rFonts w:eastAsia="Batang"/>
                <w:bCs/>
                <w:sz w:val="22"/>
                <w:lang w:val="lt-LT"/>
              </w:rPr>
            </w:pPr>
            <w:r>
              <w:rPr>
                <w:rFonts w:eastAsia="Batang"/>
                <w:bCs/>
                <w:szCs w:val="24"/>
                <w:lang w:val="lt-LT"/>
              </w:rPr>
              <w:t>3.</w:t>
            </w:r>
            <w:r w:rsidRPr="00127573">
              <w:rPr>
                <w:rFonts w:eastAsia="Batang"/>
                <w:bCs/>
                <w:szCs w:val="24"/>
                <w:lang w:val="lt-LT"/>
              </w:rPr>
              <w:t>2.1 uždavinys. Kurti sąlygas gyventojų įsitraukimui į savivaldybės institucijų valdymą.</w:t>
            </w:r>
          </w:p>
          <w:p w14:paraId="01C2397B" w14:textId="7FD2E500" w:rsidR="00127573" w:rsidRPr="00127573" w:rsidRDefault="00127573" w:rsidP="00127573">
            <w:pPr>
              <w:tabs>
                <w:tab w:val="left" w:pos="1134"/>
              </w:tabs>
              <w:suppressAutoHyphens/>
              <w:spacing w:after="0"/>
              <w:ind w:firstLine="34"/>
              <w:jc w:val="both"/>
              <w:rPr>
                <w:rFonts w:eastAsia="Batang"/>
                <w:bCs/>
                <w:sz w:val="22"/>
                <w:lang w:val="lt-LT"/>
              </w:rPr>
            </w:pPr>
            <w:r>
              <w:rPr>
                <w:rFonts w:eastAsia="Batang"/>
                <w:bCs/>
                <w:szCs w:val="24"/>
                <w:lang w:val="lt-LT"/>
              </w:rPr>
              <w:t>3.</w:t>
            </w:r>
            <w:r w:rsidRPr="00127573">
              <w:rPr>
                <w:rFonts w:eastAsia="Batang"/>
                <w:bCs/>
                <w:szCs w:val="24"/>
                <w:lang w:val="lt-LT"/>
              </w:rPr>
              <w:t>2.2 uždavinys. Stiprinti bendruomenines organizacijas.</w:t>
            </w:r>
          </w:p>
          <w:p w14:paraId="29C04BB0" w14:textId="1E940C19" w:rsidR="00D35101" w:rsidRPr="00B55D12" w:rsidRDefault="009C22D8" w:rsidP="00C93694">
            <w:pPr>
              <w:suppressAutoHyphens/>
              <w:spacing w:after="0" w:line="240" w:lineRule="auto"/>
              <w:jc w:val="both"/>
              <w:rPr>
                <w:szCs w:val="24"/>
                <w:lang w:val="lt-LT" w:eastAsia="lt-LT"/>
              </w:rPr>
            </w:pPr>
            <w:r w:rsidRPr="00B55D12">
              <w:rPr>
                <w:szCs w:val="24"/>
                <w:lang w:val="lt-LT" w:eastAsia="lt-LT"/>
              </w:rPr>
              <w:t xml:space="preserve"> </w:t>
            </w:r>
          </w:p>
        </w:tc>
      </w:tr>
      <w:tr w:rsidR="007C616F" w:rsidRPr="00CB5588" w14:paraId="46900A9A" w14:textId="77777777" w:rsidTr="00F00CDC">
        <w:tc>
          <w:tcPr>
            <w:tcW w:w="5000" w:type="pct"/>
            <w:tcBorders>
              <w:top w:val="single" w:sz="2" w:space="0" w:color="000000"/>
              <w:left w:val="single" w:sz="2" w:space="0" w:color="000000"/>
              <w:bottom w:val="single" w:sz="2" w:space="0" w:color="000000"/>
              <w:right w:val="single" w:sz="2" w:space="0" w:color="000000"/>
            </w:tcBorders>
          </w:tcPr>
          <w:p w14:paraId="15C8F1A4" w14:textId="77777777" w:rsidR="007C616F" w:rsidRPr="00B55D12" w:rsidRDefault="007C616F" w:rsidP="007C616F">
            <w:pPr>
              <w:spacing w:after="0" w:line="240" w:lineRule="auto"/>
              <w:rPr>
                <w:b/>
                <w:bCs/>
                <w:szCs w:val="24"/>
                <w:lang w:val="lt-LT"/>
              </w:rPr>
            </w:pPr>
            <w:r w:rsidRPr="00B55D12">
              <w:rPr>
                <w:b/>
                <w:bCs/>
                <w:szCs w:val="24"/>
                <w:lang w:val="lt-LT"/>
              </w:rPr>
              <w:t>Galimi programos vykdymo ir finansavimo šaltiniai</w:t>
            </w:r>
          </w:p>
          <w:p w14:paraId="03CC100A" w14:textId="19B0515E" w:rsidR="007C616F" w:rsidRPr="00B55D12" w:rsidRDefault="007C616F" w:rsidP="007C616F">
            <w:pPr>
              <w:suppressAutoHyphens/>
              <w:spacing w:after="0" w:line="240" w:lineRule="auto"/>
              <w:jc w:val="both"/>
              <w:rPr>
                <w:b/>
                <w:szCs w:val="24"/>
                <w:lang w:val="lt-LT" w:eastAsia="lt-LT"/>
              </w:rPr>
            </w:pPr>
            <w:r w:rsidRPr="00B55D12">
              <w:rPr>
                <w:szCs w:val="24"/>
                <w:lang w:val="lt-LT"/>
              </w:rPr>
              <w:lastRenderedPageBreak/>
              <w:t xml:space="preserve">        Skuodo rajono savivaldybės biudžeto lėšos, valstybės biudžeto lėšos, ES struktūrinių fondų lėšos, Valstybės investicijų programos lėšos, </w:t>
            </w:r>
            <w:r w:rsidR="00483E1F">
              <w:rPr>
                <w:szCs w:val="24"/>
                <w:lang w:val="lt-LT"/>
              </w:rPr>
              <w:t xml:space="preserve">LR sporto rėmimo fondo, </w:t>
            </w:r>
            <w:r w:rsidRPr="00B55D12">
              <w:rPr>
                <w:szCs w:val="24"/>
                <w:lang w:val="lt-LT"/>
              </w:rPr>
              <w:t xml:space="preserve">skolintos lėšos, įstaigų pajamos už teikiamas paslaugas, kitos lėšos.  </w:t>
            </w:r>
          </w:p>
        </w:tc>
      </w:tr>
    </w:tbl>
    <w:p w14:paraId="7BF001DB" w14:textId="77777777" w:rsidR="00D35101" w:rsidRPr="00B55D12" w:rsidRDefault="00D35101" w:rsidP="00C93694">
      <w:pPr>
        <w:suppressAutoHyphens/>
        <w:spacing w:after="0" w:line="240" w:lineRule="auto"/>
        <w:rPr>
          <w:szCs w:val="24"/>
          <w:lang w:val="lt-LT" w:eastAsia="ar-SA"/>
        </w:rPr>
      </w:pPr>
    </w:p>
    <w:tbl>
      <w:tblPr>
        <w:tblW w:w="5000" w:type="pct"/>
        <w:tblLook w:val="0000" w:firstRow="0" w:lastRow="0" w:firstColumn="0" w:lastColumn="0" w:noHBand="0" w:noVBand="0"/>
      </w:tblPr>
      <w:tblGrid>
        <w:gridCol w:w="9632"/>
      </w:tblGrid>
      <w:tr w:rsidR="00D35101" w:rsidRPr="00CB5588" w14:paraId="19FC7B0D" w14:textId="77777777" w:rsidTr="00F00CDC">
        <w:tc>
          <w:tcPr>
            <w:tcW w:w="5000" w:type="pct"/>
            <w:tcBorders>
              <w:top w:val="single" w:sz="2" w:space="0" w:color="000000"/>
              <w:left w:val="single" w:sz="2" w:space="0" w:color="000000"/>
              <w:bottom w:val="single" w:sz="2" w:space="0" w:color="000000"/>
              <w:right w:val="single" w:sz="2" w:space="0" w:color="000000"/>
            </w:tcBorders>
          </w:tcPr>
          <w:p w14:paraId="41841A28" w14:textId="77777777" w:rsidR="00D35101" w:rsidRPr="00B55D12" w:rsidRDefault="009C22D8" w:rsidP="00C93694">
            <w:pPr>
              <w:spacing w:after="0" w:line="240" w:lineRule="auto"/>
              <w:jc w:val="both"/>
              <w:rPr>
                <w:b/>
                <w:bCs/>
                <w:szCs w:val="24"/>
                <w:lang w:val="lt-LT"/>
              </w:rPr>
            </w:pPr>
            <w:r w:rsidRPr="00B55D12">
              <w:rPr>
                <w:b/>
                <w:bCs/>
                <w:szCs w:val="24"/>
                <w:lang w:val="lt-LT"/>
              </w:rPr>
              <w:t xml:space="preserve">        Susiję įstatymai ir kiti norminiai teisės aktai </w:t>
            </w:r>
          </w:p>
          <w:p w14:paraId="03EC4415" w14:textId="77777777" w:rsidR="00D35101" w:rsidRPr="00B55D12" w:rsidRDefault="009C22D8" w:rsidP="00D70515">
            <w:pPr>
              <w:suppressAutoHyphens/>
              <w:spacing w:after="0" w:line="240" w:lineRule="auto"/>
              <w:jc w:val="both"/>
              <w:rPr>
                <w:iCs/>
                <w:szCs w:val="24"/>
                <w:lang w:val="lt-LT" w:eastAsia="ar-SA"/>
              </w:rPr>
            </w:pPr>
            <w:r w:rsidRPr="00B55D12">
              <w:rPr>
                <w:iCs/>
                <w:szCs w:val="24"/>
                <w:lang w:val="lt-LT" w:eastAsia="ar-SA"/>
              </w:rPr>
              <w:t xml:space="preserve">         Lietuvos Respublikos vietos savivaldos įstatymas, Lietuvos Respublikos biudžetinių įstaigų įstatymas, Lietuvos Respublikos biudžeto sandaros įstatymas, Lietuvos Respublikos etninės kultūros valstybinės globos pagrindų įstatymas, Lietuvos Respublikos muziejų įstatymas, Lietuvos Respublikos kilnojamųjų kultūros vertybių apsaugos įstatymas, Lietuvos Respublikos bibliotekų įstatymas, Lietuvos Respublikos kultūros centrų įstatymas, Lietuvos Respublikos viešųjų pirkimų įstatymas, Lietuvos Respublikos valstybės ir savivaldybių turto valdymo, naudojimo ir disponavimo juo įstatymas, Lietuvos Respublikos turizmo įstatymas, Skuodo rajono savivaldybės 2014</w:t>
            </w:r>
            <w:r w:rsidR="00D35101" w:rsidRPr="00B55D12">
              <w:rPr>
                <w:iCs/>
                <w:szCs w:val="24"/>
                <w:lang w:val="lt-LT" w:eastAsia="ar-SA"/>
              </w:rPr>
              <w:t>–</w:t>
            </w:r>
            <w:r w:rsidRPr="00B55D12">
              <w:rPr>
                <w:iCs/>
                <w:szCs w:val="24"/>
                <w:lang w:val="lt-LT" w:eastAsia="ar-SA"/>
              </w:rPr>
              <w:t>2020 metų strateginis plėtros planas, Lietuvos Respublikos kūno kultūros ir sporto įstatymas, Lietuvos Respublikos jaunimo politikos pagrindų įstatymas, kiti Lietuvos Respublikos ir Skuodo rajono savivaldybės teisės aktai.</w:t>
            </w:r>
            <w:r w:rsidR="00D35101" w:rsidRPr="00B55D12">
              <w:rPr>
                <w:iCs/>
                <w:szCs w:val="24"/>
                <w:lang w:val="lt-LT" w:eastAsia="ar-SA"/>
              </w:rPr>
              <w:t xml:space="preserve"> </w:t>
            </w:r>
          </w:p>
        </w:tc>
      </w:tr>
    </w:tbl>
    <w:p w14:paraId="060955A7" w14:textId="77777777" w:rsidR="00D35101" w:rsidRPr="00B55D12" w:rsidRDefault="00D35101" w:rsidP="00271D71">
      <w:pPr>
        <w:spacing w:after="0" w:line="240" w:lineRule="auto"/>
        <w:rPr>
          <w:b/>
          <w:szCs w:val="24"/>
          <w:lang w:val="lt-LT" w:eastAsia="lt-LT"/>
        </w:rPr>
        <w:sectPr w:rsidR="00D35101" w:rsidRPr="00B55D12" w:rsidSect="00B55D12">
          <w:headerReference w:type="even" r:id="rId8"/>
          <w:headerReference w:type="default" r:id="rId9"/>
          <w:footerReference w:type="even" r:id="rId10"/>
          <w:footerReference w:type="default" r:id="rId11"/>
          <w:pgSz w:w="11906" w:h="16838" w:code="9"/>
          <w:pgMar w:top="1134" w:right="567" w:bottom="1134" w:left="1701" w:header="561" w:footer="561" w:gutter="0"/>
          <w:pgNumType w:start="1"/>
          <w:cols w:space="1296"/>
          <w:titlePg/>
          <w:docGrid w:linePitch="360"/>
        </w:sectPr>
      </w:pPr>
    </w:p>
    <w:p w14:paraId="07E6C07C" w14:textId="581A3A8B" w:rsidR="0059070D" w:rsidRDefault="0059070D" w:rsidP="0059070D">
      <w:pPr>
        <w:spacing w:after="0" w:line="240" w:lineRule="auto"/>
        <w:jc w:val="center"/>
        <w:rPr>
          <w:b/>
          <w:bCs/>
          <w:szCs w:val="24"/>
          <w:lang w:val="lt-LT" w:eastAsia="lt-LT"/>
        </w:rPr>
      </w:pPr>
      <w:r w:rsidRPr="00B55D12">
        <w:rPr>
          <w:b/>
          <w:bCs/>
          <w:szCs w:val="24"/>
          <w:lang w:val="lt-LT" w:eastAsia="lt-LT"/>
        </w:rPr>
        <w:lastRenderedPageBreak/>
        <w:t>KULTŪROS IR TURIZMO, SPORTO, JAUNIMO IR BENDRUOME</w:t>
      </w:r>
      <w:r>
        <w:rPr>
          <w:b/>
          <w:bCs/>
          <w:szCs w:val="24"/>
          <w:lang w:val="lt-LT" w:eastAsia="lt-LT"/>
        </w:rPr>
        <w:t>NIŲ VEIKLOS AKTYVINIMO PROGRAM</w:t>
      </w:r>
      <w:r w:rsidR="00106514">
        <w:rPr>
          <w:b/>
          <w:bCs/>
          <w:szCs w:val="24"/>
          <w:lang w:val="lt-LT" w:eastAsia="lt-LT"/>
        </w:rPr>
        <w:t>OS</w:t>
      </w:r>
      <w:r w:rsidRPr="00B55D12">
        <w:rPr>
          <w:b/>
          <w:bCs/>
          <w:szCs w:val="24"/>
          <w:lang w:val="lt-LT" w:eastAsia="lt-LT"/>
        </w:rPr>
        <w:t xml:space="preserve"> </w:t>
      </w:r>
    </w:p>
    <w:p w14:paraId="061A1705" w14:textId="7A1C563F" w:rsidR="0059070D" w:rsidRDefault="0059070D" w:rsidP="000529C4">
      <w:pPr>
        <w:spacing w:after="0" w:line="240" w:lineRule="auto"/>
        <w:jc w:val="center"/>
        <w:rPr>
          <w:b/>
          <w:bCs/>
          <w:szCs w:val="24"/>
          <w:lang w:val="lt-LT" w:eastAsia="lt-LT"/>
        </w:rPr>
      </w:pPr>
      <w:r w:rsidRPr="00B55D12">
        <w:rPr>
          <w:b/>
          <w:bCs/>
          <w:szCs w:val="24"/>
          <w:lang w:val="lt-LT" w:eastAsia="lt-LT"/>
        </w:rPr>
        <w:t xml:space="preserve"> VERTINIMO KRITERIJŲ SUVESTINĖ</w:t>
      </w:r>
      <w:r>
        <w:rPr>
          <w:b/>
          <w:bCs/>
          <w:szCs w:val="24"/>
          <w:lang w:val="lt-LT" w:eastAsia="lt-LT"/>
        </w:rPr>
        <w:t xml:space="preserve">, 2020–2022 M. </w:t>
      </w:r>
    </w:p>
    <w:p w14:paraId="2C259DDB" w14:textId="77777777" w:rsidR="000529C4" w:rsidRPr="000529C4" w:rsidRDefault="000529C4" w:rsidP="000529C4">
      <w:pPr>
        <w:spacing w:after="0" w:line="240" w:lineRule="auto"/>
        <w:jc w:val="center"/>
        <w:rPr>
          <w:b/>
          <w:bCs/>
          <w:szCs w:val="24"/>
          <w:lang w:val="lt-LT" w:eastAsia="lt-LT"/>
        </w:rPr>
      </w:pPr>
    </w:p>
    <w:tbl>
      <w:tblPr>
        <w:tblW w:w="14653" w:type="dxa"/>
        <w:tblInd w:w="103" w:type="dxa"/>
        <w:tblLayout w:type="fixed"/>
        <w:tblLook w:val="00A0" w:firstRow="1" w:lastRow="0" w:firstColumn="1" w:lastColumn="0" w:noHBand="0" w:noVBand="0"/>
      </w:tblPr>
      <w:tblGrid>
        <w:gridCol w:w="593"/>
        <w:gridCol w:w="567"/>
        <w:gridCol w:w="568"/>
        <w:gridCol w:w="568"/>
        <w:gridCol w:w="7936"/>
        <w:gridCol w:w="13"/>
        <w:gridCol w:w="1125"/>
        <w:gridCol w:w="286"/>
        <w:gridCol w:w="993"/>
        <w:gridCol w:w="993"/>
        <w:gridCol w:w="992"/>
        <w:gridCol w:w="19"/>
      </w:tblGrid>
      <w:tr w:rsidR="0059070D" w:rsidRPr="00B86F3D" w14:paraId="59C9F803" w14:textId="77777777" w:rsidTr="00E552C7">
        <w:trPr>
          <w:gridAfter w:val="1"/>
          <w:wAfter w:w="19" w:type="dxa"/>
          <w:cantSplit/>
          <w:trHeight w:val="1606"/>
        </w:trPr>
        <w:tc>
          <w:tcPr>
            <w:tcW w:w="593" w:type="dxa"/>
            <w:tcBorders>
              <w:top w:val="single" w:sz="4" w:space="0" w:color="auto"/>
              <w:left w:val="single" w:sz="4" w:space="0" w:color="auto"/>
              <w:bottom w:val="single" w:sz="4" w:space="0" w:color="auto"/>
              <w:right w:val="single" w:sz="4" w:space="0" w:color="auto"/>
            </w:tcBorders>
            <w:textDirection w:val="btLr"/>
            <w:vAlign w:val="center"/>
          </w:tcPr>
          <w:p w14:paraId="73B52D3E" w14:textId="77777777" w:rsidR="0059070D" w:rsidRPr="006F16AD" w:rsidRDefault="0059070D" w:rsidP="00E552C7">
            <w:pPr>
              <w:spacing w:after="0" w:line="240" w:lineRule="auto"/>
              <w:ind w:left="113" w:right="113"/>
              <w:jc w:val="center"/>
              <w:rPr>
                <w:bCs/>
                <w:sz w:val="20"/>
                <w:szCs w:val="20"/>
                <w:lang w:val="lt-LT" w:eastAsia="lt-LT"/>
              </w:rPr>
            </w:pPr>
            <w:r w:rsidRPr="006F16AD">
              <w:rPr>
                <w:bCs/>
                <w:sz w:val="20"/>
                <w:szCs w:val="20"/>
                <w:lang w:val="lt-LT" w:eastAsia="lt-LT"/>
              </w:rPr>
              <w:t>Strateginio tikslo kodas</w:t>
            </w:r>
          </w:p>
        </w:tc>
        <w:tc>
          <w:tcPr>
            <w:tcW w:w="567" w:type="dxa"/>
            <w:tcBorders>
              <w:top w:val="single" w:sz="4" w:space="0" w:color="auto"/>
              <w:left w:val="nil"/>
              <w:bottom w:val="single" w:sz="4" w:space="0" w:color="auto"/>
              <w:right w:val="single" w:sz="4" w:space="0" w:color="auto"/>
            </w:tcBorders>
            <w:textDirection w:val="btLr"/>
            <w:vAlign w:val="center"/>
          </w:tcPr>
          <w:p w14:paraId="089598F1" w14:textId="77777777" w:rsidR="0059070D" w:rsidRPr="006F16AD" w:rsidRDefault="0059070D" w:rsidP="00E552C7">
            <w:pPr>
              <w:spacing w:after="0" w:line="240" w:lineRule="auto"/>
              <w:ind w:left="113" w:right="113"/>
              <w:jc w:val="center"/>
              <w:rPr>
                <w:bCs/>
                <w:sz w:val="20"/>
                <w:szCs w:val="20"/>
                <w:lang w:val="lt-LT" w:eastAsia="lt-LT"/>
              </w:rPr>
            </w:pPr>
            <w:r w:rsidRPr="006F16AD">
              <w:rPr>
                <w:bCs/>
                <w:sz w:val="20"/>
                <w:szCs w:val="20"/>
                <w:lang w:val="lt-LT" w:eastAsia="lt-LT"/>
              </w:rPr>
              <w:t>Programos kodas</w:t>
            </w:r>
          </w:p>
        </w:tc>
        <w:tc>
          <w:tcPr>
            <w:tcW w:w="568" w:type="dxa"/>
            <w:tcBorders>
              <w:top w:val="single" w:sz="4" w:space="0" w:color="auto"/>
              <w:left w:val="nil"/>
              <w:bottom w:val="single" w:sz="4" w:space="0" w:color="auto"/>
              <w:right w:val="single" w:sz="4" w:space="0" w:color="auto"/>
            </w:tcBorders>
            <w:textDirection w:val="btLr"/>
            <w:vAlign w:val="center"/>
          </w:tcPr>
          <w:p w14:paraId="6E18FAF0" w14:textId="77777777" w:rsidR="0059070D" w:rsidRPr="006F16AD" w:rsidRDefault="0059070D" w:rsidP="00E552C7">
            <w:pPr>
              <w:spacing w:after="0" w:line="240" w:lineRule="auto"/>
              <w:ind w:left="113" w:right="113"/>
              <w:jc w:val="center"/>
              <w:rPr>
                <w:bCs/>
                <w:sz w:val="20"/>
                <w:szCs w:val="20"/>
                <w:lang w:val="lt-LT" w:eastAsia="lt-LT"/>
              </w:rPr>
            </w:pPr>
            <w:r w:rsidRPr="006F16AD">
              <w:rPr>
                <w:bCs/>
                <w:sz w:val="20"/>
                <w:szCs w:val="20"/>
                <w:lang w:val="lt-LT" w:eastAsia="lt-LT"/>
              </w:rPr>
              <w:t>Programos tikslo kodas</w:t>
            </w:r>
          </w:p>
        </w:tc>
        <w:tc>
          <w:tcPr>
            <w:tcW w:w="568" w:type="dxa"/>
            <w:tcBorders>
              <w:top w:val="single" w:sz="4" w:space="0" w:color="auto"/>
              <w:left w:val="nil"/>
              <w:bottom w:val="single" w:sz="4" w:space="0" w:color="auto"/>
              <w:right w:val="single" w:sz="4" w:space="0" w:color="auto"/>
            </w:tcBorders>
            <w:textDirection w:val="btLr"/>
            <w:vAlign w:val="center"/>
          </w:tcPr>
          <w:p w14:paraId="4F5FBB87" w14:textId="77777777" w:rsidR="0059070D" w:rsidRPr="006F16AD" w:rsidRDefault="0059070D" w:rsidP="00E552C7">
            <w:pPr>
              <w:spacing w:after="0" w:line="240" w:lineRule="auto"/>
              <w:ind w:left="113" w:right="113"/>
              <w:jc w:val="center"/>
              <w:rPr>
                <w:bCs/>
                <w:sz w:val="20"/>
                <w:szCs w:val="20"/>
                <w:lang w:val="lt-LT" w:eastAsia="lt-LT"/>
              </w:rPr>
            </w:pPr>
            <w:r w:rsidRPr="006F16AD">
              <w:rPr>
                <w:bCs/>
                <w:sz w:val="20"/>
                <w:szCs w:val="20"/>
                <w:lang w:val="lt-LT" w:eastAsia="lt-LT"/>
              </w:rPr>
              <w:t>Uždavinio kodas</w:t>
            </w:r>
          </w:p>
        </w:tc>
        <w:tc>
          <w:tcPr>
            <w:tcW w:w="7936" w:type="dxa"/>
            <w:tcBorders>
              <w:top w:val="single" w:sz="4" w:space="0" w:color="auto"/>
              <w:left w:val="nil"/>
              <w:bottom w:val="single" w:sz="4" w:space="0" w:color="auto"/>
              <w:right w:val="single" w:sz="4" w:space="0" w:color="auto"/>
            </w:tcBorders>
            <w:vAlign w:val="center"/>
          </w:tcPr>
          <w:p w14:paraId="26AA0B14" w14:textId="77777777" w:rsidR="0059070D" w:rsidRPr="006F16AD" w:rsidRDefault="0059070D" w:rsidP="00E552C7">
            <w:pPr>
              <w:spacing w:after="0" w:line="240" w:lineRule="auto"/>
              <w:jc w:val="center"/>
              <w:rPr>
                <w:bCs/>
                <w:sz w:val="20"/>
                <w:szCs w:val="20"/>
                <w:lang w:val="lt-LT" w:eastAsia="lt-LT"/>
              </w:rPr>
            </w:pPr>
            <w:r w:rsidRPr="006F16AD">
              <w:rPr>
                <w:bCs/>
                <w:sz w:val="20"/>
                <w:szCs w:val="20"/>
                <w:lang w:val="lt-LT" w:eastAsia="lt-LT"/>
              </w:rPr>
              <w:t>Vertinimo kriterijus</w:t>
            </w:r>
          </w:p>
        </w:tc>
        <w:tc>
          <w:tcPr>
            <w:tcW w:w="1138" w:type="dxa"/>
            <w:gridSpan w:val="2"/>
            <w:tcBorders>
              <w:top w:val="single" w:sz="4" w:space="0" w:color="auto"/>
              <w:left w:val="nil"/>
              <w:bottom w:val="single" w:sz="4" w:space="0" w:color="auto"/>
              <w:right w:val="single" w:sz="4" w:space="0" w:color="auto"/>
            </w:tcBorders>
            <w:textDirection w:val="btLr"/>
            <w:vAlign w:val="center"/>
          </w:tcPr>
          <w:p w14:paraId="6477BA5B" w14:textId="77777777" w:rsidR="0059070D" w:rsidRPr="006F16AD" w:rsidRDefault="0059070D" w:rsidP="00E552C7">
            <w:pPr>
              <w:spacing w:after="0" w:line="240" w:lineRule="auto"/>
              <w:ind w:left="113" w:right="113"/>
              <w:jc w:val="center"/>
              <w:rPr>
                <w:bCs/>
                <w:sz w:val="20"/>
                <w:szCs w:val="20"/>
                <w:lang w:val="lt-LT" w:eastAsia="lt-LT"/>
              </w:rPr>
            </w:pPr>
            <w:r w:rsidRPr="006F16AD">
              <w:rPr>
                <w:bCs/>
                <w:sz w:val="20"/>
                <w:szCs w:val="20"/>
                <w:lang w:val="lt-LT" w:eastAsia="lt-LT"/>
              </w:rPr>
              <w:t xml:space="preserve">Vertinimo kriterijaus kodas </w:t>
            </w:r>
          </w:p>
        </w:tc>
        <w:tc>
          <w:tcPr>
            <w:tcW w:w="286" w:type="dxa"/>
            <w:tcBorders>
              <w:top w:val="single" w:sz="4" w:space="0" w:color="auto"/>
              <w:left w:val="single" w:sz="4" w:space="0" w:color="auto"/>
              <w:bottom w:val="single" w:sz="4" w:space="0" w:color="auto"/>
              <w:right w:val="single" w:sz="4" w:space="0" w:color="auto"/>
            </w:tcBorders>
            <w:textDirection w:val="btLr"/>
          </w:tcPr>
          <w:p w14:paraId="603528D2" w14:textId="77777777" w:rsidR="0059070D" w:rsidRDefault="0059070D" w:rsidP="00E552C7">
            <w:pPr>
              <w:spacing w:after="0" w:line="240" w:lineRule="auto"/>
              <w:ind w:left="113" w:right="113"/>
              <w:jc w:val="center"/>
              <w:rPr>
                <w:bCs/>
                <w:sz w:val="20"/>
                <w:szCs w:val="20"/>
                <w:lang w:val="lt-LT" w:eastAsia="lt-LT"/>
              </w:rPr>
            </w:pPr>
          </w:p>
        </w:tc>
        <w:tc>
          <w:tcPr>
            <w:tcW w:w="993" w:type="dxa"/>
            <w:tcBorders>
              <w:top w:val="single" w:sz="4" w:space="0" w:color="auto"/>
              <w:left w:val="single" w:sz="4" w:space="0" w:color="auto"/>
              <w:bottom w:val="single" w:sz="4" w:space="0" w:color="auto"/>
              <w:right w:val="single" w:sz="4" w:space="0" w:color="auto"/>
            </w:tcBorders>
            <w:textDirection w:val="btLr"/>
            <w:vAlign w:val="center"/>
          </w:tcPr>
          <w:p w14:paraId="726BF27A" w14:textId="77777777" w:rsidR="0059070D" w:rsidRPr="006F16AD" w:rsidRDefault="0059070D" w:rsidP="00E552C7">
            <w:pPr>
              <w:spacing w:after="0" w:line="240" w:lineRule="auto"/>
              <w:ind w:left="113" w:right="113"/>
              <w:jc w:val="center"/>
              <w:rPr>
                <w:bCs/>
                <w:sz w:val="20"/>
                <w:szCs w:val="20"/>
                <w:lang w:val="lt-LT" w:eastAsia="lt-LT"/>
              </w:rPr>
            </w:pPr>
            <w:r>
              <w:rPr>
                <w:bCs/>
                <w:sz w:val="20"/>
                <w:szCs w:val="20"/>
                <w:lang w:val="lt-LT" w:eastAsia="lt-LT"/>
              </w:rPr>
              <w:t>2020</w:t>
            </w:r>
            <w:r w:rsidRPr="006F16AD">
              <w:rPr>
                <w:bCs/>
                <w:sz w:val="20"/>
                <w:szCs w:val="20"/>
                <w:lang w:val="lt-LT" w:eastAsia="lt-LT"/>
              </w:rPr>
              <w:t xml:space="preserve"> m.  </w:t>
            </w:r>
          </w:p>
        </w:tc>
        <w:tc>
          <w:tcPr>
            <w:tcW w:w="993" w:type="dxa"/>
            <w:tcBorders>
              <w:top w:val="single" w:sz="4" w:space="0" w:color="auto"/>
              <w:left w:val="single" w:sz="4" w:space="0" w:color="auto"/>
              <w:bottom w:val="single" w:sz="4" w:space="0" w:color="auto"/>
              <w:right w:val="single" w:sz="4" w:space="0" w:color="auto"/>
            </w:tcBorders>
            <w:textDirection w:val="btLr"/>
            <w:vAlign w:val="center"/>
          </w:tcPr>
          <w:p w14:paraId="32422BA1" w14:textId="77777777" w:rsidR="0059070D" w:rsidRPr="006F16AD" w:rsidRDefault="0059070D" w:rsidP="00E552C7">
            <w:pPr>
              <w:spacing w:after="0" w:line="240" w:lineRule="auto"/>
              <w:ind w:left="113" w:right="113"/>
              <w:jc w:val="center"/>
              <w:rPr>
                <w:bCs/>
                <w:sz w:val="20"/>
                <w:szCs w:val="20"/>
                <w:lang w:val="lt-LT" w:eastAsia="lt-LT"/>
              </w:rPr>
            </w:pPr>
            <w:r>
              <w:rPr>
                <w:bCs/>
                <w:sz w:val="20"/>
                <w:szCs w:val="20"/>
                <w:lang w:val="lt-LT" w:eastAsia="lt-LT"/>
              </w:rPr>
              <w:t xml:space="preserve">2021 </w:t>
            </w:r>
            <w:r w:rsidRPr="006F16AD">
              <w:rPr>
                <w:bCs/>
                <w:sz w:val="20"/>
                <w:szCs w:val="20"/>
                <w:lang w:val="lt-LT" w:eastAsia="lt-LT"/>
              </w:rPr>
              <w:t xml:space="preserve">m.  </w:t>
            </w:r>
          </w:p>
        </w:tc>
        <w:tc>
          <w:tcPr>
            <w:tcW w:w="992" w:type="dxa"/>
            <w:tcBorders>
              <w:top w:val="single" w:sz="4" w:space="0" w:color="auto"/>
              <w:left w:val="single" w:sz="4" w:space="0" w:color="auto"/>
              <w:bottom w:val="single" w:sz="4" w:space="0" w:color="auto"/>
              <w:right w:val="single" w:sz="4" w:space="0" w:color="auto"/>
            </w:tcBorders>
            <w:textDirection w:val="btLr"/>
            <w:vAlign w:val="center"/>
          </w:tcPr>
          <w:p w14:paraId="2F909C53" w14:textId="77777777" w:rsidR="0059070D" w:rsidRPr="006F16AD" w:rsidRDefault="0059070D" w:rsidP="00E552C7">
            <w:pPr>
              <w:spacing w:after="0" w:line="240" w:lineRule="auto"/>
              <w:ind w:left="113" w:right="113"/>
              <w:jc w:val="center"/>
              <w:rPr>
                <w:bCs/>
                <w:sz w:val="20"/>
                <w:szCs w:val="20"/>
                <w:lang w:val="lt-LT" w:eastAsia="lt-LT"/>
              </w:rPr>
            </w:pPr>
            <w:r w:rsidRPr="006F16AD">
              <w:rPr>
                <w:bCs/>
                <w:sz w:val="20"/>
                <w:szCs w:val="20"/>
                <w:lang w:val="lt-LT" w:eastAsia="lt-LT"/>
              </w:rPr>
              <w:t>2</w:t>
            </w:r>
            <w:r>
              <w:rPr>
                <w:bCs/>
                <w:sz w:val="20"/>
                <w:szCs w:val="20"/>
                <w:lang w:val="lt-LT" w:eastAsia="lt-LT"/>
              </w:rPr>
              <w:t xml:space="preserve">022 </w:t>
            </w:r>
            <w:r w:rsidRPr="006F16AD">
              <w:rPr>
                <w:bCs/>
                <w:sz w:val="20"/>
                <w:szCs w:val="20"/>
                <w:lang w:val="lt-LT" w:eastAsia="lt-LT"/>
              </w:rPr>
              <w:t xml:space="preserve"> m. </w:t>
            </w:r>
          </w:p>
        </w:tc>
      </w:tr>
      <w:tr w:rsidR="0059070D" w:rsidRPr="00D8413D" w14:paraId="0FF2625B" w14:textId="77777777" w:rsidTr="00E552C7">
        <w:trPr>
          <w:trHeight w:val="347"/>
        </w:trPr>
        <w:tc>
          <w:tcPr>
            <w:tcW w:w="14653" w:type="dxa"/>
            <w:gridSpan w:val="12"/>
            <w:tcBorders>
              <w:top w:val="single" w:sz="4" w:space="0" w:color="auto"/>
              <w:left w:val="single" w:sz="4" w:space="0" w:color="auto"/>
              <w:bottom w:val="single" w:sz="4" w:space="0" w:color="auto"/>
              <w:right w:val="single" w:sz="4" w:space="0" w:color="auto"/>
            </w:tcBorders>
          </w:tcPr>
          <w:p w14:paraId="343C7F74" w14:textId="77777777" w:rsidR="0059070D" w:rsidRPr="006F16AD" w:rsidRDefault="0059070D" w:rsidP="00E552C7">
            <w:pPr>
              <w:spacing w:after="0" w:line="240" w:lineRule="auto"/>
              <w:rPr>
                <w:b/>
                <w:bCs/>
                <w:sz w:val="20"/>
                <w:szCs w:val="20"/>
                <w:lang w:val="lt-LT" w:eastAsia="lt-LT"/>
              </w:rPr>
            </w:pPr>
            <w:r w:rsidRPr="006F16AD">
              <w:rPr>
                <w:b/>
                <w:bCs/>
                <w:sz w:val="20"/>
                <w:szCs w:val="20"/>
                <w:lang w:val="lt-LT" w:eastAsia="lt-LT"/>
              </w:rPr>
              <w:t>Strateginis tikslas –</w:t>
            </w:r>
            <w:r>
              <w:rPr>
                <w:b/>
                <w:sz w:val="20"/>
                <w:szCs w:val="20"/>
                <w:lang w:val="lt-LT"/>
              </w:rPr>
              <w:t xml:space="preserve"> </w:t>
            </w:r>
            <w:r w:rsidRPr="008C5978">
              <w:rPr>
                <w:b/>
                <w:bCs/>
                <w:color w:val="000000"/>
                <w:sz w:val="22"/>
                <w:lang w:val="lt-LT"/>
              </w:rPr>
              <w:t>Gerinti gyvenimo kokybę, skatinant gyventojų aktyvumą, palaikant švarią ir saugią gyvenamąją aplinką</w:t>
            </w:r>
          </w:p>
        </w:tc>
      </w:tr>
      <w:tr w:rsidR="0059070D" w:rsidRPr="00C90584" w14:paraId="4F27B6D4" w14:textId="77777777" w:rsidTr="00E552C7">
        <w:trPr>
          <w:gridAfter w:val="1"/>
          <w:wAfter w:w="19" w:type="dxa"/>
          <w:trHeight w:val="278"/>
        </w:trPr>
        <w:tc>
          <w:tcPr>
            <w:tcW w:w="593" w:type="dxa"/>
            <w:tcBorders>
              <w:top w:val="nil"/>
              <w:left w:val="single" w:sz="4" w:space="0" w:color="auto"/>
              <w:bottom w:val="single" w:sz="4" w:space="0" w:color="auto"/>
              <w:right w:val="single" w:sz="4" w:space="0" w:color="auto"/>
            </w:tcBorders>
            <w:vAlign w:val="center"/>
          </w:tcPr>
          <w:p w14:paraId="60B3EF09" w14:textId="77777777" w:rsidR="0059070D" w:rsidRPr="006F16AD" w:rsidRDefault="0059070D" w:rsidP="00E552C7">
            <w:pPr>
              <w:spacing w:after="0" w:line="240" w:lineRule="auto"/>
              <w:jc w:val="center"/>
              <w:rPr>
                <w:sz w:val="20"/>
                <w:szCs w:val="20"/>
                <w:lang w:val="lt-LT" w:eastAsia="lt-LT"/>
              </w:rPr>
            </w:pPr>
            <w:r>
              <w:rPr>
                <w:sz w:val="20"/>
                <w:szCs w:val="20"/>
                <w:lang w:val="lt-LT" w:eastAsia="lt-LT"/>
              </w:rPr>
              <w:t>3</w:t>
            </w:r>
          </w:p>
        </w:tc>
        <w:tc>
          <w:tcPr>
            <w:tcW w:w="567" w:type="dxa"/>
            <w:tcBorders>
              <w:top w:val="nil"/>
              <w:left w:val="nil"/>
              <w:bottom w:val="single" w:sz="4" w:space="0" w:color="auto"/>
              <w:right w:val="single" w:sz="4" w:space="0" w:color="auto"/>
            </w:tcBorders>
            <w:vAlign w:val="center"/>
          </w:tcPr>
          <w:p w14:paraId="71E60C06" w14:textId="77777777" w:rsidR="0059070D" w:rsidRPr="006F16AD" w:rsidRDefault="0059070D" w:rsidP="00E552C7">
            <w:pPr>
              <w:spacing w:after="0" w:line="240" w:lineRule="auto"/>
              <w:jc w:val="center"/>
              <w:rPr>
                <w:sz w:val="20"/>
                <w:szCs w:val="20"/>
                <w:lang w:val="lt-LT" w:eastAsia="lt-LT"/>
              </w:rPr>
            </w:pPr>
            <w:r>
              <w:rPr>
                <w:sz w:val="20"/>
                <w:szCs w:val="20"/>
                <w:lang w:val="lt-LT" w:eastAsia="lt-LT"/>
              </w:rPr>
              <w:t>3</w:t>
            </w:r>
          </w:p>
        </w:tc>
        <w:tc>
          <w:tcPr>
            <w:tcW w:w="568" w:type="dxa"/>
            <w:tcBorders>
              <w:top w:val="nil"/>
              <w:left w:val="nil"/>
              <w:bottom w:val="single" w:sz="4" w:space="0" w:color="auto"/>
              <w:right w:val="single" w:sz="4" w:space="0" w:color="auto"/>
            </w:tcBorders>
            <w:vAlign w:val="center"/>
          </w:tcPr>
          <w:p w14:paraId="216847A1" w14:textId="77777777" w:rsidR="0059070D" w:rsidRPr="006F16AD" w:rsidRDefault="0059070D" w:rsidP="00E552C7">
            <w:pPr>
              <w:spacing w:after="0" w:line="240" w:lineRule="auto"/>
              <w:jc w:val="center"/>
              <w:rPr>
                <w:sz w:val="20"/>
                <w:szCs w:val="20"/>
                <w:lang w:val="lt-LT" w:eastAsia="lt-LT"/>
              </w:rPr>
            </w:pPr>
            <w:r w:rsidRPr="006F16AD">
              <w:rPr>
                <w:sz w:val="20"/>
                <w:szCs w:val="20"/>
                <w:lang w:val="lt-LT" w:eastAsia="lt-LT"/>
              </w:rPr>
              <w:t> </w:t>
            </w:r>
          </w:p>
        </w:tc>
        <w:tc>
          <w:tcPr>
            <w:tcW w:w="568" w:type="dxa"/>
            <w:tcBorders>
              <w:top w:val="nil"/>
              <w:left w:val="nil"/>
              <w:bottom w:val="single" w:sz="4" w:space="0" w:color="auto"/>
              <w:right w:val="single" w:sz="4" w:space="0" w:color="auto"/>
            </w:tcBorders>
            <w:vAlign w:val="center"/>
          </w:tcPr>
          <w:p w14:paraId="3890B24C" w14:textId="77777777" w:rsidR="0059070D" w:rsidRPr="006F16AD" w:rsidRDefault="0059070D" w:rsidP="00E552C7">
            <w:pPr>
              <w:spacing w:after="0" w:line="240" w:lineRule="auto"/>
              <w:jc w:val="center"/>
              <w:rPr>
                <w:sz w:val="20"/>
                <w:szCs w:val="20"/>
                <w:lang w:val="lt-LT" w:eastAsia="lt-LT"/>
              </w:rPr>
            </w:pPr>
            <w:r w:rsidRPr="006F16AD">
              <w:rPr>
                <w:sz w:val="20"/>
                <w:szCs w:val="20"/>
                <w:lang w:val="lt-LT" w:eastAsia="lt-LT"/>
              </w:rPr>
              <w:t> </w:t>
            </w:r>
          </w:p>
        </w:tc>
        <w:tc>
          <w:tcPr>
            <w:tcW w:w="7936" w:type="dxa"/>
            <w:tcBorders>
              <w:top w:val="nil"/>
              <w:left w:val="nil"/>
              <w:bottom w:val="single" w:sz="4" w:space="0" w:color="auto"/>
              <w:right w:val="single" w:sz="4" w:space="0" w:color="auto"/>
            </w:tcBorders>
            <w:vAlign w:val="center"/>
          </w:tcPr>
          <w:p w14:paraId="2214DA0A" w14:textId="77777777" w:rsidR="0059070D" w:rsidRPr="001B397D" w:rsidRDefault="0059070D" w:rsidP="00E552C7">
            <w:pPr>
              <w:spacing w:after="0" w:line="240" w:lineRule="auto"/>
              <w:rPr>
                <w:sz w:val="22"/>
                <w:lang w:val="lt-LT" w:eastAsia="lt-LT"/>
              </w:rPr>
            </w:pPr>
            <w:r w:rsidRPr="001B397D">
              <w:rPr>
                <w:bCs/>
                <w:sz w:val="22"/>
                <w:lang w:val="lt-LT" w:eastAsia="lt-LT"/>
              </w:rPr>
              <w:t>Gyventojų</w:t>
            </w:r>
            <w:r>
              <w:rPr>
                <w:bCs/>
                <w:sz w:val="22"/>
                <w:lang w:val="lt-LT" w:eastAsia="lt-LT"/>
              </w:rPr>
              <w:t>,</w:t>
            </w:r>
            <w:r w:rsidRPr="001B397D">
              <w:rPr>
                <w:bCs/>
                <w:sz w:val="22"/>
                <w:lang w:val="lt-LT" w:eastAsia="lt-LT"/>
              </w:rPr>
              <w:t xml:space="preserve"> pa</w:t>
            </w:r>
            <w:r>
              <w:rPr>
                <w:bCs/>
                <w:sz w:val="22"/>
                <w:lang w:val="lt-LT" w:eastAsia="lt-LT"/>
              </w:rPr>
              <w:t xml:space="preserve">tenkintų </w:t>
            </w:r>
            <w:r w:rsidRPr="001B397D">
              <w:rPr>
                <w:bCs/>
                <w:sz w:val="22"/>
                <w:lang w:val="lt-LT" w:eastAsia="lt-LT"/>
              </w:rPr>
              <w:t xml:space="preserve"> kultūros paslaug</w:t>
            </w:r>
            <w:r>
              <w:rPr>
                <w:bCs/>
                <w:sz w:val="22"/>
                <w:lang w:val="lt-LT" w:eastAsia="lt-LT"/>
              </w:rPr>
              <w:t>ų kokybe ir prieinamumu</w:t>
            </w:r>
            <w:r w:rsidRPr="001B397D">
              <w:rPr>
                <w:bCs/>
                <w:sz w:val="22"/>
                <w:lang w:val="lt-LT" w:eastAsia="lt-LT"/>
              </w:rPr>
              <w:t xml:space="preserve">, </w:t>
            </w:r>
            <w:r>
              <w:rPr>
                <w:bCs/>
                <w:sz w:val="22"/>
                <w:lang w:val="lt-LT" w:eastAsia="lt-LT"/>
              </w:rPr>
              <w:t xml:space="preserve">dalis </w:t>
            </w:r>
            <w:r w:rsidRPr="001B397D">
              <w:rPr>
                <w:bCs/>
                <w:sz w:val="22"/>
                <w:lang w:val="lt-LT" w:eastAsia="lt-LT"/>
              </w:rPr>
              <w:t>proc.</w:t>
            </w:r>
            <w:r w:rsidRPr="001B397D">
              <w:rPr>
                <w:rStyle w:val="Puslapioinaosnuoroda"/>
                <w:bCs/>
                <w:sz w:val="22"/>
                <w:lang w:val="lt-LT" w:eastAsia="lt-LT"/>
              </w:rPr>
              <w:footnoteReference w:id="1"/>
            </w:r>
            <w:r w:rsidRPr="001B397D">
              <w:rPr>
                <w:bCs/>
                <w:sz w:val="22"/>
                <w:lang w:val="lt-LT" w:eastAsia="lt-LT"/>
              </w:rPr>
              <w:t xml:space="preserve"> </w:t>
            </w:r>
          </w:p>
        </w:tc>
        <w:tc>
          <w:tcPr>
            <w:tcW w:w="1138" w:type="dxa"/>
            <w:gridSpan w:val="2"/>
            <w:tcBorders>
              <w:top w:val="nil"/>
              <w:left w:val="nil"/>
              <w:bottom w:val="single" w:sz="4" w:space="0" w:color="auto"/>
              <w:right w:val="single" w:sz="4" w:space="0" w:color="auto"/>
            </w:tcBorders>
            <w:vAlign w:val="center"/>
          </w:tcPr>
          <w:p w14:paraId="14FD6F9A" w14:textId="77777777" w:rsidR="0059070D" w:rsidRPr="006F16AD" w:rsidRDefault="0059070D" w:rsidP="00E552C7">
            <w:pPr>
              <w:spacing w:after="0" w:line="240" w:lineRule="auto"/>
              <w:rPr>
                <w:sz w:val="20"/>
                <w:szCs w:val="20"/>
                <w:lang w:val="lt-LT" w:eastAsia="lt-LT"/>
              </w:rPr>
            </w:pPr>
            <w:r>
              <w:rPr>
                <w:sz w:val="20"/>
                <w:szCs w:val="20"/>
                <w:lang w:val="lt-LT" w:eastAsia="lt-LT"/>
              </w:rPr>
              <w:t>E-3-3</w:t>
            </w:r>
          </w:p>
        </w:tc>
        <w:tc>
          <w:tcPr>
            <w:tcW w:w="286" w:type="dxa"/>
            <w:tcBorders>
              <w:top w:val="nil"/>
              <w:left w:val="nil"/>
              <w:bottom w:val="single" w:sz="4" w:space="0" w:color="auto"/>
              <w:right w:val="single" w:sz="4" w:space="0" w:color="auto"/>
            </w:tcBorders>
          </w:tcPr>
          <w:p w14:paraId="59AF22BD" w14:textId="77777777" w:rsidR="0059070D" w:rsidRPr="006F16AD" w:rsidRDefault="0059070D" w:rsidP="00E552C7">
            <w:pPr>
              <w:spacing w:after="0" w:line="240" w:lineRule="auto"/>
              <w:jc w:val="center"/>
              <w:rPr>
                <w:sz w:val="20"/>
                <w:szCs w:val="20"/>
                <w:lang w:val="lt-LT" w:eastAsia="lt-LT"/>
              </w:rPr>
            </w:pPr>
          </w:p>
        </w:tc>
        <w:tc>
          <w:tcPr>
            <w:tcW w:w="993" w:type="dxa"/>
            <w:tcBorders>
              <w:top w:val="nil"/>
              <w:left w:val="single" w:sz="4" w:space="0" w:color="auto"/>
              <w:bottom w:val="single" w:sz="4" w:space="0" w:color="auto"/>
              <w:right w:val="single" w:sz="4" w:space="0" w:color="auto"/>
            </w:tcBorders>
            <w:vAlign w:val="center"/>
          </w:tcPr>
          <w:p w14:paraId="2ED4848D" w14:textId="77777777" w:rsidR="0059070D" w:rsidRPr="006F16AD" w:rsidRDefault="0059070D" w:rsidP="00E552C7">
            <w:pPr>
              <w:spacing w:after="0" w:line="240" w:lineRule="auto"/>
              <w:jc w:val="center"/>
              <w:rPr>
                <w:sz w:val="20"/>
                <w:szCs w:val="20"/>
                <w:lang w:val="lt-LT" w:eastAsia="lt-LT"/>
              </w:rPr>
            </w:pPr>
            <w:r>
              <w:rPr>
                <w:sz w:val="20"/>
                <w:szCs w:val="20"/>
                <w:lang w:val="lt-LT" w:eastAsia="lt-LT"/>
              </w:rPr>
              <w:t>70</w:t>
            </w:r>
          </w:p>
        </w:tc>
        <w:tc>
          <w:tcPr>
            <w:tcW w:w="993" w:type="dxa"/>
            <w:tcBorders>
              <w:top w:val="nil"/>
              <w:left w:val="nil"/>
              <w:bottom w:val="single" w:sz="4" w:space="0" w:color="auto"/>
              <w:right w:val="single" w:sz="4" w:space="0" w:color="auto"/>
            </w:tcBorders>
            <w:vAlign w:val="center"/>
          </w:tcPr>
          <w:p w14:paraId="29EDF189" w14:textId="77777777" w:rsidR="0059070D" w:rsidRPr="006F16AD" w:rsidRDefault="0059070D" w:rsidP="00E552C7">
            <w:pPr>
              <w:spacing w:after="0" w:line="240" w:lineRule="auto"/>
              <w:jc w:val="center"/>
              <w:rPr>
                <w:sz w:val="20"/>
                <w:szCs w:val="20"/>
                <w:lang w:val="lt-LT" w:eastAsia="lt-LT"/>
              </w:rPr>
            </w:pPr>
            <w:r>
              <w:rPr>
                <w:sz w:val="20"/>
                <w:szCs w:val="20"/>
                <w:lang w:val="lt-LT" w:eastAsia="lt-LT"/>
              </w:rPr>
              <w:t>71</w:t>
            </w:r>
          </w:p>
        </w:tc>
        <w:tc>
          <w:tcPr>
            <w:tcW w:w="992" w:type="dxa"/>
            <w:tcBorders>
              <w:top w:val="nil"/>
              <w:left w:val="nil"/>
              <w:bottom w:val="single" w:sz="4" w:space="0" w:color="auto"/>
              <w:right w:val="single" w:sz="4" w:space="0" w:color="auto"/>
            </w:tcBorders>
            <w:noWrap/>
            <w:vAlign w:val="center"/>
          </w:tcPr>
          <w:p w14:paraId="2857E638" w14:textId="77777777" w:rsidR="0059070D" w:rsidRPr="006F16AD" w:rsidRDefault="0059070D" w:rsidP="00E552C7">
            <w:pPr>
              <w:spacing w:after="0" w:line="240" w:lineRule="auto"/>
              <w:jc w:val="center"/>
              <w:rPr>
                <w:sz w:val="20"/>
                <w:szCs w:val="20"/>
                <w:lang w:val="lt-LT" w:eastAsia="lt-LT"/>
              </w:rPr>
            </w:pPr>
            <w:r>
              <w:rPr>
                <w:sz w:val="20"/>
                <w:szCs w:val="20"/>
                <w:lang w:val="lt-LT" w:eastAsia="lt-LT"/>
              </w:rPr>
              <w:t>72</w:t>
            </w:r>
          </w:p>
        </w:tc>
      </w:tr>
      <w:tr w:rsidR="0059070D" w:rsidRPr="00D8413D" w14:paraId="5B7FADF0" w14:textId="77777777" w:rsidTr="00E552C7">
        <w:trPr>
          <w:trHeight w:val="278"/>
        </w:trPr>
        <w:tc>
          <w:tcPr>
            <w:tcW w:w="14653" w:type="dxa"/>
            <w:gridSpan w:val="12"/>
            <w:tcBorders>
              <w:top w:val="single" w:sz="4" w:space="0" w:color="auto"/>
              <w:left w:val="single" w:sz="2" w:space="0" w:color="000000"/>
              <w:bottom w:val="single" w:sz="4" w:space="0" w:color="auto"/>
            </w:tcBorders>
          </w:tcPr>
          <w:p w14:paraId="419DBD9B" w14:textId="61917007" w:rsidR="0059070D" w:rsidRPr="001B397D" w:rsidRDefault="0059070D" w:rsidP="00E552C7">
            <w:pPr>
              <w:spacing w:after="0" w:line="240" w:lineRule="auto"/>
              <w:rPr>
                <w:sz w:val="20"/>
                <w:szCs w:val="20"/>
                <w:lang w:val="lt-LT" w:eastAsia="lt-LT"/>
              </w:rPr>
            </w:pPr>
            <w:r w:rsidRPr="001B397D">
              <w:rPr>
                <w:b/>
                <w:sz w:val="20"/>
                <w:szCs w:val="20"/>
                <w:lang w:val="lt-LT" w:eastAsia="ar-SA"/>
              </w:rPr>
              <w:t xml:space="preserve">Tikslas Nr. 01 – </w:t>
            </w:r>
            <w:r w:rsidR="005454FF">
              <w:rPr>
                <w:b/>
                <w:sz w:val="20"/>
                <w:szCs w:val="20"/>
                <w:lang w:val="lt-LT" w:eastAsia="ar-SA"/>
              </w:rPr>
              <w:t>S</w:t>
            </w:r>
            <w:r w:rsidRPr="001B397D">
              <w:rPr>
                <w:b/>
                <w:sz w:val="20"/>
                <w:szCs w:val="20"/>
                <w:lang w:val="lt-LT" w:eastAsia="ar-SA"/>
              </w:rPr>
              <w:t>katinti kultūrinę veiklą ir jos sklaidą Skuodo rajone</w:t>
            </w:r>
          </w:p>
        </w:tc>
      </w:tr>
      <w:tr w:rsidR="0059070D" w:rsidRPr="00070A40" w14:paraId="3CE26070" w14:textId="77777777" w:rsidTr="00E552C7">
        <w:trPr>
          <w:gridAfter w:val="1"/>
          <w:wAfter w:w="19" w:type="dxa"/>
          <w:trHeight w:val="287"/>
        </w:trPr>
        <w:tc>
          <w:tcPr>
            <w:tcW w:w="593" w:type="dxa"/>
            <w:tcBorders>
              <w:top w:val="nil"/>
              <w:left w:val="single" w:sz="4" w:space="0" w:color="auto"/>
              <w:bottom w:val="single" w:sz="4" w:space="0" w:color="auto"/>
              <w:right w:val="single" w:sz="4" w:space="0" w:color="auto"/>
            </w:tcBorders>
            <w:vAlign w:val="center"/>
          </w:tcPr>
          <w:p w14:paraId="4C40A6BB" w14:textId="77777777" w:rsidR="0059070D" w:rsidRPr="006F16AD" w:rsidRDefault="0059070D" w:rsidP="00E552C7">
            <w:pPr>
              <w:spacing w:after="0" w:line="240" w:lineRule="auto"/>
              <w:jc w:val="center"/>
              <w:rPr>
                <w:sz w:val="20"/>
                <w:szCs w:val="20"/>
                <w:lang w:val="lt-LT" w:eastAsia="lt-LT"/>
              </w:rPr>
            </w:pPr>
            <w:r>
              <w:rPr>
                <w:sz w:val="20"/>
                <w:szCs w:val="20"/>
                <w:lang w:val="lt-LT" w:eastAsia="lt-LT"/>
              </w:rPr>
              <w:t>3</w:t>
            </w:r>
          </w:p>
        </w:tc>
        <w:tc>
          <w:tcPr>
            <w:tcW w:w="567" w:type="dxa"/>
            <w:tcBorders>
              <w:top w:val="nil"/>
              <w:left w:val="nil"/>
              <w:bottom w:val="single" w:sz="4" w:space="0" w:color="auto"/>
              <w:right w:val="single" w:sz="4" w:space="0" w:color="auto"/>
            </w:tcBorders>
            <w:vAlign w:val="center"/>
          </w:tcPr>
          <w:p w14:paraId="674925E7" w14:textId="77777777" w:rsidR="0059070D" w:rsidRPr="006F16AD" w:rsidRDefault="0059070D" w:rsidP="00E552C7">
            <w:pPr>
              <w:spacing w:after="0" w:line="240" w:lineRule="auto"/>
              <w:jc w:val="center"/>
              <w:rPr>
                <w:sz w:val="20"/>
                <w:szCs w:val="20"/>
                <w:lang w:val="lt-LT" w:eastAsia="lt-LT"/>
              </w:rPr>
            </w:pPr>
            <w:r>
              <w:rPr>
                <w:sz w:val="20"/>
                <w:szCs w:val="20"/>
                <w:lang w:val="lt-LT" w:eastAsia="lt-LT"/>
              </w:rPr>
              <w:t>3</w:t>
            </w:r>
          </w:p>
        </w:tc>
        <w:tc>
          <w:tcPr>
            <w:tcW w:w="568" w:type="dxa"/>
            <w:tcBorders>
              <w:top w:val="nil"/>
              <w:left w:val="nil"/>
              <w:bottom w:val="single" w:sz="4" w:space="0" w:color="auto"/>
              <w:right w:val="single" w:sz="4" w:space="0" w:color="auto"/>
            </w:tcBorders>
            <w:vAlign w:val="center"/>
          </w:tcPr>
          <w:p w14:paraId="7C40042D" w14:textId="77777777" w:rsidR="0059070D" w:rsidRPr="006F16AD" w:rsidRDefault="0059070D" w:rsidP="00E552C7">
            <w:pPr>
              <w:spacing w:after="0" w:line="240" w:lineRule="auto"/>
              <w:jc w:val="center"/>
              <w:rPr>
                <w:sz w:val="20"/>
                <w:szCs w:val="20"/>
                <w:lang w:val="lt-LT" w:eastAsia="lt-LT"/>
              </w:rPr>
            </w:pPr>
            <w:r w:rsidRPr="006F16AD">
              <w:rPr>
                <w:sz w:val="20"/>
                <w:szCs w:val="20"/>
                <w:lang w:val="lt-LT" w:eastAsia="lt-LT"/>
              </w:rPr>
              <w:t>1</w:t>
            </w:r>
          </w:p>
        </w:tc>
        <w:tc>
          <w:tcPr>
            <w:tcW w:w="568" w:type="dxa"/>
            <w:tcBorders>
              <w:top w:val="nil"/>
              <w:left w:val="nil"/>
              <w:bottom w:val="single" w:sz="4" w:space="0" w:color="auto"/>
              <w:right w:val="single" w:sz="4" w:space="0" w:color="auto"/>
            </w:tcBorders>
            <w:vAlign w:val="center"/>
          </w:tcPr>
          <w:p w14:paraId="3EED3CD1" w14:textId="77777777" w:rsidR="0059070D" w:rsidRPr="006F16AD" w:rsidRDefault="0059070D" w:rsidP="00E552C7">
            <w:pPr>
              <w:spacing w:after="0" w:line="240" w:lineRule="auto"/>
              <w:jc w:val="center"/>
              <w:rPr>
                <w:sz w:val="20"/>
                <w:szCs w:val="20"/>
                <w:lang w:val="lt-LT" w:eastAsia="lt-LT"/>
              </w:rPr>
            </w:pPr>
          </w:p>
        </w:tc>
        <w:tc>
          <w:tcPr>
            <w:tcW w:w="7936" w:type="dxa"/>
            <w:tcBorders>
              <w:top w:val="single" w:sz="4" w:space="0" w:color="auto"/>
              <w:left w:val="single" w:sz="4" w:space="0" w:color="auto"/>
              <w:bottom w:val="single" w:sz="4" w:space="0" w:color="auto"/>
              <w:right w:val="single" w:sz="4" w:space="0" w:color="auto"/>
            </w:tcBorders>
          </w:tcPr>
          <w:p w14:paraId="2E42EB2E" w14:textId="77777777" w:rsidR="0059070D" w:rsidRPr="001B397D" w:rsidRDefault="0059070D" w:rsidP="00E552C7">
            <w:pPr>
              <w:pStyle w:val="Pagrindinistekstas"/>
              <w:rPr>
                <w:sz w:val="22"/>
                <w:szCs w:val="22"/>
              </w:rPr>
            </w:pPr>
            <w:r w:rsidRPr="001B397D">
              <w:rPr>
                <w:sz w:val="22"/>
                <w:szCs w:val="22"/>
              </w:rPr>
              <w:t>Renginių, kurie skirti platesnei nei rajono auditorijai, dalis, proc.</w:t>
            </w:r>
            <w:r w:rsidRPr="001B397D">
              <w:rPr>
                <w:rStyle w:val="Puslapioinaosnuoroda"/>
                <w:sz w:val="22"/>
                <w:szCs w:val="22"/>
              </w:rPr>
              <w:footnoteReference w:id="2"/>
            </w:r>
          </w:p>
        </w:tc>
        <w:tc>
          <w:tcPr>
            <w:tcW w:w="1138" w:type="dxa"/>
            <w:gridSpan w:val="2"/>
            <w:tcBorders>
              <w:top w:val="nil"/>
              <w:left w:val="nil"/>
              <w:bottom w:val="single" w:sz="4" w:space="0" w:color="auto"/>
              <w:right w:val="single" w:sz="4" w:space="0" w:color="auto"/>
            </w:tcBorders>
            <w:vAlign w:val="center"/>
          </w:tcPr>
          <w:p w14:paraId="5845019A" w14:textId="77777777" w:rsidR="0059070D" w:rsidRPr="001D6026" w:rsidRDefault="0059070D" w:rsidP="00E552C7">
            <w:pPr>
              <w:spacing w:after="0" w:line="240" w:lineRule="auto"/>
              <w:rPr>
                <w:sz w:val="20"/>
                <w:szCs w:val="20"/>
                <w:lang w:val="lt-LT" w:eastAsia="lt-LT"/>
              </w:rPr>
            </w:pPr>
            <w:r w:rsidRPr="001D6026">
              <w:rPr>
                <w:sz w:val="20"/>
                <w:szCs w:val="20"/>
                <w:lang w:val="lt-LT" w:eastAsia="lt-LT"/>
              </w:rPr>
              <w:t>R-3-1-1</w:t>
            </w:r>
          </w:p>
        </w:tc>
        <w:tc>
          <w:tcPr>
            <w:tcW w:w="286" w:type="dxa"/>
            <w:tcBorders>
              <w:top w:val="single" w:sz="4" w:space="0" w:color="auto"/>
              <w:left w:val="nil"/>
              <w:bottom w:val="single" w:sz="4" w:space="0" w:color="auto"/>
              <w:right w:val="single" w:sz="4" w:space="0" w:color="auto"/>
            </w:tcBorders>
          </w:tcPr>
          <w:p w14:paraId="6A5B4C21" w14:textId="77777777" w:rsidR="0059070D" w:rsidRPr="006F16AD" w:rsidRDefault="0059070D" w:rsidP="00E552C7">
            <w:pPr>
              <w:spacing w:after="0" w:line="240" w:lineRule="auto"/>
              <w:jc w:val="center"/>
              <w:rPr>
                <w:sz w:val="20"/>
                <w:szCs w:val="20"/>
                <w:lang w:val="lt-LT" w:eastAsia="lt-LT"/>
              </w:rPr>
            </w:pPr>
          </w:p>
        </w:tc>
        <w:tc>
          <w:tcPr>
            <w:tcW w:w="993" w:type="dxa"/>
            <w:tcBorders>
              <w:top w:val="single" w:sz="4" w:space="0" w:color="auto"/>
              <w:left w:val="single" w:sz="4" w:space="0" w:color="auto"/>
              <w:bottom w:val="single" w:sz="4" w:space="0" w:color="auto"/>
              <w:right w:val="single" w:sz="4" w:space="0" w:color="auto"/>
            </w:tcBorders>
            <w:vAlign w:val="center"/>
          </w:tcPr>
          <w:p w14:paraId="4B84905D" w14:textId="77777777" w:rsidR="0059070D" w:rsidRPr="006F16AD" w:rsidRDefault="0059070D" w:rsidP="00E552C7">
            <w:pPr>
              <w:spacing w:after="0" w:line="240" w:lineRule="auto"/>
              <w:jc w:val="center"/>
              <w:rPr>
                <w:sz w:val="20"/>
                <w:szCs w:val="20"/>
                <w:lang w:val="lt-LT" w:eastAsia="lt-LT"/>
              </w:rPr>
            </w:pPr>
            <w:r>
              <w:rPr>
                <w:sz w:val="20"/>
                <w:szCs w:val="20"/>
                <w:lang w:val="lt-LT" w:eastAsia="lt-LT"/>
              </w:rPr>
              <w:t>1</w:t>
            </w:r>
          </w:p>
        </w:tc>
        <w:tc>
          <w:tcPr>
            <w:tcW w:w="993" w:type="dxa"/>
            <w:tcBorders>
              <w:top w:val="nil"/>
              <w:left w:val="nil"/>
              <w:bottom w:val="single" w:sz="4" w:space="0" w:color="auto"/>
              <w:right w:val="single" w:sz="4" w:space="0" w:color="auto"/>
            </w:tcBorders>
            <w:vAlign w:val="center"/>
          </w:tcPr>
          <w:p w14:paraId="37A31BB9" w14:textId="77777777" w:rsidR="0059070D" w:rsidRPr="006F16AD" w:rsidRDefault="0059070D" w:rsidP="00E552C7">
            <w:pPr>
              <w:spacing w:after="0" w:line="240" w:lineRule="auto"/>
              <w:jc w:val="center"/>
              <w:rPr>
                <w:sz w:val="20"/>
                <w:szCs w:val="20"/>
                <w:lang w:val="lt-LT" w:eastAsia="lt-LT"/>
              </w:rPr>
            </w:pPr>
            <w:r>
              <w:rPr>
                <w:sz w:val="20"/>
                <w:szCs w:val="20"/>
                <w:lang w:val="lt-LT" w:eastAsia="lt-LT"/>
              </w:rPr>
              <w:t>1,1</w:t>
            </w:r>
          </w:p>
        </w:tc>
        <w:tc>
          <w:tcPr>
            <w:tcW w:w="992" w:type="dxa"/>
            <w:tcBorders>
              <w:top w:val="nil"/>
              <w:left w:val="nil"/>
              <w:bottom w:val="single" w:sz="4" w:space="0" w:color="auto"/>
              <w:right w:val="single" w:sz="4" w:space="0" w:color="auto"/>
            </w:tcBorders>
            <w:noWrap/>
            <w:vAlign w:val="center"/>
          </w:tcPr>
          <w:p w14:paraId="076B5D2E" w14:textId="77777777" w:rsidR="0059070D" w:rsidRPr="006F16AD" w:rsidRDefault="0059070D" w:rsidP="00E552C7">
            <w:pPr>
              <w:spacing w:after="0" w:line="240" w:lineRule="auto"/>
              <w:jc w:val="center"/>
              <w:rPr>
                <w:sz w:val="20"/>
                <w:szCs w:val="20"/>
                <w:lang w:val="lt-LT" w:eastAsia="lt-LT"/>
              </w:rPr>
            </w:pPr>
            <w:r>
              <w:rPr>
                <w:sz w:val="20"/>
                <w:szCs w:val="20"/>
                <w:lang w:val="lt-LT" w:eastAsia="lt-LT"/>
              </w:rPr>
              <w:t>1,2</w:t>
            </w:r>
          </w:p>
        </w:tc>
      </w:tr>
      <w:tr w:rsidR="0059070D" w:rsidRPr="006F16AD" w14:paraId="0CA76286" w14:textId="77777777" w:rsidTr="00E552C7">
        <w:trPr>
          <w:gridAfter w:val="1"/>
          <w:wAfter w:w="19" w:type="dxa"/>
          <w:trHeight w:val="360"/>
        </w:trPr>
        <w:tc>
          <w:tcPr>
            <w:tcW w:w="593" w:type="dxa"/>
            <w:tcBorders>
              <w:top w:val="nil"/>
              <w:left w:val="single" w:sz="4" w:space="0" w:color="auto"/>
              <w:bottom w:val="single" w:sz="4" w:space="0" w:color="auto"/>
              <w:right w:val="single" w:sz="4" w:space="0" w:color="auto"/>
            </w:tcBorders>
            <w:vAlign w:val="center"/>
          </w:tcPr>
          <w:p w14:paraId="539A8167" w14:textId="77777777" w:rsidR="0059070D" w:rsidRPr="006F16AD" w:rsidRDefault="0059070D" w:rsidP="00E552C7">
            <w:pPr>
              <w:spacing w:after="0" w:line="240" w:lineRule="auto"/>
              <w:jc w:val="center"/>
              <w:rPr>
                <w:sz w:val="20"/>
                <w:szCs w:val="20"/>
                <w:lang w:val="lt-LT" w:eastAsia="lt-LT"/>
              </w:rPr>
            </w:pPr>
            <w:r>
              <w:rPr>
                <w:sz w:val="20"/>
                <w:szCs w:val="20"/>
                <w:lang w:val="lt-LT" w:eastAsia="lt-LT"/>
              </w:rPr>
              <w:t>3</w:t>
            </w:r>
          </w:p>
        </w:tc>
        <w:tc>
          <w:tcPr>
            <w:tcW w:w="567" w:type="dxa"/>
            <w:tcBorders>
              <w:top w:val="nil"/>
              <w:left w:val="nil"/>
              <w:bottom w:val="single" w:sz="4" w:space="0" w:color="auto"/>
              <w:right w:val="single" w:sz="4" w:space="0" w:color="auto"/>
            </w:tcBorders>
            <w:vAlign w:val="center"/>
          </w:tcPr>
          <w:p w14:paraId="696328A7" w14:textId="77777777" w:rsidR="0059070D" w:rsidRPr="006F16AD" w:rsidRDefault="0059070D" w:rsidP="00E552C7">
            <w:pPr>
              <w:spacing w:after="0" w:line="240" w:lineRule="auto"/>
              <w:jc w:val="center"/>
              <w:rPr>
                <w:sz w:val="20"/>
                <w:szCs w:val="20"/>
                <w:lang w:val="lt-LT" w:eastAsia="lt-LT"/>
              </w:rPr>
            </w:pPr>
            <w:r>
              <w:rPr>
                <w:sz w:val="20"/>
                <w:szCs w:val="20"/>
                <w:lang w:val="lt-LT" w:eastAsia="lt-LT"/>
              </w:rPr>
              <w:t>3</w:t>
            </w:r>
          </w:p>
        </w:tc>
        <w:tc>
          <w:tcPr>
            <w:tcW w:w="568" w:type="dxa"/>
            <w:tcBorders>
              <w:top w:val="nil"/>
              <w:left w:val="nil"/>
              <w:bottom w:val="single" w:sz="4" w:space="0" w:color="auto"/>
              <w:right w:val="single" w:sz="4" w:space="0" w:color="auto"/>
            </w:tcBorders>
            <w:vAlign w:val="center"/>
          </w:tcPr>
          <w:p w14:paraId="1C1B7F83" w14:textId="77777777" w:rsidR="0059070D" w:rsidRPr="006F16AD" w:rsidRDefault="0059070D" w:rsidP="00E552C7">
            <w:pPr>
              <w:spacing w:after="0" w:line="240" w:lineRule="auto"/>
              <w:jc w:val="center"/>
              <w:rPr>
                <w:sz w:val="20"/>
                <w:szCs w:val="20"/>
                <w:lang w:val="lt-LT" w:eastAsia="lt-LT"/>
              </w:rPr>
            </w:pPr>
            <w:r w:rsidRPr="006F16AD">
              <w:rPr>
                <w:sz w:val="20"/>
                <w:szCs w:val="20"/>
                <w:lang w:val="lt-LT" w:eastAsia="lt-LT"/>
              </w:rPr>
              <w:t>1</w:t>
            </w:r>
          </w:p>
        </w:tc>
        <w:tc>
          <w:tcPr>
            <w:tcW w:w="568" w:type="dxa"/>
            <w:tcBorders>
              <w:top w:val="nil"/>
              <w:left w:val="nil"/>
              <w:bottom w:val="single" w:sz="4" w:space="0" w:color="auto"/>
              <w:right w:val="single" w:sz="4" w:space="0" w:color="auto"/>
            </w:tcBorders>
            <w:vAlign w:val="center"/>
          </w:tcPr>
          <w:p w14:paraId="65F78D32" w14:textId="77777777" w:rsidR="0059070D" w:rsidRPr="006F16AD" w:rsidRDefault="0059070D" w:rsidP="00E552C7">
            <w:pPr>
              <w:spacing w:after="0" w:line="240" w:lineRule="auto"/>
              <w:jc w:val="center"/>
              <w:rPr>
                <w:sz w:val="20"/>
                <w:szCs w:val="20"/>
                <w:lang w:val="lt-LT" w:eastAsia="lt-LT"/>
              </w:rPr>
            </w:pPr>
          </w:p>
        </w:tc>
        <w:tc>
          <w:tcPr>
            <w:tcW w:w="7936" w:type="dxa"/>
            <w:tcBorders>
              <w:top w:val="single" w:sz="4" w:space="0" w:color="auto"/>
              <w:left w:val="single" w:sz="4" w:space="0" w:color="auto"/>
              <w:bottom w:val="single" w:sz="4" w:space="0" w:color="auto"/>
              <w:right w:val="single" w:sz="4" w:space="0" w:color="auto"/>
            </w:tcBorders>
          </w:tcPr>
          <w:p w14:paraId="64F09160" w14:textId="77777777" w:rsidR="0059070D" w:rsidRPr="00C810E1" w:rsidRDefault="0059070D" w:rsidP="00E552C7">
            <w:pPr>
              <w:pStyle w:val="Pagrindinistekstas"/>
              <w:rPr>
                <w:sz w:val="22"/>
                <w:szCs w:val="22"/>
              </w:rPr>
            </w:pPr>
            <w:r w:rsidRPr="00C810E1">
              <w:rPr>
                <w:sz w:val="22"/>
                <w:szCs w:val="22"/>
              </w:rPr>
              <w:t>Iniciatyvų,  įgyvendintų bendradarbiaujant kultūros įstaigoms tarpusavyje, skaičius</w:t>
            </w:r>
          </w:p>
        </w:tc>
        <w:tc>
          <w:tcPr>
            <w:tcW w:w="1138" w:type="dxa"/>
            <w:gridSpan w:val="2"/>
            <w:tcBorders>
              <w:top w:val="nil"/>
              <w:left w:val="nil"/>
              <w:bottom w:val="single" w:sz="4" w:space="0" w:color="auto"/>
              <w:right w:val="single" w:sz="4" w:space="0" w:color="auto"/>
            </w:tcBorders>
            <w:vAlign w:val="center"/>
          </w:tcPr>
          <w:p w14:paraId="7C060463" w14:textId="77777777" w:rsidR="0059070D" w:rsidRPr="001D6026" w:rsidRDefault="0059070D" w:rsidP="00E552C7">
            <w:pPr>
              <w:spacing w:after="0" w:line="240" w:lineRule="auto"/>
              <w:rPr>
                <w:sz w:val="20"/>
                <w:szCs w:val="20"/>
                <w:lang w:val="lt-LT" w:eastAsia="lt-LT"/>
              </w:rPr>
            </w:pPr>
            <w:r w:rsidRPr="001D6026">
              <w:rPr>
                <w:sz w:val="20"/>
                <w:szCs w:val="20"/>
                <w:lang w:val="lt-LT" w:eastAsia="lt-LT"/>
              </w:rPr>
              <w:t>P-3-1-1-1</w:t>
            </w:r>
          </w:p>
        </w:tc>
        <w:tc>
          <w:tcPr>
            <w:tcW w:w="286" w:type="dxa"/>
            <w:tcBorders>
              <w:top w:val="single" w:sz="4" w:space="0" w:color="auto"/>
              <w:left w:val="nil"/>
              <w:bottom w:val="single" w:sz="4" w:space="0" w:color="auto"/>
              <w:right w:val="single" w:sz="4" w:space="0" w:color="auto"/>
            </w:tcBorders>
          </w:tcPr>
          <w:p w14:paraId="0DE3351E" w14:textId="77777777" w:rsidR="0059070D" w:rsidRPr="006F16AD" w:rsidRDefault="0059070D" w:rsidP="00E552C7">
            <w:pPr>
              <w:spacing w:after="0" w:line="240" w:lineRule="auto"/>
              <w:jc w:val="center"/>
              <w:rPr>
                <w:sz w:val="20"/>
                <w:szCs w:val="20"/>
                <w:lang w:val="lt-LT" w:eastAsia="lt-LT"/>
              </w:rPr>
            </w:pPr>
          </w:p>
        </w:tc>
        <w:tc>
          <w:tcPr>
            <w:tcW w:w="993" w:type="dxa"/>
            <w:tcBorders>
              <w:top w:val="single" w:sz="4" w:space="0" w:color="auto"/>
              <w:left w:val="single" w:sz="4" w:space="0" w:color="auto"/>
              <w:bottom w:val="single" w:sz="4" w:space="0" w:color="auto"/>
              <w:right w:val="single" w:sz="4" w:space="0" w:color="auto"/>
            </w:tcBorders>
            <w:vAlign w:val="center"/>
          </w:tcPr>
          <w:p w14:paraId="607969C8" w14:textId="77777777" w:rsidR="0059070D" w:rsidRPr="006F16AD" w:rsidRDefault="0059070D" w:rsidP="00E552C7">
            <w:pPr>
              <w:spacing w:after="0" w:line="240" w:lineRule="auto"/>
              <w:jc w:val="center"/>
              <w:rPr>
                <w:sz w:val="20"/>
                <w:szCs w:val="20"/>
                <w:lang w:val="lt-LT" w:eastAsia="lt-LT"/>
              </w:rPr>
            </w:pPr>
            <w:r>
              <w:rPr>
                <w:sz w:val="20"/>
                <w:szCs w:val="20"/>
                <w:lang w:val="lt-LT" w:eastAsia="lt-LT"/>
              </w:rPr>
              <w:t>20</w:t>
            </w:r>
          </w:p>
        </w:tc>
        <w:tc>
          <w:tcPr>
            <w:tcW w:w="993" w:type="dxa"/>
            <w:tcBorders>
              <w:top w:val="nil"/>
              <w:left w:val="nil"/>
              <w:bottom w:val="single" w:sz="4" w:space="0" w:color="auto"/>
              <w:right w:val="single" w:sz="4" w:space="0" w:color="auto"/>
            </w:tcBorders>
            <w:vAlign w:val="center"/>
          </w:tcPr>
          <w:p w14:paraId="2CDC0C1A" w14:textId="77777777" w:rsidR="0059070D" w:rsidRPr="006F16AD" w:rsidRDefault="0059070D" w:rsidP="00E552C7">
            <w:pPr>
              <w:spacing w:after="0" w:line="240" w:lineRule="auto"/>
              <w:jc w:val="center"/>
              <w:rPr>
                <w:sz w:val="20"/>
                <w:szCs w:val="20"/>
                <w:lang w:val="lt-LT" w:eastAsia="lt-LT"/>
              </w:rPr>
            </w:pPr>
            <w:r>
              <w:rPr>
                <w:sz w:val="20"/>
                <w:szCs w:val="20"/>
                <w:lang w:val="lt-LT" w:eastAsia="lt-LT"/>
              </w:rPr>
              <w:t>22</w:t>
            </w:r>
          </w:p>
        </w:tc>
        <w:tc>
          <w:tcPr>
            <w:tcW w:w="992" w:type="dxa"/>
            <w:tcBorders>
              <w:top w:val="nil"/>
              <w:left w:val="nil"/>
              <w:bottom w:val="single" w:sz="4" w:space="0" w:color="auto"/>
              <w:right w:val="single" w:sz="4" w:space="0" w:color="auto"/>
            </w:tcBorders>
            <w:noWrap/>
            <w:vAlign w:val="center"/>
          </w:tcPr>
          <w:p w14:paraId="10C9113F" w14:textId="77777777" w:rsidR="0059070D" w:rsidRPr="006F16AD" w:rsidRDefault="0059070D" w:rsidP="00E552C7">
            <w:pPr>
              <w:spacing w:after="0" w:line="240" w:lineRule="auto"/>
              <w:jc w:val="center"/>
              <w:rPr>
                <w:sz w:val="20"/>
                <w:szCs w:val="20"/>
                <w:lang w:val="lt-LT" w:eastAsia="lt-LT"/>
              </w:rPr>
            </w:pPr>
            <w:r>
              <w:rPr>
                <w:sz w:val="20"/>
                <w:szCs w:val="20"/>
                <w:lang w:val="lt-LT" w:eastAsia="lt-LT"/>
              </w:rPr>
              <w:t>25</w:t>
            </w:r>
          </w:p>
        </w:tc>
      </w:tr>
      <w:tr w:rsidR="0059070D" w:rsidRPr="006F16AD" w14:paraId="76A4D0DA" w14:textId="77777777" w:rsidTr="00E552C7">
        <w:trPr>
          <w:trHeight w:val="398"/>
        </w:trPr>
        <w:tc>
          <w:tcPr>
            <w:tcW w:w="14653" w:type="dxa"/>
            <w:gridSpan w:val="12"/>
            <w:tcBorders>
              <w:top w:val="nil"/>
              <w:left w:val="single" w:sz="4" w:space="0" w:color="auto"/>
              <w:bottom w:val="single" w:sz="4" w:space="0" w:color="auto"/>
              <w:right w:val="single" w:sz="4" w:space="0" w:color="auto"/>
            </w:tcBorders>
          </w:tcPr>
          <w:p w14:paraId="0C7B70D8" w14:textId="2383B2C8" w:rsidR="0059070D" w:rsidRPr="006F16AD" w:rsidRDefault="0059070D" w:rsidP="00E552C7">
            <w:pPr>
              <w:spacing w:after="0" w:line="240" w:lineRule="auto"/>
              <w:rPr>
                <w:sz w:val="20"/>
                <w:szCs w:val="20"/>
                <w:lang w:val="lt-LT" w:eastAsia="lt-LT"/>
              </w:rPr>
            </w:pPr>
            <w:r w:rsidRPr="006F16AD">
              <w:rPr>
                <w:b/>
                <w:bCs/>
                <w:sz w:val="20"/>
                <w:szCs w:val="20"/>
                <w:lang w:val="lt-LT"/>
              </w:rPr>
              <w:t xml:space="preserve">Tikslas Nr. 02 – </w:t>
            </w:r>
            <w:r w:rsidR="005454FF">
              <w:rPr>
                <w:b/>
                <w:bCs/>
                <w:sz w:val="20"/>
                <w:szCs w:val="20"/>
                <w:lang w:val="lt-LT"/>
              </w:rPr>
              <w:t>D</w:t>
            </w:r>
            <w:r w:rsidRPr="00846204">
              <w:rPr>
                <w:b/>
                <w:bCs/>
                <w:sz w:val="20"/>
                <w:szCs w:val="20"/>
                <w:lang w:val="lt-LT"/>
              </w:rPr>
              <w:t>idinti turizmo paslaugų prieinamumą ir kokybę</w:t>
            </w:r>
          </w:p>
        </w:tc>
      </w:tr>
      <w:tr w:rsidR="0059070D" w:rsidRPr="00995C11" w14:paraId="2DEC73F1" w14:textId="77777777" w:rsidTr="00E552C7">
        <w:trPr>
          <w:gridAfter w:val="1"/>
          <w:wAfter w:w="19" w:type="dxa"/>
          <w:trHeight w:val="400"/>
        </w:trPr>
        <w:tc>
          <w:tcPr>
            <w:tcW w:w="593" w:type="dxa"/>
            <w:tcBorders>
              <w:top w:val="nil"/>
              <w:left w:val="single" w:sz="4" w:space="0" w:color="auto"/>
              <w:bottom w:val="single" w:sz="4" w:space="0" w:color="auto"/>
              <w:right w:val="single" w:sz="4" w:space="0" w:color="auto"/>
            </w:tcBorders>
            <w:vAlign w:val="center"/>
          </w:tcPr>
          <w:p w14:paraId="2BED38DA" w14:textId="77777777" w:rsidR="0059070D" w:rsidRPr="006F16AD" w:rsidRDefault="0059070D" w:rsidP="00E552C7">
            <w:pPr>
              <w:spacing w:after="0" w:line="240" w:lineRule="auto"/>
              <w:jc w:val="center"/>
              <w:rPr>
                <w:sz w:val="20"/>
                <w:szCs w:val="20"/>
                <w:lang w:val="lt-LT" w:eastAsia="lt-LT"/>
              </w:rPr>
            </w:pPr>
            <w:r>
              <w:rPr>
                <w:sz w:val="20"/>
                <w:szCs w:val="20"/>
                <w:lang w:val="lt-LT" w:eastAsia="lt-LT"/>
              </w:rPr>
              <w:t>3</w:t>
            </w:r>
          </w:p>
        </w:tc>
        <w:tc>
          <w:tcPr>
            <w:tcW w:w="567" w:type="dxa"/>
            <w:tcBorders>
              <w:top w:val="nil"/>
              <w:left w:val="nil"/>
              <w:bottom w:val="single" w:sz="4" w:space="0" w:color="auto"/>
              <w:right w:val="single" w:sz="4" w:space="0" w:color="auto"/>
            </w:tcBorders>
            <w:vAlign w:val="center"/>
          </w:tcPr>
          <w:p w14:paraId="46AACE33" w14:textId="77777777" w:rsidR="0059070D" w:rsidRPr="006F16AD" w:rsidRDefault="0059070D" w:rsidP="00E552C7">
            <w:pPr>
              <w:spacing w:after="0" w:line="240" w:lineRule="auto"/>
              <w:jc w:val="center"/>
              <w:rPr>
                <w:sz w:val="20"/>
                <w:szCs w:val="20"/>
                <w:lang w:val="lt-LT" w:eastAsia="lt-LT"/>
              </w:rPr>
            </w:pPr>
            <w:r>
              <w:rPr>
                <w:sz w:val="20"/>
                <w:szCs w:val="20"/>
                <w:lang w:val="lt-LT" w:eastAsia="lt-LT"/>
              </w:rPr>
              <w:t>3</w:t>
            </w:r>
          </w:p>
        </w:tc>
        <w:tc>
          <w:tcPr>
            <w:tcW w:w="568" w:type="dxa"/>
            <w:tcBorders>
              <w:top w:val="nil"/>
              <w:left w:val="nil"/>
              <w:bottom w:val="single" w:sz="4" w:space="0" w:color="auto"/>
              <w:right w:val="single" w:sz="4" w:space="0" w:color="auto"/>
            </w:tcBorders>
            <w:vAlign w:val="center"/>
          </w:tcPr>
          <w:p w14:paraId="21B54D8D" w14:textId="77777777" w:rsidR="0059070D" w:rsidRPr="006F16AD" w:rsidRDefault="0059070D" w:rsidP="00E552C7">
            <w:pPr>
              <w:spacing w:after="0" w:line="240" w:lineRule="auto"/>
              <w:jc w:val="center"/>
              <w:rPr>
                <w:sz w:val="20"/>
                <w:szCs w:val="20"/>
                <w:lang w:val="lt-LT" w:eastAsia="lt-LT"/>
              </w:rPr>
            </w:pPr>
            <w:r>
              <w:rPr>
                <w:sz w:val="20"/>
                <w:szCs w:val="20"/>
                <w:lang w:val="lt-LT" w:eastAsia="lt-LT"/>
              </w:rPr>
              <w:t>2</w:t>
            </w:r>
          </w:p>
        </w:tc>
        <w:tc>
          <w:tcPr>
            <w:tcW w:w="568" w:type="dxa"/>
            <w:tcBorders>
              <w:top w:val="nil"/>
              <w:left w:val="nil"/>
              <w:bottom w:val="single" w:sz="4" w:space="0" w:color="auto"/>
              <w:right w:val="single" w:sz="4" w:space="0" w:color="auto"/>
            </w:tcBorders>
            <w:vAlign w:val="center"/>
          </w:tcPr>
          <w:p w14:paraId="436CD797" w14:textId="77777777" w:rsidR="0059070D" w:rsidRPr="006F16AD" w:rsidRDefault="0059070D" w:rsidP="00E552C7">
            <w:pPr>
              <w:spacing w:after="0" w:line="240" w:lineRule="auto"/>
              <w:jc w:val="center"/>
              <w:rPr>
                <w:sz w:val="20"/>
                <w:szCs w:val="20"/>
                <w:lang w:val="lt-LT" w:eastAsia="lt-LT"/>
              </w:rPr>
            </w:pPr>
            <w:r w:rsidRPr="006F16AD">
              <w:rPr>
                <w:sz w:val="20"/>
                <w:szCs w:val="20"/>
                <w:lang w:val="lt-LT" w:eastAsia="lt-LT"/>
              </w:rPr>
              <w:t> </w:t>
            </w:r>
          </w:p>
        </w:tc>
        <w:tc>
          <w:tcPr>
            <w:tcW w:w="7936" w:type="dxa"/>
            <w:tcBorders>
              <w:top w:val="single" w:sz="4" w:space="0" w:color="auto"/>
              <w:left w:val="single" w:sz="4" w:space="0" w:color="auto"/>
              <w:bottom w:val="single" w:sz="4" w:space="0" w:color="auto"/>
              <w:right w:val="single" w:sz="4" w:space="0" w:color="auto"/>
            </w:tcBorders>
          </w:tcPr>
          <w:p w14:paraId="41978CA1" w14:textId="77777777" w:rsidR="0059070D" w:rsidRPr="006F16AD" w:rsidRDefault="0059070D" w:rsidP="00E552C7">
            <w:pPr>
              <w:pStyle w:val="Pagrindinistekstas"/>
              <w:spacing w:after="0"/>
              <w:rPr>
                <w:sz w:val="20"/>
                <w:szCs w:val="20"/>
              </w:rPr>
            </w:pPr>
            <w:r>
              <w:rPr>
                <w:sz w:val="20"/>
                <w:szCs w:val="20"/>
              </w:rPr>
              <w:t xml:space="preserve">Turistų ir lankytojų skaičiaus pokytis per metus, proc. </w:t>
            </w:r>
          </w:p>
        </w:tc>
        <w:tc>
          <w:tcPr>
            <w:tcW w:w="1138" w:type="dxa"/>
            <w:gridSpan w:val="2"/>
            <w:tcBorders>
              <w:top w:val="nil"/>
              <w:left w:val="nil"/>
              <w:bottom w:val="single" w:sz="4" w:space="0" w:color="auto"/>
              <w:right w:val="single" w:sz="4" w:space="0" w:color="auto"/>
            </w:tcBorders>
            <w:vAlign w:val="center"/>
          </w:tcPr>
          <w:p w14:paraId="6DFACEFB" w14:textId="77777777" w:rsidR="0059070D" w:rsidRPr="006F16AD" w:rsidRDefault="0059070D" w:rsidP="00E552C7">
            <w:pPr>
              <w:spacing w:after="0" w:line="240" w:lineRule="auto"/>
              <w:rPr>
                <w:sz w:val="20"/>
                <w:szCs w:val="20"/>
                <w:lang w:val="lt-LT" w:eastAsia="lt-LT"/>
              </w:rPr>
            </w:pPr>
            <w:r w:rsidRPr="006F16AD">
              <w:rPr>
                <w:sz w:val="20"/>
                <w:szCs w:val="20"/>
                <w:lang w:val="lt-LT" w:eastAsia="lt-LT"/>
              </w:rPr>
              <w:t>R-</w:t>
            </w:r>
            <w:r>
              <w:rPr>
                <w:sz w:val="20"/>
                <w:szCs w:val="20"/>
                <w:lang w:val="lt-LT" w:eastAsia="lt-LT"/>
              </w:rPr>
              <w:t>3</w:t>
            </w:r>
            <w:r w:rsidRPr="006F16AD">
              <w:rPr>
                <w:sz w:val="20"/>
                <w:szCs w:val="20"/>
                <w:lang w:val="lt-LT" w:eastAsia="lt-LT"/>
              </w:rPr>
              <w:t>-2-1</w:t>
            </w:r>
          </w:p>
        </w:tc>
        <w:tc>
          <w:tcPr>
            <w:tcW w:w="286" w:type="dxa"/>
            <w:tcBorders>
              <w:top w:val="nil"/>
              <w:left w:val="nil"/>
              <w:bottom w:val="single" w:sz="4" w:space="0" w:color="auto"/>
              <w:right w:val="single" w:sz="4" w:space="0" w:color="auto"/>
            </w:tcBorders>
          </w:tcPr>
          <w:p w14:paraId="49E372DC" w14:textId="77777777" w:rsidR="0059070D" w:rsidRPr="006F16AD" w:rsidRDefault="0059070D" w:rsidP="00E552C7">
            <w:pPr>
              <w:spacing w:after="0" w:line="240" w:lineRule="auto"/>
              <w:jc w:val="center"/>
              <w:rPr>
                <w:sz w:val="20"/>
                <w:szCs w:val="20"/>
                <w:lang w:val="lt-LT" w:eastAsia="lt-LT"/>
              </w:rPr>
            </w:pPr>
          </w:p>
        </w:tc>
        <w:tc>
          <w:tcPr>
            <w:tcW w:w="993" w:type="dxa"/>
            <w:tcBorders>
              <w:top w:val="nil"/>
              <w:left w:val="single" w:sz="4" w:space="0" w:color="auto"/>
              <w:bottom w:val="single" w:sz="4" w:space="0" w:color="auto"/>
              <w:right w:val="single" w:sz="4" w:space="0" w:color="auto"/>
            </w:tcBorders>
            <w:vAlign w:val="center"/>
          </w:tcPr>
          <w:p w14:paraId="35BA4F8B" w14:textId="77777777" w:rsidR="0059070D" w:rsidRPr="006F16AD" w:rsidRDefault="0059070D" w:rsidP="00E552C7">
            <w:pPr>
              <w:spacing w:after="0" w:line="240" w:lineRule="auto"/>
              <w:jc w:val="center"/>
              <w:rPr>
                <w:sz w:val="20"/>
                <w:szCs w:val="20"/>
                <w:lang w:val="lt-LT" w:eastAsia="lt-LT"/>
              </w:rPr>
            </w:pPr>
            <w:r>
              <w:rPr>
                <w:sz w:val="20"/>
                <w:szCs w:val="20"/>
                <w:lang w:val="lt-LT" w:eastAsia="lt-LT"/>
              </w:rPr>
              <w:t>1</w:t>
            </w:r>
          </w:p>
        </w:tc>
        <w:tc>
          <w:tcPr>
            <w:tcW w:w="993" w:type="dxa"/>
            <w:tcBorders>
              <w:top w:val="nil"/>
              <w:left w:val="nil"/>
              <w:bottom w:val="single" w:sz="4" w:space="0" w:color="auto"/>
              <w:right w:val="single" w:sz="4" w:space="0" w:color="auto"/>
            </w:tcBorders>
            <w:vAlign w:val="center"/>
          </w:tcPr>
          <w:p w14:paraId="478A575F" w14:textId="77777777" w:rsidR="0059070D" w:rsidRPr="006F16AD" w:rsidRDefault="0059070D" w:rsidP="00E552C7">
            <w:pPr>
              <w:spacing w:after="0" w:line="240" w:lineRule="auto"/>
              <w:jc w:val="center"/>
              <w:rPr>
                <w:sz w:val="20"/>
                <w:szCs w:val="20"/>
                <w:lang w:val="lt-LT" w:eastAsia="lt-LT"/>
              </w:rPr>
            </w:pPr>
            <w:r>
              <w:rPr>
                <w:sz w:val="20"/>
                <w:szCs w:val="20"/>
                <w:lang w:val="lt-LT" w:eastAsia="lt-LT"/>
              </w:rPr>
              <w:t>1,5</w:t>
            </w:r>
          </w:p>
        </w:tc>
        <w:tc>
          <w:tcPr>
            <w:tcW w:w="992" w:type="dxa"/>
            <w:tcBorders>
              <w:top w:val="nil"/>
              <w:left w:val="nil"/>
              <w:bottom w:val="single" w:sz="4" w:space="0" w:color="auto"/>
              <w:right w:val="single" w:sz="4" w:space="0" w:color="auto"/>
            </w:tcBorders>
            <w:noWrap/>
            <w:vAlign w:val="center"/>
          </w:tcPr>
          <w:p w14:paraId="2146A31E" w14:textId="77777777" w:rsidR="0059070D" w:rsidRPr="006F16AD" w:rsidRDefault="0059070D" w:rsidP="00E552C7">
            <w:pPr>
              <w:spacing w:after="0" w:line="240" w:lineRule="auto"/>
              <w:jc w:val="center"/>
              <w:rPr>
                <w:sz w:val="20"/>
                <w:szCs w:val="20"/>
                <w:lang w:val="lt-LT" w:eastAsia="lt-LT"/>
              </w:rPr>
            </w:pPr>
            <w:r>
              <w:rPr>
                <w:sz w:val="20"/>
                <w:szCs w:val="20"/>
                <w:lang w:val="lt-LT" w:eastAsia="lt-LT"/>
              </w:rPr>
              <w:t>1,5</w:t>
            </w:r>
          </w:p>
        </w:tc>
      </w:tr>
      <w:tr w:rsidR="0059070D" w:rsidRPr="00995C11" w14:paraId="12AE17D6" w14:textId="77777777" w:rsidTr="00E552C7">
        <w:trPr>
          <w:gridAfter w:val="1"/>
          <w:wAfter w:w="19" w:type="dxa"/>
          <w:trHeight w:val="405"/>
        </w:trPr>
        <w:tc>
          <w:tcPr>
            <w:tcW w:w="593" w:type="dxa"/>
            <w:tcBorders>
              <w:top w:val="nil"/>
              <w:left w:val="single" w:sz="4" w:space="0" w:color="auto"/>
              <w:bottom w:val="single" w:sz="4" w:space="0" w:color="auto"/>
              <w:right w:val="single" w:sz="4" w:space="0" w:color="auto"/>
            </w:tcBorders>
            <w:vAlign w:val="center"/>
          </w:tcPr>
          <w:p w14:paraId="6328A74F" w14:textId="77777777" w:rsidR="0059070D" w:rsidRDefault="0059070D" w:rsidP="00E552C7">
            <w:pPr>
              <w:spacing w:after="0" w:line="240" w:lineRule="auto"/>
              <w:jc w:val="center"/>
              <w:rPr>
                <w:sz w:val="20"/>
                <w:szCs w:val="20"/>
                <w:lang w:val="lt-LT" w:eastAsia="lt-LT"/>
              </w:rPr>
            </w:pPr>
            <w:r>
              <w:rPr>
                <w:sz w:val="20"/>
                <w:szCs w:val="20"/>
                <w:lang w:val="lt-LT" w:eastAsia="lt-LT"/>
              </w:rPr>
              <w:t>3</w:t>
            </w:r>
          </w:p>
        </w:tc>
        <w:tc>
          <w:tcPr>
            <w:tcW w:w="567" w:type="dxa"/>
            <w:tcBorders>
              <w:top w:val="nil"/>
              <w:left w:val="nil"/>
              <w:bottom w:val="single" w:sz="4" w:space="0" w:color="auto"/>
              <w:right w:val="single" w:sz="4" w:space="0" w:color="auto"/>
            </w:tcBorders>
            <w:vAlign w:val="center"/>
          </w:tcPr>
          <w:p w14:paraId="29A77BD6" w14:textId="77777777" w:rsidR="0059070D" w:rsidRDefault="0059070D" w:rsidP="00E552C7">
            <w:pPr>
              <w:spacing w:after="0" w:line="240" w:lineRule="auto"/>
              <w:jc w:val="center"/>
              <w:rPr>
                <w:sz w:val="20"/>
                <w:szCs w:val="20"/>
                <w:lang w:val="lt-LT" w:eastAsia="lt-LT"/>
              </w:rPr>
            </w:pPr>
            <w:r>
              <w:rPr>
                <w:sz w:val="20"/>
                <w:szCs w:val="20"/>
                <w:lang w:val="lt-LT" w:eastAsia="lt-LT"/>
              </w:rPr>
              <w:t>3</w:t>
            </w:r>
          </w:p>
        </w:tc>
        <w:tc>
          <w:tcPr>
            <w:tcW w:w="568" w:type="dxa"/>
            <w:tcBorders>
              <w:top w:val="nil"/>
              <w:left w:val="nil"/>
              <w:bottom w:val="single" w:sz="4" w:space="0" w:color="auto"/>
              <w:right w:val="single" w:sz="4" w:space="0" w:color="auto"/>
            </w:tcBorders>
            <w:vAlign w:val="center"/>
          </w:tcPr>
          <w:p w14:paraId="19467711" w14:textId="77777777" w:rsidR="0059070D" w:rsidRDefault="0059070D" w:rsidP="00E552C7">
            <w:pPr>
              <w:spacing w:after="0" w:line="240" w:lineRule="auto"/>
              <w:jc w:val="center"/>
              <w:rPr>
                <w:sz w:val="20"/>
                <w:szCs w:val="20"/>
                <w:lang w:val="lt-LT" w:eastAsia="lt-LT"/>
              </w:rPr>
            </w:pPr>
            <w:r>
              <w:rPr>
                <w:sz w:val="20"/>
                <w:szCs w:val="20"/>
                <w:lang w:val="lt-LT" w:eastAsia="lt-LT"/>
              </w:rPr>
              <w:t>2</w:t>
            </w:r>
          </w:p>
        </w:tc>
        <w:tc>
          <w:tcPr>
            <w:tcW w:w="568" w:type="dxa"/>
            <w:tcBorders>
              <w:top w:val="nil"/>
              <w:left w:val="nil"/>
              <w:bottom w:val="single" w:sz="4" w:space="0" w:color="auto"/>
              <w:right w:val="single" w:sz="4" w:space="0" w:color="auto"/>
            </w:tcBorders>
            <w:vAlign w:val="center"/>
          </w:tcPr>
          <w:p w14:paraId="3F52951A" w14:textId="77777777" w:rsidR="0059070D" w:rsidRPr="006F16AD" w:rsidRDefault="0059070D" w:rsidP="00E552C7">
            <w:pPr>
              <w:spacing w:after="0" w:line="240" w:lineRule="auto"/>
              <w:jc w:val="center"/>
              <w:rPr>
                <w:sz w:val="20"/>
                <w:szCs w:val="20"/>
                <w:lang w:val="lt-LT" w:eastAsia="lt-LT"/>
              </w:rPr>
            </w:pPr>
          </w:p>
        </w:tc>
        <w:tc>
          <w:tcPr>
            <w:tcW w:w="7936" w:type="dxa"/>
            <w:tcBorders>
              <w:top w:val="single" w:sz="4" w:space="0" w:color="auto"/>
              <w:left w:val="single" w:sz="4" w:space="0" w:color="auto"/>
              <w:bottom w:val="single" w:sz="4" w:space="0" w:color="auto"/>
              <w:right w:val="single" w:sz="4" w:space="0" w:color="auto"/>
            </w:tcBorders>
          </w:tcPr>
          <w:p w14:paraId="5E2EDCB0" w14:textId="77777777" w:rsidR="0059070D" w:rsidRDefault="0059070D" w:rsidP="00E552C7">
            <w:pPr>
              <w:pStyle w:val="Pagrindinistekstas"/>
              <w:spacing w:after="0"/>
              <w:rPr>
                <w:sz w:val="20"/>
                <w:szCs w:val="20"/>
              </w:rPr>
            </w:pPr>
            <w:r>
              <w:rPr>
                <w:sz w:val="20"/>
                <w:szCs w:val="20"/>
              </w:rPr>
              <w:t xml:space="preserve">Sukurta turizmo rinkodaros programa </w:t>
            </w:r>
          </w:p>
        </w:tc>
        <w:tc>
          <w:tcPr>
            <w:tcW w:w="1138" w:type="dxa"/>
            <w:gridSpan w:val="2"/>
            <w:tcBorders>
              <w:top w:val="nil"/>
              <w:left w:val="nil"/>
              <w:bottom w:val="single" w:sz="4" w:space="0" w:color="auto"/>
              <w:right w:val="single" w:sz="4" w:space="0" w:color="auto"/>
            </w:tcBorders>
            <w:vAlign w:val="center"/>
          </w:tcPr>
          <w:p w14:paraId="46D52866" w14:textId="77777777" w:rsidR="0059070D" w:rsidRPr="006F16AD" w:rsidRDefault="0059070D" w:rsidP="00E552C7">
            <w:pPr>
              <w:spacing w:after="0" w:line="240" w:lineRule="auto"/>
              <w:rPr>
                <w:sz w:val="20"/>
                <w:szCs w:val="20"/>
                <w:lang w:val="lt-LT" w:eastAsia="lt-LT"/>
              </w:rPr>
            </w:pPr>
            <w:r>
              <w:rPr>
                <w:sz w:val="20"/>
                <w:szCs w:val="20"/>
                <w:lang w:val="lt-LT" w:eastAsia="lt-LT"/>
              </w:rPr>
              <w:t>P-3-2-1-1</w:t>
            </w:r>
          </w:p>
        </w:tc>
        <w:tc>
          <w:tcPr>
            <w:tcW w:w="286" w:type="dxa"/>
            <w:tcBorders>
              <w:top w:val="nil"/>
              <w:left w:val="nil"/>
              <w:bottom w:val="single" w:sz="4" w:space="0" w:color="auto"/>
              <w:right w:val="single" w:sz="4" w:space="0" w:color="auto"/>
            </w:tcBorders>
          </w:tcPr>
          <w:p w14:paraId="7A7BB06F" w14:textId="77777777" w:rsidR="0059070D" w:rsidRPr="006F16AD" w:rsidRDefault="0059070D" w:rsidP="00E552C7">
            <w:pPr>
              <w:spacing w:after="0" w:line="240" w:lineRule="auto"/>
              <w:jc w:val="center"/>
              <w:rPr>
                <w:sz w:val="20"/>
                <w:szCs w:val="20"/>
                <w:lang w:val="lt-LT" w:eastAsia="lt-LT"/>
              </w:rPr>
            </w:pPr>
          </w:p>
        </w:tc>
        <w:tc>
          <w:tcPr>
            <w:tcW w:w="993" w:type="dxa"/>
            <w:tcBorders>
              <w:top w:val="nil"/>
              <w:left w:val="single" w:sz="4" w:space="0" w:color="auto"/>
              <w:bottom w:val="single" w:sz="4" w:space="0" w:color="auto"/>
              <w:right w:val="single" w:sz="4" w:space="0" w:color="auto"/>
            </w:tcBorders>
            <w:vAlign w:val="center"/>
          </w:tcPr>
          <w:p w14:paraId="762C9B4A" w14:textId="77777777" w:rsidR="0059070D" w:rsidRPr="006F16AD" w:rsidRDefault="0059070D" w:rsidP="00E552C7">
            <w:pPr>
              <w:spacing w:after="0" w:line="240" w:lineRule="auto"/>
              <w:jc w:val="center"/>
              <w:rPr>
                <w:sz w:val="20"/>
                <w:szCs w:val="20"/>
                <w:lang w:val="lt-LT" w:eastAsia="lt-LT"/>
              </w:rPr>
            </w:pPr>
            <w:r>
              <w:rPr>
                <w:sz w:val="20"/>
                <w:szCs w:val="20"/>
                <w:lang w:val="lt-LT" w:eastAsia="lt-LT"/>
              </w:rPr>
              <w:t>0,7</w:t>
            </w:r>
          </w:p>
        </w:tc>
        <w:tc>
          <w:tcPr>
            <w:tcW w:w="993" w:type="dxa"/>
            <w:tcBorders>
              <w:top w:val="nil"/>
              <w:left w:val="nil"/>
              <w:bottom w:val="single" w:sz="4" w:space="0" w:color="auto"/>
              <w:right w:val="single" w:sz="4" w:space="0" w:color="auto"/>
            </w:tcBorders>
            <w:vAlign w:val="center"/>
          </w:tcPr>
          <w:p w14:paraId="284E6796" w14:textId="77777777" w:rsidR="0059070D" w:rsidRPr="006F16AD" w:rsidRDefault="0059070D" w:rsidP="00E552C7">
            <w:pPr>
              <w:spacing w:after="0" w:line="240" w:lineRule="auto"/>
              <w:rPr>
                <w:sz w:val="20"/>
                <w:szCs w:val="20"/>
                <w:lang w:val="lt-LT" w:eastAsia="lt-LT"/>
              </w:rPr>
            </w:pPr>
            <w:r>
              <w:rPr>
                <w:sz w:val="20"/>
                <w:szCs w:val="20"/>
                <w:lang w:val="lt-LT" w:eastAsia="lt-LT"/>
              </w:rPr>
              <w:t xml:space="preserve">    0,3</w:t>
            </w:r>
          </w:p>
        </w:tc>
        <w:tc>
          <w:tcPr>
            <w:tcW w:w="992" w:type="dxa"/>
            <w:tcBorders>
              <w:top w:val="nil"/>
              <w:left w:val="nil"/>
              <w:bottom w:val="single" w:sz="4" w:space="0" w:color="auto"/>
              <w:right w:val="single" w:sz="4" w:space="0" w:color="auto"/>
            </w:tcBorders>
            <w:noWrap/>
            <w:vAlign w:val="center"/>
          </w:tcPr>
          <w:p w14:paraId="62E8A927" w14:textId="77777777" w:rsidR="0059070D" w:rsidRPr="006F16AD" w:rsidRDefault="0059070D" w:rsidP="00E552C7">
            <w:pPr>
              <w:spacing w:after="0" w:line="240" w:lineRule="auto"/>
              <w:jc w:val="center"/>
              <w:rPr>
                <w:sz w:val="20"/>
                <w:szCs w:val="20"/>
                <w:lang w:val="lt-LT" w:eastAsia="lt-LT"/>
              </w:rPr>
            </w:pPr>
            <w:r>
              <w:rPr>
                <w:sz w:val="20"/>
                <w:szCs w:val="20"/>
                <w:lang w:val="lt-LT" w:eastAsia="lt-LT"/>
              </w:rPr>
              <w:t>-</w:t>
            </w:r>
          </w:p>
        </w:tc>
      </w:tr>
      <w:tr w:rsidR="0059070D" w:rsidRPr="00D8413D" w14:paraId="7905A43D" w14:textId="77777777" w:rsidTr="00E552C7">
        <w:trPr>
          <w:trHeight w:val="255"/>
        </w:trPr>
        <w:tc>
          <w:tcPr>
            <w:tcW w:w="14653" w:type="dxa"/>
            <w:gridSpan w:val="12"/>
            <w:tcBorders>
              <w:top w:val="nil"/>
              <w:left w:val="single" w:sz="4" w:space="0" w:color="auto"/>
              <w:bottom w:val="single" w:sz="4" w:space="0" w:color="auto"/>
              <w:right w:val="single" w:sz="4" w:space="0" w:color="auto"/>
            </w:tcBorders>
          </w:tcPr>
          <w:p w14:paraId="3BD517FA" w14:textId="77777777" w:rsidR="0059070D" w:rsidRPr="006F16AD" w:rsidRDefault="0059070D" w:rsidP="00E552C7">
            <w:pPr>
              <w:spacing w:after="0" w:line="240" w:lineRule="auto"/>
              <w:rPr>
                <w:b/>
                <w:sz w:val="20"/>
                <w:szCs w:val="20"/>
                <w:lang w:val="lt-LT" w:eastAsia="lt-LT"/>
              </w:rPr>
            </w:pPr>
            <w:r w:rsidRPr="006F16AD">
              <w:rPr>
                <w:b/>
                <w:bCs/>
                <w:sz w:val="20"/>
                <w:szCs w:val="20"/>
                <w:lang w:val="lt-LT"/>
              </w:rPr>
              <w:t>Tikslas Nr. 0</w:t>
            </w:r>
            <w:r>
              <w:rPr>
                <w:b/>
                <w:bCs/>
                <w:sz w:val="20"/>
                <w:szCs w:val="20"/>
                <w:lang w:val="lt-LT"/>
              </w:rPr>
              <w:t>3</w:t>
            </w:r>
            <w:r w:rsidRPr="006F16AD">
              <w:rPr>
                <w:b/>
                <w:bCs/>
                <w:sz w:val="20"/>
                <w:szCs w:val="20"/>
                <w:lang w:val="lt-LT"/>
              </w:rPr>
              <w:t xml:space="preserve"> – </w:t>
            </w:r>
            <w:r w:rsidRPr="007758F0">
              <w:rPr>
                <w:b/>
                <w:bCs/>
                <w:sz w:val="20"/>
                <w:szCs w:val="20"/>
                <w:lang w:val="lt-LT"/>
              </w:rPr>
              <w:t>Skatinti sportinę veiklą ir jos prieinamumą Skuodo rajone</w:t>
            </w:r>
          </w:p>
        </w:tc>
      </w:tr>
      <w:tr w:rsidR="0059070D" w:rsidRPr="00923B83" w14:paraId="79FE37D7" w14:textId="77777777" w:rsidTr="00E552C7">
        <w:trPr>
          <w:gridAfter w:val="1"/>
          <w:wAfter w:w="19" w:type="dxa"/>
          <w:trHeight w:val="315"/>
        </w:trPr>
        <w:tc>
          <w:tcPr>
            <w:tcW w:w="593" w:type="dxa"/>
            <w:tcBorders>
              <w:top w:val="nil"/>
              <w:left w:val="single" w:sz="4" w:space="0" w:color="auto"/>
              <w:bottom w:val="single" w:sz="4" w:space="0" w:color="auto"/>
              <w:right w:val="single" w:sz="4" w:space="0" w:color="auto"/>
            </w:tcBorders>
            <w:vAlign w:val="center"/>
          </w:tcPr>
          <w:p w14:paraId="687AB0DE" w14:textId="77777777" w:rsidR="0059070D" w:rsidRPr="001D6026" w:rsidRDefault="0059070D" w:rsidP="00E552C7">
            <w:pPr>
              <w:spacing w:after="0" w:line="240" w:lineRule="auto"/>
              <w:jc w:val="center"/>
              <w:rPr>
                <w:sz w:val="20"/>
                <w:szCs w:val="20"/>
                <w:lang w:val="lt-LT" w:eastAsia="lt-LT"/>
              </w:rPr>
            </w:pPr>
            <w:r w:rsidRPr="001D6026">
              <w:rPr>
                <w:sz w:val="20"/>
                <w:szCs w:val="20"/>
                <w:lang w:val="lt-LT" w:eastAsia="lt-LT"/>
              </w:rPr>
              <w:t>3</w:t>
            </w:r>
          </w:p>
        </w:tc>
        <w:tc>
          <w:tcPr>
            <w:tcW w:w="567" w:type="dxa"/>
            <w:tcBorders>
              <w:top w:val="nil"/>
              <w:left w:val="nil"/>
              <w:bottom w:val="single" w:sz="4" w:space="0" w:color="auto"/>
              <w:right w:val="single" w:sz="4" w:space="0" w:color="auto"/>
            </w:tcBorders>
            <w:vAlign w:val="center"/>
          </w:tcPr>
          <w:p w14:paraId="45E02677" w14:textId="77777777" w:rsidR="0059070D" w:rsidRPr="001D6026" w:rsidRDefault="0059070D" w:rsidP="00E552C7">
            <w:pPr>
              <w:spacing w:after="0" w:line="240" w:lineRule="auto"/>
              <w:jc w:val="center"/>
              <w:rPr>
                <w:sz w:val="20"/>
                <w:szCs w:val="20"/>
                <w:lang w:val="lt-LT" w:eastAsia="lt-LT"/>
              </w:rPr>
            </w:pPr>
            <w:r w:rsidRPr="001D6026">
              <w:rPr>
                <w:sz w:val="20"/>
                <w:szCs w:val="20"/>
                <w:lang w:val="lt-LT" w:eastAsia="lt-LT"/>
              </w:rPr>
              <w:t>3</w:t>
            </w:r>
          </w:p>
        </w:tc>
        <w:tc>
          <w:tcPr>
            <w:tcW w:w="568" w:type="dxa"/>
            <w:tcBorders>
              <w:top w:val="nil"/>
              <w:left w:val="nil"/>
              <w:bottom w:val="single" w:sz="4" w:space="0" w:color="auto"/>
              <w:right w:val="single" w:sz="4" w:space="0" w:color="auto"/>
            </w:tcBorders>
            <w:vAlign w:val="center"/>
          </w:tcPr>
          <w:p w14:paraId="433079B3" w14:textId="77777777" w:rsidR="0059070D" w:rsidRPr="001D6026" w:rsidRDefault="0059070D" w:rsidP="00E552C7">
            <w:pPr>
              <w:spacing w:after="0" w:line="240" w:lineRule="auto"/>
              <w:jc w:val="center"/>
              <w:rPr>
                <w:sz w:val="20"/>
                <w:szCs w:val="20"/>
                <w:lang w:val="lt-LT" w:eastAsia="lt-LT"/>
              </w:rPr>
            </w:pPr>
            <w:r w:rsidRPr="001D6026">
              <w:rPr>
                <w:sz w:val="20"/>
                <w:szCs w:val="20"/>
                <w:lang w:val="lt-LT" w:eastAsia="lt-LT"/>
              </w:rPr>
              <w:t>3</w:t>
            </w:r>
          </w:p>
        </w:tc>
        <w:tc>
          <w:tcPr>
            <w:tcW w:w="568" w:type="dxa"/>
            <w:tcBorders>
              <w:top w:val="nil"/>
              <w:left w:val="nil"/>
              <w:bottom w:val="single" w:sz="4" w:space="0" w:color="auto"/>
              <w:right w:val="single" w:sz="4" w:space="0" w:color="auto"/>
            </w:tcBorders>
            <w:vAlign w:val="center"/>
          </w:tcPr>
          <w:p w14:paraId="35B99308" w14:textId="77777777" w:rsidR="0059070D" w:rsidRPr="004375A2" w:rsidRDefault="0059070D" w:rsidP="00E552C7">
            <w:pPr>
              <w:spacing w:after="0" w:line="240" w:lineRule="auto"/>
              <w:jc w:val="center"/>
              <w:rPr>
                <w:color w:val="FF0000"/>
                <w:sz w:val="20"/>
                <w:szCs w:val="20"/>
                <w:lang w:val="lt-LT" w:eastAsia="lt-LT"/>
              </w:rPr>
            </w:pPr>
          </w:p>
        </w:tc>
        <w:tc>
          <w:tcPr>
            <w:tcW w:w="7936" w:type="dxa"/>
            <w:tcBorders>
              <w:top w:val="nil"/>
              <w:left w:val="nil"/>
              <w:bottom w:val="single" w:sz="4" w:space="0" w:color="auto"/>
              <w:right w:val="single" w:sz="4" w:space="0" w:color="auto"/>
            </w:tcBorders>
            <w:vAlign w:val="center"/>
          </w:tcPr>
          <w:p w14:paraId="73A5F05D" w14:textId="77777777" w:rsidR="0059070D" w:rsidRDefault="0059070D" w:rsidP="00E552C7">
            <w:pPr>
              <w:spacing w:after="0" w:line="240" w:lineRule="auto"/>
              <w:rPr>
                <w:sz w:val="20"/>
                <w:szCs w:val="20"/>
                <w:lang w:val="lt-LT" w:eastAsia="lt-LT"/>
              </w:rPr>
            </w:pPr>
            <w:r>
              <w:rPr>
                <w:sz w:val="20"/>
                <w:szCs w:val="20"/>
                <w:lang w:val="lt-LT" w:eastAsia="lt-LT"/>
              </w:rPr>
              <w:t xml:space="preserve">Sveikatingumą, fizinį aktyvumą skatinančių renginių dalyvių santykinė dalis nuo visų </w:t>
            </w:r>
            <w:r w:rsidR="005454FF">
              <w:rPr>
                <w:sz w:val="20"/>
                <w:szCs w:val="20"/>
                <w:lang w:val="lt-LT" w:eastAsia="lt-LT"/>
              </w:rPr>
              <w:t>s</w:t>
            </w:r>
            <w:r>
              <w:rPr>
                <w:sz w:val="20"/>
                <w:szCs w:val="20"/>
                <w:lang w:val="lt-LT" w:eastAsia="lt-LT"/>
              </w:rPr>
              <w:t>avivaldybės gyventojų</w:t>
            </w:r>
            <w:r>
              <w:rPr>
                <w:rStyle w:val="Puslapioinaosnuoroda"/>
                <w:sz w:val="20"/>
                <w:szCs w:val="20"/>
                <w:lang w:val="lt-LT" w:eastAsia="lt-LT"/>
              </w:rPr>
              <w:footnoteReference w:id="3"/>
            </w:r>
            <w:r>
              <w:rPr>
                <w:sz w:val="20"/>
                <w:szCs w:val="20"/>
                <w:lang w:val="lt-LT" w:eastAsia="lt-LT"/>
              </w:rPr>
              <w:t xml:space="preserve">, proc. </w:t>
            </w:r>
            <w:bookmarkStart w:id="0" w:name="_GoBack"/>
            <w:bookmarkEnd w:id="0"/>
          </w:p>
          <w:p w14:paraId="2B4A6CEE" w14:textId="07697479" w:rsidR="00500EAB" w:rsidRDefault="00500EAB" w:rsidP="00E552C7">
            <w:pPr>
              <w:spacing w:after="0" w:line="240" w:lineRule="auto"/>
              <w:rPr>
                <w:sz w:val="20"/>
                <w:szCs w:val="20"/>
                <w:lang w:val="lt-LT" w:eastAsia="lt-LT"/>
              </w:rPr>
            </w:pPr>
          </w:p>
        </w:tc>
        <w:tc>
          <w:tcPr>
            <w:tcW w:w="1138" w:type="dxa"/>
            <w:gridSpan w:val="2"/>
            <w:tcBorders>
              <w:top w:val="nil"/>
              <w:left w:val="nil"/>
              <w:bottom w:val="single" w:sz="4" w:space="0" w:color="auto"/>
              <w:right w:val="single" w:sz="4" w:space="0" w:color="auto"/>
            </w:tcBorders>
            <w:vAlign w:val="center"/>
          </w:tcPr>
          <w:p w14:paraId="6141A3D3" w14:textId="77777777" w:rsidR="0059070D" w:rsidRDefault="0059070D" w:rsidP="00E552C7">
            <w:pPr>
              <w:spacing w:after="0" w:line="240" w:lineRule="auto"/>
              <w:rPr>
                <w:sz w:val="20"/>
                <w:szCs w:val="20"/>
                <w:lang w:val="lt-LT" w:eastAsia="lt-LT"/>
              </w:rPr>
            </w:pPr>
            <w:r>
              <w:rPr>
                <w:sz w:val="20"/>
                <w:szCs w:val="20"/>
                <w:lang w:val="lt-LT" w:eastAsia="lt-LT"/>
              </w:rPr>
              <w:t>R-3-3-1</w:t>
            </w:r>
          </w:p>
        </w:tc>
        <w:tc>
          <w:tcPr>
            <w:tcW w:w="286" w:type="dxa"/>
            <w:tcBorders>
              <w:top w:val="nil"/>
              <w:left w:val="nil"/>
              <w:bottom w:val="single" w:sz="4" w:space="0" w:color="auto"/>
              <w:right w:val="single" w:sz="4" w:space="0" w:color="auto"/>
            </w:tcBorders>
          </w:tcPr>
          <w:p w14:paraId="2E36CCCA" w14:textId="77777777" w:rsidR="0059070D" w:rsidRPr="006F16AD" w:rsidRDefault="0059070D" w:rsidP="00E552C7">
            <w:pPr>
              <w:spacing w:after="0" w:line="240" w:lineRule="auto"/>
              <w:jc w:val="center"/>
              <w:rPr>
                <w:sz w:val="20"/>
                <w:szCs w:val="20"/>
                <w:lang w:val="lt-LT" w:eastAsia="lt-LT"/>
              </w:rPr>
            </w:pPr>
          </w:p>
        </w:tc>
        <w:tc>
          <w:tcPr>
            <w:tcW w:w="993" w:type="dxa"/>
            <w:tcBorders>
              <w:top w:val="nil"/>
              <w:left w:val="single" w:sz="4" w:space="0" w:color="auto"/>
              <w:bottom w:val="single" w:sz="4" w:space="0" w:color="auto"/>
              <w:right w:val="single" w:sz="4" w:space="0" w:color="auto"/>
            </w:tcBorders>
            <w:vAlign w:val="center"/>
          </w:tcPr>
          <w:p w14:paraId="075B33E2" w14:textId="77777777" w:rsidR="0059070D" w:rsidRPr="006F16AD" w:rsidRDefault="0059070D" w:rsidP="00E552C7">
            <w:pPr>
              <w:spacing w:after="0" w:line="240" w:lineRule="auto"/>
              <w:jc w:val="center"/>
              <w:rPr>
                <w:sz w:val="20"/>
                <w:szCs w:val="20"/>
                <w:lang w:val="lt-LT" w:eastAsia="lt-LT"/>
              </w:rPr>
            </w:pPr>
            <w:r>
              <w:rPr>
                <w:sz w:val="20"/>
                <w:szCs w:val="20"/>
                <w:lang w:val="lt-LT" w:eastAsia="lt-LT"/>
              </w:rPr>
              <w:t>10</w:t>
            </w:r>
          </w:p>
        </w:tc>
        <w:tc>
          <w:tcPr>
            <w:tcW w:w="993" w:type="dxa"/>
            <w:tcBorders>
              <w:top w:val="nil"/>
              <w:left w:val="nil"/>
              <w:bottom w:val="single" w:sz="4" w:space="0" w:color="auto"/>
              <w:right w:val="single" w:sz="4" w:space="0" w:color="auto"/>
            </w:tcBorders>
            <w:vAlign w:val="center"/>
          </w:tcPr>
          <w:p w14:paraId="50E2180D" w14:textId="77777777" w:rsidR="0059070D" w:rsidRPr="006F16AD" w:rsidRDefault="0059070D" w:rsidP="00E552C7">
            <w:pPr>
              <w:spacing w:after="0" w:line="240" w:lineRule="auto"/>
              <w:jc w:val="center"/>
              <w:rPr>
                <w:sz w:val="20"/>
                <w:szCs w:val="20"/>
                <w:lang w:val="lt-LT" w:eastAsia="lt-LT"/>
              </w:rPr>
            </w:pPr>
            <w:r>
              <w:rPr>
                <w:sz w:val="20"/>
                <w:szCs w:val="20"/>
                <w:lang w:val="lt-LT" w:eastAsia="lt-LT"/>
              </w:rPr>
              <w:t>12</w:t>
            </w:r>
          </w:p>
        </w:tc>
        <w:tc>
          <w:tcPr>
            <w:tcW w:w="992" w:type="dxa"/>
            <w:tcBorders>
              <w:top w:val="nil"/>
              <w:left w:val="nil"/>
              <w:bottom w:val="single" w:sz="4" w:space="0" w:color="auto"/>
              <w:right w:val="single" w:sz="4" w:space="0" w:color="auto"/>
            </w:tcBorders>
            <w:noWrap/>
            <w:vAlign w:val="center"/>
          </w:tcPr>
          <w:p w14:paraId="0CC19859" w14:textId="77777777" w:rsidR="0059070D" w:rsidRPr="006F16AD" w:rsidRDefault="0059070D" w:rsidP="00E552C7">
            <w:pPr>
              <w:spacing w:after="0" w:line="240" w:lineRule="auto"/>
              <w:jc w:val="center"/>
              <w:rPr>
                <w:sz w:val="20"/>
                <w:szCs w:val="20"/>
                <w:lang w:val="lt-LT" w:eastAsia="lt-LT"/>
              </w:rPr>
            </w:pPr>
            <w:r>
              <w:rPr>
                <w:sz w:val="20"/>
                <w:szCs w:val="20"/>
                <w:lang w:val="lt-LT" w:eastAsia="lt-LT"/>
              </w:rPr>
              <w:t>12</w:t>
            </w:r>
          </w:p>
        </w:tc>
      </w:tr>
      <w:tr w:rsidR="0059070D" w:rsidRPr="003F659D" w14:paraId="2EE80805" w14:textId="77777777" w:rsidTr="00E552C7">
        <w:trPr>
          <w:trHeight w:val="315"/>
        </w:trPr>
        <w:tc>
          <w:tcPr>
            <w:tcW w:w="14653" w:type="dxa"/>
            <w:gridSpan w:val="12"/>
            <w:tcBorders>
              <w:top w:val="nil"/>
              <w:left w:val="single" w:sz="4" w:space="0" w:color="auto"/>
              <w:bottom w:val="single" w:sz="4" w:space="0" w:color="auto"/>
              <w:right w:val="single" w:sz="4" w:space="0" w:color="auto"/>
            </w:tcBorders>
          </w:tcPr>
          <w:p w14:paraId="28B12513" w14:textId="77777777" w:rsidR="0059070D" w:rsidRPr="006F16AD" w:rsidRDefault="0059070D" w:rsidP="00E552C7">
            <w:pPr>
              <w:spacing w:after="0" w:line="240" w:lineRule="auto"/>
              <w:rPr>
                <w:sz w:val="20"/>
                <w:szCs w:val="20"/>
                <w:lang w:val="lt-LT" w:eastAsia="lt-LT"/>
              </w:rPr>
            </w:pPr>
            <w:r w:rsidRPr="006F16AD">
              <w:rPr>
                <w:b/>
                <w:bCs/>
                <w:sz w:val="20"/>
                <w:szCs w:val="20"/>
                <w:lang w:val="lt-LT"/>
              </w:rPr>
              <w:t>Tikslas Nr. 0</w:t>
            </w:r>
            <w:r>
              <w:rPr>
                <w:b/>
                <w:bCs/>
                <w:sz w:val="20"/>
                <w:szCs w:val="20"/>
                <w:lang w:val="lt-LT"/>
              </w:rPr>
              <w:t>4</w:t>
            </w:r>
            <w:r w:rsidRPr="006F16AD">
              <w:rPr>
                <w:b/>
                <w:bCs/>
                <w:sz w:val="20"/>
                <w:szCs w:val="20"/>
                <w:lang w:val="lt-LT"/>
              </w:rPr>
              <w:t xml:space="preserve"> –</w:t>
            </w:r>
            <w:r>
              <w:rPr>
                <w:b/>
                <w:bCs/>
                <w:sz w:val="20"/>
                <w:szCs w:val="20"/>
                <w:lang w:val="lt-LT"/>
              </w:rPr>
              <w:t xml:space="preserve"> </w:t>
            </w:r>
            <w:r w:rsidRPr="00C62883">
              <w:rPr>
                <w:b/>
                <w:bCs/>
                <w:sz w:val="20"/>
                <w:szCs w:val="20"/>
                <w:lang w:val="lt-LT"/>
              </w:rPr>
              <w:t>Skatinti jaunimo iniciatyvas ir aktyvią visuomeninę veiklą</w:t>
            </w:r>
          </w:p>
        </w:tc>
      </w:tr>
      <w:tr w:rsidR="0059070D" w:rsidRPr="00811380" w14:paraId="5BEBD0D4" w14:textId="77777777" w:rsidTr="00E552C7">
        <w:trPr>
          <w:gridAfter w:val="1"/>
          <w:wAfter w:w="19" w:type="dxa"/>
          <w:trHeight w:val="292"/>
        </w:trPr>
        <w:tc>
          <w:tcPr>
            <w:tcW w:w="593" w:type="dxa"/>
            <w:tcBorders>
              <w:top w:val="nil"/>
              <w:left w:val="single" w:sz="4" w:space="0" w:color="auto"/>
              <w:bottom w:val="single" w:sz="4" w:space="0" w:color="auto"/>
              <w:right w:val="single" w:sz="4" w:space="0" w:color="auto"/>
            </w:tcBorders>
            <w:vAlign w:val="center"/>
          </w:tcPr>
          <w:p w14:paraId="1688718C" w14:textId="77777777" w:rsidR="0059070D" w:rsidRPr="006F16AD" w:rsidRDefault="0059070D" w:rsidP="00E552C7">
            <w:pPr>
              <w:spacing w:after="0" w:line="240" w:lineRule="auto"/>
              <w:jc w:val="center"/>
              <w:rPr>
                <w:sz w:val="20"/>
                <w:szCs w:val="20"/>
                <w:lang w:val="lt-LT" w:eastAsia="lt-LT"/>
              </w:rPr>
            </w:pPr>
            <w:r>
              <w:rPr>
                <w:sz w:val="20"/>
                <w:szCs w:val="20"/>
                <w:lang w:val="lt-LT" w:eastAsia="lt-LT"/>
              </w:rPr>
              <w:t>3</w:t>
            </w:r>
          </w:p>
        </w:tc>
        <w:tc>
          <w:tcPr>
            <w:tcW w:w="567" w:type="dxa"/>
            <w:tcBorders>
              <w:top w:val="nil"/>
              <w:left w:val="nil"/>
              <w:bottom w:val="single" w:sz="4" w:space="0" w:color="auto"/>
              <w:right w:val="single" w:sz="4" w:space="0" w:color="auto"/>
            </w:tcBorders>
            <w:vAlign w:val="center"/>
          </w:tcPr>
          <w:p w14:paraId="0B78D783" w14:textId="77777777" w:rsidR="0059070D" w:rsidRPr="006F16AD" w:rsidRDefault="0059070D" w:rsidP="00E552C7">
            <w:pPr>
              <w:spacing w:after="0" w:line="240" w:lineRule="auto"/>
              <w:jc w:val="center"/>
              <w:rPr>
                <w:sz w:val="20"/>
                <w:szCs w:val="20"/>
                <w:lang w:val="lt-LT" w:eastAsia="lt-LT"/>
              </w:rPr>
            </w:pPr>
            <w:r>
              <w:rPr>
                <w:sz w:val="20"/>
                <w:szCs w:val="20"/>
                <w:lang w:val="lt-LT" w:eastAsia="lt-LT"/>
              </w:rPr>
              <w:t>3</w:t>
            </w:r>
          </w:p>
        </w:tc>
        <w:tc>
          <w:tcPr>
            <w:tcW w:w="568" w:type="dxa"/>
            <w:tcBorders>
              <w:top w:val="nil"/>
              <w:left w:val="nil"/>
              <w:bottom w:val="single" w:sz="4" w:space="0" w:color="auto"/>
              <w:right w:val="single" w:sz="4" w:space="0" w:color="auto"/>
            </w:tcBorders>
            <w:vAlign w:val="center"/>
          </w:tcPr>
          <w:p w14:paraId="35F0734A" w14:textId="77777777" w:rsidR="0059070D" w:rsidRPr="006F16AD" w:rsidRDefault="0059070D" w:rsidP="00E552C7">
            <w:pPr>
              <w:spacing w:after="0" w:line="240" w:lineRule="auto"/>
              <w:jc w:val="center"/>
              <w:rPr>
                <w:sz w:val="20"/>
                <w:szCs w:val="20"/>
                <w:lang w:val="lt-LT" w:eastAsia="lt-LT"/>
              </w:rPr>
            </w:pPr>
            <w:r>
              <w:rPr>
                <w:sz w:val="20"/>
                <w:szCs w:val="20"/>
                <w:lang w:val="lt-LT" w:eastAsia="lt-LT"/>
              </w:rPr>
              <w:t>4</w:t>
            </w:r>
          </w:p>
        </w:tc>
        <w:tc>
          <w:tcPr>
            <w:tcW w:w="568" w:type="dxa"/>
            <w:tcBorders>
              <w:top w:val="nil"/>
              <w:left w:val="nil"/>
              <w:bottom w:val="single" w:sz="4" w:space="0" w:color="auto"/>
              <w:right w:val="single" w:sz="4" w:space="0" w:color="auto"/>
            </w:tcBorders>
            <w:vAlign w:val="center"/>
          </w:tcPr>
          <w:p w14:paraId="6483A849" w14:textId="77777777" w:rsidR="0059070D" w:rsidRPr="006F16AD" w:rsidRDefault="0059070D" w:rsidP="00E552C7">
            <w:pPr>
              <w:spacing w:after="0" w:line="240" w:lineRule="auto"/>
              <w:jc w:val="center"/>
              <w:rPr>
                <w:sz w:val="20"/>
                <w:szCs w:val="20"/>
                <w:lang w:val="lt-LT" w:eastAsia="lt-LT"/>
              </w:rPr>
            </w:pPr>
          </w:p>
        </w:tc>
        <w:tc>
          <w:tcPr>
            <w:tcW w:w="7936" w:type="dxa"/>
            <w:tcBorders>
              <w:top w:val="nil"/>
              <w:left w:val="nil"/>
              <w:bottom w:val="single" w:sz="4" w:space="0" w:color="auto"/>
              <w:right w:val="single" w:sz="4" w:space="0" w:color="auto"/>
            </w:tcBorders>
            <w:vAlign w:val="center"/>
          </w:tcPr>
          <w:p w14:paraId="5E5A9FBD" w14:textId="77777777" w:rsidR="0059070D" w:rsidRDefault="0059070D" w:rsidP="00E552C7">
            <w:pPr>
              <w:spacing w:after="0" w:line="240" w:lineRule="auto"/>
              <w:rPr>
                <w:sz w:val="20"/>
                <w:szCs w:val="20"/>
                <w:lang w:val="lt-LT" w:eastAsia="lt-LT"/>
              </w:rPr>
            </w:pPr>
            <w:r>
              <w:rPr>
                <w:sz w:val="20"/>
                <w:szCs w:val="20"/>
                <w:lang w:val="lt-LT" w:eastAsia="lt-LT"/>
              </w:rPr>
              <w:t xml:space="preserve">Jaunimui skirtų renginių skaičius  </w:t>
            </w:r>
          </w:p>
          <w:p w14:paraId="29DBE086" w14:textId="4A87FF51" w:rsidR="00500EAB" w:rsidRPr="006F16AD" w:rsidRDefault="00500EAB" w:rsidP="00E552C7">
            <w:pPr>
              <w:spacing w:after="0" w:line="240" w:lineRule="auto"/>
              <w:rPr>
                <w:sz w:val="20"/>
                <w:szCs w:val="20"/>
                <w:lang w:val="lt-LT" w:eastAsia="lt-LT"/>
              </w:rPr>
            </w:pPr>
          </w:p>
        </w:tc>
        <w:tc>
          <w:tcPr>
            <w:tcW w:w="1138" w:type="dxa"/>
            <w:gridSpan w:val="2"/>
            <w:tcBorders>
              <w:top w:val="nil"/>
              <w:left w:val="nil"/>
              <w:bottom w:val="single" w:sz="4" w:space="0" w:color="auto"/>
              <w:right w:val="single" w:sz="4" w:space="0" w:color="auto"/>
            </w:tcBorders>
            <w:vAlign w:val="center"/>
          </w:tcPr>
          <w:p w14:paraId="73412CA6" w14:textId="77777777" w:rsidR="0059070D" w:rsidRPr="006F16AD" w:rsidRDefault="0059070D" w:rsidP="00E552C7">
            <w:pPr>
              <w:spacing w:after="0" w:line="240" w:lineRule="auto"/>
              <w:rPr>
                <w:sz w:val="20"/>
                <w:szCs w:val="20"/>
                <w:lang w:val="lt-LT" w:eastAsia="lt-LT"/>
              </w:rPr>
            </w:pPr>
            <w:r w:rsidRPr="006F16AD">
              <w:rPr>
                <w:sz w:val="20"/>
                <w:szCs w:val="20"/>
                <w:lang w:val="lt-LT" w:eastAsia="lt-LT"/>
              </w:rPr>
              <w:t>R-</w:t>
            </w:r>
            <w:r>
              <w:rPr>
                <w:sz w:val="20"/>
                <w:szCs w:val="20"/>
                <w:lang w:val="lt-LT" w:eastAsia="lt-LT"/>
              </w:rPr>
              <w:t>3</w:t>
            </w:r>
            <w:r w:rsidRPr="006F16AD">
              <w:rPr>
                <w:sz w:val="20"/>
                <w:szCs w:val="20"/>
                <w:lang w:val="lt-LT" w:eastAsia="lt-LT"/>
              </w:rPr>
              <w:t>-</w:t>
            </w:r>
            <w:r>
              <w:rPr>
                <w:sz w:val="20"/>
                <w:szCs w:val="20"/>
                <w:lang w:val="lt-LT" w:eastAsia="lt-LT"/>
              </w:rPr>
              <w:t>4</w:t>
            </w:r>
            <w:r w:rsidRPr="006F16AD">
              <w:rPr>
                <w:sz w:val="20"/>
                <w:szCs w:val="20"/>
                <w:lang w:val="lt-LT" w:eastAsia="lt-LT"/>
              </w:rPr>
              <w:t>-1</w:t>
            </w:r>
            <w:r>
              <w:rPr>
                <w:sz w:val="20"/>
                <w:szCs w:val="20"/>
                <w:lang w:val="lt-LT" w:eastAsia="lt-LT"/>
              </w:rPr>
              <w:t>-1</w:t>
            </w:r>
          </w:p>
        </w:tc>
        <w:tc>
          <w:tcPr>
            <w:tcW w:w="286" w:type="dxa"/>
            <w:tcBorders>
              <w:top w:val="nil"/>
              <w:left w:val="nil"/>
              <w:bottom w:val="single" w:sz="4" w:space="0" w:color="auto"/>
              <w:right w:val="single" w:sz="4" w:space="0" w:color="auto"/>
            </w:tcBorders>
          </w:tcPr>
          <w:p w14:paraId="265AD072" w14:textId="77777777" w:rsidR="0059070D" w:rsidRPr="006F16AD" w:rsidRDefault="0059070D" w:rsidP="00E552C7">
            <w:pPr>
              <w:spacing w:after="0" w:line="240" w:lineRule="auto"/>
              <w:jc w:val="center"/>
              <w:rPr>
                <w:sz w:val="20"/>
                <w:szCs w:val="20"/>
                <w:lang w:val="lt-LT" w:eastAsia="lt-LT"/>
              </w:rPr>
            </w:pPr>
          </w:p>
        </w:tc>
        <w:tc>
          <w:tcPr>
            <w:tcW w:w="993" w:type="dxa"/>
            <w:tcBorders>
              <w:top w:val="nil"/>
              <w:left w:val="single" w:sz="4" w:space="0" w:color="auto"/>
              <w:bottom w:val="single" w:sz="4" w:space="0" w:color="auto"/>
              <w:right w:val="single" w:sz="4" w:space="0" w:color="auto"/>
            </w:tcBorders>
            <w:vAlign w:val="center"/>
          </w:tcPr>
          <w:p w14:paraId="04FB6DE0" w14:textId="77777777" w:rsidR="0059070D" w:rsidRPr="006F16AD" w:rsidRDefault="0059070D" w:rsidP="00E552C7">
            <w:pPr>
              <w:spacing w:after="0" w:line="240" w:lineRule="auto"/>
              <w:jc w:val="center"/>
              <w:rPr>
                <w:sz w:val="20"/>
                <w:szCs w:val="20"/>
                <w:lang w:val="lt-LT" w:eastAsia="lt-LT"/>
              </w:rPr>
            </w:pPr>
            <w:r>
              <w:rPr>
                <w:sz w:val="20"/>
                <w:szCs w:val="20"/>
                <w:lang w:val="lt-LT" w:eastAsia="lt-LT"/>
              </w:rPr>
              <w:t>20</w:t>
            </w:r>
          </w:p>
        </w:tc>
        <w:tc>
          <w:tcPr>
            <w:tcW w:w="993" w:type="dxa"/>
            <w:tcBorders>
              <w:top w:val="nil"/>
              <w:left w:val="nil"/>
              <w:bottom w:val="single" w:sz="4" w:space="0" w:color="auto"/>
              <w:right w:val="single" w:sz="4" w:space="0" w:color="auto"/>
            </w:tcBorders>
            <w:vAlign w:val="center"/>
          </w:tcPr>
          <w:p w14:paraId="3CB2D04A" w14:textId="77777777" w:rsidR="0059070D" w:rsidRPr="006F16AD" w:rsidRDefault="0059070D" w:rsidP="00E552C7">
            <w:pPr>
              <w:spacing w:after="0" w:line="240" w:lineRule="auto"/>
              <w:jc w:val="center"/>
              <w:rPr>
                <w:sz w:val="20"/>
                <w:szCs w:val="20"/>
                <w:lang w:val="lt-LT" w:eastAsia="lt-LT"/>
              </w:rPr>
            </w:pPr>
            <w:r>
              <w:rPr>
                <w:sz w:val="20"/>
                <w:szCs w:val="20"/>
                <w:lang w:val="lt-LT" w:eastAsia="lt-LT"/>
              </w:rPr>
              <w:t>23</w:t>
            </w:r>
          </w:p>
        </w:tc>
        <w:tc>
          <w:tcPr>
            <w:tcW w:w="992" w:type="dxa"/>
            <w:tcBorders>
              <w:top w:val="nil"/>
              <w:left w:val="nil"/>
              <w:bottom w:val="single" w:sz="4" w:space="0" w:color="auto"/>
              <w:right w:val="single" w:sz="4" w:space="0" w:color="auto"/>
            </w:tcBorders>
            <w:noWrap/>
            <w:vAlign w:val="center"/>
          </w:tcPr>
          <w:p w14:paraId="32ED7D47" w14:textId="77777777" w:rsidR="0059070D" w:rsidRPr="006F16AD" w:rsidRDefault="0059070D" w:rsidP="00E552C7">
            <w:pPr>
              <w:spacing w:after="0" w:line="240" w:lineRule="auto"/>
              <w:jc w:val="center"/>
              <w:rPr>
                <w:sz w:val="20"/>
                <w:szCs w:val="20"/>
                <w:lang w:val="lt-LT" w:eastAsia="lt-LT"/>
              </w:rPr>
            </w:pPr>
            <w:r>
              <w:rPr>
                <w:sz w:val="20"/>
                <w:szCs w:val="20"/>
                <w:lang w:val="lt-LT" w:eastAsia="lt-LT"/>
              </w:rPr>
              <w:t>25</w:t>
            </w:r>
          </w:p>
        </w:tc>
      </w:tr>
      <w:tr w:rsidR="0059070D" w:rsidRPr="00811380" w14:paraId="696AAF0E" w14:textId="77777777" w:rsidTr="00500EAB">
        <w:trPr>
          <w:gridAfter w:val="1"/>
          <w:wAfter w:w="19" w:type="dxa"/>
          <w:trHeight w:val="418"/>
        </w:trPr>
        <w:tc>
          <w:tcPr>
            <w:tcW w:w="593" w:type="dxa"/>
            <w:tcBorders>
              <w:top w:val="nil"/>
              <w:left w:val="single" w:sz="4" w:space="0" w:color="auto"/>
              <w:bottom w:val="single" w:sz="4" w:space="0" w:color="auto"/>
              <w:right w:val="single" w:sz="4" w:space="0" w:color="auto"/>
            </w:tcBorders>
            <w:vAlign w:val="center"/>
          </w:tcPr>
          <w:p w14:paraId="00B72C29" w14:textId="77777777" w:rsidR="0059070D" w:rsidRDefault="0059070D" w:rsidP="00E552C7">
            <w:pPr>
              <w:spacing w:after="0" w:line="240" w:lineRule="auto"/>
              <w:jc w:val="center"/>
              <w:rPr>
                <w:sz w:val="20"/>
                <w:szCs w:val="20"/>
                <w:lang w:val="lt-LT" w:eastAsia="lt-LT"/>
              </w:rPr>
            </w:pPr>
            <w:r>
              <w:rPr>
                <w:sz w:val="20"/>
                <w:szCs w:val="20"/>
                <w:lang w:val="lt-LT" w:eastAsia="lt-LT"/>
              </w:rPr>
              <w:t>3</w:t>
            </w:r>
          </w:p>
        </w:tc>
        <w:tc>
          <w:tcPr>
            <w:tcW w:w="567" w:type="dxa"/>
            <w:tcBorders>
              <w:top w:val="nil"/>
              <w:left w:val="nil"/>
              <w:bottom w:val="single" w:sz="4" w:space="0" w:color="auto"/>
              <w:right w:val="single" w:sz="4" w:space="0" w:color="auto"/>
            </w:tcBorders>
            <w:vAlign w:val="center"/>
          </w:tcPr>
          <w:p w14:paraId="0E25DDE4" w14:textId="77777777" w:rsidR="0059070D" w:rsidRDefault="0059070D" w:rsidP="00E552C7">
            <w:pPr>
              <w:spacing w:after="0" w:line="240" w:lineRule="auto"/>
              <w:jc w:val="center"/>
              <w:rPr>
                <w:sz w:val="20"/>
                <w:szCs w:val="20"/>
                <w:lang w:val="lt-LT" w:eastAsia="lt-LT"/>
              </w:rPr>
            </w:pPr>
            <w:r>
              <w:rPr>
                <w:sz w:val="20"/>
                <w:szCs w:val="20"/>
                <w:lang w:val="lt-LT" w:eastAsia="lt-LT"/>
              </w:rPr>
              <w:t>3</w:t>
            </w:r>
          </w:p>
        </w:tc>
        <w:tc>
          <w:tcPr>
            <w:tcW w:w="568" w:type="dxa"/>
            <w:tcBorders>
              <w:top w:val="nil"/>
              <w:left w:val="nil"/>
              <w:bottom w:val="single" w:sz="4" w:space="0" w:color="auto"/>
              <w:right w:val="single" w:sz="4" w:space="0" w:color="auto"/>
            </w:tcBorders>
            <w:vAlign w:val="center"/>
          </w:tcPr>
          <w:p w14:paraId="5DBE21C2" w14:textId="77777777" w:rsidR="0059070D" w:rsidRDefault="0059070D" w:rsidP="00E552C7">
            <w:pPr>
              <w:spacing w:after="0" w:line="240" w:lineRule="auto"/>
              <w:jc w:val="center"/>
              <w:rPr>
                <w:sz w:val="20"/>
                <w:szCs w:val="20"/>
                <w:lang w:val="lt-LT" w:eastAsia="lt-LT"/>
              </w:rPr>
            </w:pPr>
            <w:r>
              <w:rPr>
                <w:sz w:val="20"/>
                <w:szCs w:val="20"/>
                <w:lang w:val="lt-LT" w:eastAsia="lt-LT"/>
              </w:rPr>
              <w:t>4</w:t>
            </w:r>
          </w:p>
        </w:tc>
        <w:tc>
          <w:tcPr>
            <w:tcW w:w="568" w:type="dxa"/>
            <w:tcBorders>
              <w:top w:val="nil"/>
              <w:left w:val="nil"/>
              <w:bottom w:val="single" w:sz="4" w:space="0" w:color="auto"/>
              <w:right w:val="single" w:sz="4" w:space="0" w:color="auto"/>
            </w:tcBorders>
            <w:vAlign w:val="center"/>
          </w:tcPr>
          <w:p w14:paraId="62220214" w14:textId="77777777" w:rsidR="0059070D" w:rsidRPr="006F16AD" w:rsidRDefault="0059070D" w:rsidP="00E552C7">
            <w:pPr>
              <w:spacing w:after="0" w:line="240" w:lineRule="auto"/>
              <w:jc w:val="center"/>
              <w:rPr>
                <w:sz w:val="20"/>
                <w:szCs w:val="20"/>
                <w:lang w:val="lt-LT" w:eastAsia="lt-LT"/>
              </w:rPr>
            </w:pPr>
          </w:p>
        </w:tc>
        <w:tc>
          <w:tcPr>
            <w:tcW w:w="7936" w:type="dxa"/>
            <w:tcBorders>
              <w:top w:val="nil"/>
              <w:left w:val="nil"/>
              <w:bottom w:val="single" w:sz="4" w:space="0" w:color="auto"/>
              <w:right w:val="single" w:sz="4" w:space="0" w:color="auto"/>
            </w:tcBorders>
            <w:vAlign w:val="center"/>
          </w:tcPr>
          <w:p w14:paraId="4DB69F51" w14:textId="7EB7CA1A" w:rsidR="00500EAB" w:rsidRDefault="0059070D" w:rsidP="00E552C7">
            <w:pPr>
              <w:spacing w:after="0" w:line="240" w:lineRule="auto"/>
              <w:rPr>
                <w:sz w:val="20"/>
                <w:szCs w:val="20"/>
                <w:lang w:val="lt-LT" w:eastAsia="lt-LT"/>
              </w:rPr>
            </w:pPr>
            <w:r>
              <w:rPr>
                <w:sz w:val="20"/>
                <w:szCs w:val="20"/>
                <w:lang w:val="lt-LT" w:eastAsia="lt-LT"/>
              </w:rPr>
              <w:t>Įgyvendintų projektų skaičius, vnt.</w:t>
            </w:r>
          </w:p>
        </w:tc>
        <w:tc>
          <w:tcPr>
            <w:tcW w:w="1138" w:type="dxa"/>
            <w:gridSpan w:val="2"/>
            <w:tcBorders>
              <w:top w:val="nil"/>
              <w:left w:val="nil"/>
              <w:bottom w:val="single" w:sz="4" w:space="0" w:color="auto"/>
              <w:right w:val="single" w:sz="4" w:space="0" w:color="auto"/>
            </w:tcBorders>
            <w:vAlign w:val="center"/>
          </w:tcPr>
          <w:p w14:paraId="720ACF66" w14:textId="77777777" w:rsidR="0059070D" w:rsidRPr="006F16AD" w:rsidRDefault="0059070D" w:rsidP="00E552C7">
            <w:pPr>
              <w:spacing w:after="0" w:line="240" w:lineRule="auto"/>
              <w:rPr>
                <w:sz w:val="20"/>
                <w:szCs w:val="20"/>
                <w:lang w:val="lt-LT" w:eastAsia="lt-LT"/>
              </w:rPr>
            </w:pPr>
            <w:r>
              <w:rPr>
                <w:sz w:val="20"/>
                <w:szCs w:val="20"/>
                <w:lang w:val="lt-LT" w:eastAsia="lt-LT"/>
              </w:rPr>
              <w:t>R-3-4-1-2</w:t>
            </w:r>
          </w:p>
        </w:tc>
        <w:tc>
          <w:tcPr>
            <w:tcW w:w="286" w:type="dxa"/>
            <w:tcBorders>
              <w:top w:val="nil"/>
              <w:left w:val="nil"/>
              <w:bottom w:val="single" w:sz="4" w:space="0" w:color="auto"/>
              <w:right w:val="single" w:sz="4" w:space="0" w:color="auto"/>
            </w:tcBorders>
          </w:tcPr>
          <w:p w14:paraId="23C36841" w14:textId="77777777" w:rsidR="0059070D" w:rsidRPr="006F16AD" w:rsidRDefault="0059070D" w:rsidP="00E552C7">
            <w:pPr>
              <w:spacing w:after="0" w:line="240" w:lineRule="auto"/>
              <w:jc w:val="center"/>
              <w:rPr>
                <w:sz w:val="20"/>
                <w:szCs w:val="20"/>
                <w:lang w:val="lt-LT" w:eastAsia="lt-LT"/>
              </w:rPr>
            </w:pPr>
          </w:p>
        </w:tc>
        <w:tc>
          <w:tcPr>
            <w:tcW w:w="993" w:type="dxa"/>
            <w:tcBorders>
              <w:top w:val="nil"/>
              <w:left w:val="single" w:sz="4" w:space="0" w:color="auto"/>
              <w:bottom w:val="single" w:sz="4" w:space="0" w:color="auto"/>
              <w:right w:val="single" w:sz="4" w:space="0" w:color="auto"/>
            </w:tcBorders>
            <w:vAlign w:val="center"/>
          </w:tcPr>
          <w:p w14:paraId="1A83442E" w14:textId="77777777" w:rsidR="0059070D" w:rsidRPr="006F16AD" w:rsidRDefault="0059070D" w:rsidP="00E552C7">
            <w:pPr>
              <w:spacing w:after="0" w:line="240" w:lineRule="auto"/>
              <w:rPr>
                <w:sz w:val="20"/>
                <w:szCs w:val="20"/>
                <w:lang w:val="lt-LT" w:eastAsia="lt-LT"/>
              </w:rPr>
            </w:pPr>
            <w:r>
              <w:rPr>
                <w:sz w:val="20"/>
                <w:szCs w:val="20"/>
                <w:lang w:val="lt-LT" w:eastAsia="lt-LT"/>
              </w:rPr>
              <w:t>3</w:t>
            </w:r>
          </w:p>
        </w:tc>
        <w:tc>
          <w:tcPr>
            <w:tcW w:w="993" w:type="dxa"/>
            <w:tcBorders>
              <w:top w:val="nil"/>
              <w:left w:val="nil"/>
              <w:bottom w:val="single" w:sz="4" w:space="0" w:color="auto"/>
              <w:right w:val="single" w:sz="4" w:space="0" w:color="auto"/>
            </w:tcBorders>
            <w:vAlign w:val="center"/>
          </w:tcPr>
          <w:p w14:paraId="38DB65E3" w14:textId="77777777" w:rsidR="0059070D" w:rsidRPr="006F16AD" w:rsidRDefault="0059070D" w:rsidP="00E552C7">
            <w:pPr>
              <w:spacing w:after="0" w:line="240" w:lineRule="auto"/>
              <w:jc w:val="center"/>
              <w:rPr>
                <w:sz w:val="20"/>
                <w:szCs w:val="20"/>
                <w:lang w:val="lt-LT" w:eastAsia="lt-LT"/>
              </w:rPr>
            </w:pPr>
            <w:r>
              <w:rPr>
                <w:sz w:val="20"/>
                <w:szCs w:val="20"/>
                <w:lang w:val="lt-LT" w:eastAsia="lt-LT"/>
              </w:rPr>
              <w:t>4</w:t>
            </w:r>
          </w:p>
        </w:tc>
        <w:tc>
          <w:tcPr>
            <w:tcW w:w="992" w:type="dxa"/>
            <w:tcBorders>
              <w:top w:val="nil"/>
              <w:left w:val="nil"/>
              <w:bottom w:val="single" w:sz="4" w:space="0" w:color="auto"/>
              <w:right w:val="single" w:sz="4" w:space="0" w:color="auto"/>
            </w:tcBorders>
            <w:noWrap/>
            <w:vAlign w:val="center"/>
          </w:tcPr>
          <w:p w14:paraId="53E092C0" w14:textId="77777777" w:rsidR="0059070D" w:rsidRPr="006F16AD" w:rsidRDefault="0059070D" w:rsidP="00E552C7">
            <w:pPr>
              <w:spacing w:after="0" w:line="240" w:lineRule="auto"/>
              <w:jc w:val="center"/>
              <w:rPr>
                <w:sz w:val="20"/>
                <w:szCs w:val="20"/>
                <w:lang w:val="lt-LT" w:eastAsia="lt-LT"/>
              </w:rPr>
            </w:pPr>
            <w:r>
              <w:rPr>
                <w:sz w:val="20"/>
                <w:szCs w:val="20"/>
                <w:lang w:val="lt-LT" w:eastAsia="lt-LT"/>
              </w:rPr>
              <w:t>4</w:t>
            </w:r>
          </w:p>
        </w:tc>
      </w:tr>
      <w:tr w:rsidR="0059070D" w:rsidRPr="006F567F" w14:paraId="46856173" w14:textId="77777777" w:rsidTr="00500EAB">
        <w:trPr>
          <w:trHeight w:val="267"/>
        </w:trPr>
        <w:tc>
          <w:tcPr>
            <w:tcW w:w="14653" w:type="dxa"/>
            <w:gridSpan w:val="12"/>
            <w:tcBorders>
              <w:top w:val="single" w:sz="4" w:space="0" w:color="auto"/>
              <w:left w:val="single" w:sz="4" w:space="0" w:color="auto"/>
              <w:bottom w:val="single" w:sz="4" w:space="0" w:color="auto"/>
              <w:right w:val="single" w:sz="4" w:space="0" w:color="auto"/>
            </w:tcBorders>
          </w:tcPr>
          <w:p w14:paraId="3CCAAE16" w14:textId="77777777" w:rsidR="0059070D" w:rsidRPr="006F16AD" w:rsidRDefault="0059070D" w:rsidP="00E552C7">
            <w:pPr>
              <w:spacing w:after="0" w:line="240" w:lineRule="auto"/>
              <w:rPr>
                <w:sz w:val="20"/>
                <w:szCs w:val="20"/>
                <w:lang w:val="lt-LT" w:eastAsia="lt-LT"/>
              </w:rPr>
            </w:pPr>
            <w:r w:rsidRPr="006F16AD">
              <w:rPr>
                <w:b/>
                <w:bCs/>
                <w:sz w:val="20"/>
                <w:szCs w:val="20"/>
                <w:lang w:val="lt-LT"/>
              </w:rPr>
              <w:lastRenderedPageBreak/>
              <w:t>Tikslas Nr. 0</w:t>
            </w:r>
            <w:r>
              <w:rPr>
                <w:b/>
                <w:bCs/>
                <w:sz w:val="20"/>
                <w:szCs w:val="20"/>
                <w:lang w:val="lt-LT"/>
              </w:rPr>
              <w:t>5</w:t>
            </w:r>
            <w:r w:rsidRPr="006F16AD">
              <w:rPr>
                <w:b/>
                <w:bCs/>
                <w:sz w:val="20"/>
                <w:szCs w:val="20"/>
                <w:lang w:val="lt-LT"/>
              </w:rPr>
              <w:t xml:space="preserve"> –</w:t>
            </w:r>
            <w:r>
              <w:rPr>
                <w:b/>
                <w:bCs/>
                <w:sz w:val="20"/>
                <w:szCs w:val="20"/>
                <w:lang w:val="lt-LT"/>
              </w:rPr>
              <w:t xml:space="preserve"> </w:t>
            </w:r>
            <w:r w:rsidRPr="00CA365A">
              <w:rPr>
                <w:b/>
                <w:bCs/>
                <w:sz w:val="20"/>
                <w:szCs w:val="20"/>
                <w:lang w:val="lt-LT"/>
              </w:rPr>
              <w:t>Skatinti bendruomenių ir nevyriausybinių organizacijų veiklą</w:t>
            </w:r>
          </w:p>
        </w:tc>
      </w:tr>
      <w:tr w:rsidR="0059070D" w:rsidRPr="006F567F" w14:paraId="2DD82AEF" w14:textId="77777777" w:rsidTr="00E552C7">
        <w:trPr>
          <w:gridAfter w:val="1"/>
          <w:wAfter w:w="19" w:type="dxa"/>
          <w:trHeight w:val="267"/>
        </w:trPr>
        <w:tc>
          <w:tcPr>
            <w:tcW w:w="593" w:type="dxa"/>
            <w:tcBorders>
              <w:top w:val="nil"/>
              <w:left w:val="single" w:sz="4" w:space="0" w:color="auto"/>
              <w:bottom w:val="single" w:sz="4" w:space="0" w:color="auto"/>
              <w:right w:val="single" w:sz="4" w:space="0" w:color="auto"/>
            </w:tcBorders>
            <w:vAlign w:val="center"/>
          </w:tcPr>
          <w:p w14:paraId="05F8625B" w14:textId="77777777" w:rsidR="0059070D" w:rsidRDefault="0059070D" w:rsidP="00E552C7">
            <w:pPr>
              <w:spacing w:after="0" w:line="240" w:lineRule="auto"/>
              <w:jc w:val="center"/>
              <w:rPr>
                <w:sz w:val="20"/>
                <w:szCs w:val="20"/>
                <w:lang w:val="lt-LT" w:eastAsia="lt-LT"/>
              </w:rPr>
            </w:pPr>
            <w:r>
              <w:rPr>
                <w:sz w:val="20"/>
                <w:szCs w:val="20"/>
                <w:lang w:val="lt-LT" w:eastAsia="lt-LT"/>
              </w:rPr>
              <w:t>3</w:t>
            </w:r>
          </w:p>
        </w:tc>
        <w:tc>
          <w:tcPr>
            <w:tcW w:w="567" w:type="dxa"/>
            <w:tcBorders>
              <w:top w:val="nil"/>
              <w:left w:val="nil"/>
              <w:bottom w:val="single" w:sz="4" w:space="0" w:color="auto"/>
              <w:right w:val="single" w:sz="4" w:space="0" w:color="auto"/>
            </w:tcBorders>
            <w:vAlign w:val="center"/>
          </w:tcPr>
          <w:p w14:paraId="24E1EDEA" w14:textId="77777777" w:rsidR="0059070D" w:rsidRDefault="0059070D" w:rsidP="00E552C7">
            <w:pPr>
              <w:spacing w:after="0" w:line="240" w:lineRule="auto"/>
              <w:jc w:val="center"/>
              <w:rPr>
                <w:sz w:val="20"/>
                <w:szCs w:val="20"/>
                <w:lang w:val="lt-LT" w:eastAsia="lt-LT"/>
              </w:rPr>
            </w:pPr>
            <w:r>
              <w:rPr>
                <w:sz w:val="20"/>
                <w:szCs w:val="20"/>
                <w:lang w:val="lt-LT" w:eastAsia="lt-LT"/>
              </w:rPr>
              <w:t>3</w:t>
            </w:r>
          </w:p>
        </w:tc>
        <w:tc>
          <w:tcPr>
            <w:tcW w:w="568" w:type="dxa"/>
            <w:tcBorders>
              <w:top w:val="nil"/>
              <w:left w:val="nil"/>
              <w:bottom w:val="single" w:sz="4" w:space="0" w:color="auto"/>
              <w:right w:val="single" w:sz="4" w:space="0" w:color="auto"/>
            </w:tcBorders>
            <w:vAlign w:val="center"/>
          </w:tcPr>
          <w:p w14:paraId="0A70EDF9" w14:textId="77777777" w:rsidR="0059070D" w:rsidRDefault="0059070D" w:rsidP="00E552C7">
            <w:pPr>
              <w:spacing w:after="0" w:line="240" w:lineRule="auto"/>
              <w:jc w:val="center"/>
              <w:rPr>
                <w:sz w:val="20"/>
                <w:szCs w:val="20"/>
                <w:lang w:val="lt-LT" w:eastAsia="lt-LT"/>
              </w:rPr>
            </w:pPr>
            <w:r>
              <w:rPr>
                <w:sz w:val="20"/>
                <w:szCs w:val="20"/>
                <w:lang w:val="lt-LT" w:eastAsia="lt-LT"/>
              </w:rPr>
              <w:t>5</w:t>
            </w:r>
          </w:p>
        </w:tc>
        <w:tc>
          <w:tcPr>
            <w:tcW w:w="568" w:type="dxa"/>
            <w:tcBorders>
              <w:top w:val="nil"/>
              <w:left w:val="nil"/>
              <w:bottom w:val="single" w:sz="4" w:space="0" w:color="auto"/>
              <w:right w:val="single" w:sz="4" w:space="0" w:color="auto"/>
            </w:tcBorders>
            <w:vAlign w:val="center"/>
          </w:tcPr>
          <w:p w14:paraId="29661345" w14:textId="77777777" w:rsidR="0059070D" w:rsidRDefault="0059070D" w:rsidP="00E552C7">
            <w:pPr>
              <w:spacing w:after="0" w:line="240" w:lineRule="auto"/>
              <w:jc w:val="center"/>
              <w:rPr>
                <w:sz w:val="20"/>
                <w:szCs w:val="20"/>
                <w:lang w:val="lt-LT" w:eastAsia="lt-LT"/>
              </w:rPr>
            </w:pPr>
          </w:p>
        </w:tc>
        <w:tc>
          <w:tcPr>
            <w:tcW w:w="7936" w:type="dxa"/>
            <w:tcBorders>
              <w:top w:val="nil"/>
              <w:left w:val="nil"/>
              <w:bottom w:val="single" w:sz="4" w:space="0" w:color="auto"/>
              <w:right w:val="single" w:sz="4" w:space="0" w:color="auto"/>
            </w:tcBorders>
            <w:vAlign w:val="center"/>
          </w:tcPr>
          <w:p w14:paraId="4BFDFF2E" w14:textId="77777777" w:rsidR="0059070D" w:rsidRDefault="0059070D" w:rsidP="00E552C7">
            <w:pPr>
              <w:spacing w:after="0" w:line="240" w:lineRule="auto"/>
              <w:rPr>
                <w:sz w:val="20"/>
                <w:szCs w:val="20"/>
                <w:lang w:val="lt-LT" w:eastAsia="lt-LT"/>
              </w:rPr>
            </w:pPr>
            <w:r>
              <w:rPr>
                <w:sz w:val="20"/>
                <w:szCs w:val="20"/>
                <w:lang w:val="lt-LT" w:eastAsia="lt-LT"/>
              </w:rPr>
              <w:t>NVO teikiamų kultūrinių, turizmo paslaugų skaičius</w:t>
            </w:r>
          </w:p>
        </w:tc>
        <w:tc>
          <w:tcPr>
            <w:tcW w:w="1138" w:type="dxa"/>
            <w:gridSpan w:val="2"/>
            <w:tcBorders>
              <w:top w:val="nil"/>
              <w:left w:val="nil"/>
              <w:bottom w:val="single" w:sz="4" w:space="0" w:color="auto"/>
              <w:right w:val="single" w:sz="4" w:space="0" w:color="auto"/>
            </w:tcBorders>
            <w:vAlign w:val="center"/>
          </w:tcPr>
          <w:p w14:paraId="6A335BA1" w14:textId="77777777" w:rsidR="0059070D" w:rsidRPr="006F16AD" w:rsidRDefault="0059070D" w:rsidP="00E552C7">
            <w:pPr>
              <w:spacing w:after="0" w:line="240" w:lineRule="auto"/>
              <w:rPr>
                <w:sz w:val="20"/>
                <w:szCs w:val="20"/>
                <w:lang w:val="lt-LT" w:eastAsia="lt-LT"/>
              </w:rPr>
            </w:pPr>
            <w:r>
              <w:rPr>
                <w:sz w:val="20"/>
                <w:szCs w:val="20"/>
                <w:lang w:val="lt-LT" w:eastAsia="lt-LT"/>
              </w:rPr>
              <w:t>P-3-5-1-1</w:t>
            </w:r>
          </w:p>
        </w:tc>
        <w:tc>
          <w:tcPr>
            <w:tcW w:w="286" w:type="dxa"/>
            <w:tcBorders>
              <w:top w:val="nil"/>
              <w:left w:val="nil"/>
              <w:bottom w:val="single" w:sz="4" w:space="0" w:color="auto"/>
              <w:right w:val="single" w:sz="4" w:space="0" w:color="auto"/>
            </w:tcBorders>
          </w:tcPr>
          <w:p w14:paraId="4F4F1A1C" w14:textId="77777777" w:rsidR="0059070D" w:rsidRPr="006F16AD" w:rsidRDefault="0059070D" w:rsidP="00E552C7">
            <w:pPr>
              <w:spacing w:after="0" w:line="240" w:lineRule="auto"/>
              <w:jc w:val="center"/>
              <w:rPr>
                <w:sz w:val="20"/>
                <w:szCs w:val="20"/>
                <w:lang w:val="lt-LT" w:eastAsia="lt-LT"/>
              </w:rPr>
            </w:pPr>
          </w:p>
        </w:tc>
        <w:tc>
          <w:tcPr>
            <w:tcW w:w="993" w:type="dxa"/>
            <w:tcBorders>
              <w:top w:val="nil"/>
              <w:left w:val="single" w:sz="4" w:space="0" w:color="auto"/>
              <w:bottom w:val="single" w:sz="4" w:space="0" w:color="auto"/>
              <w:right w:val="single" w:sz="4" w:space="0" w:color="auto"/>
            </w:tcBorders>
            <w:vAlign w:val="center"/>
          </w:tcPr>
          <w:p w14:paraId="28A99038" w14:textId="77777777" w:rsidR="0059070D" w:rsidRPr="006F16AD" w:rsidRDefault="0059070D" w:rsidP="00E552C7">
            <w:pPr>
              <w:spacing w:after="0" w:line="240" w:lineRule="auto"/>
              <w:jc w:val="center"/>
              <w:rPr>
                <w:sz w:val="20"/>
                <w:szCs w:val="20"/>
                <w:lang w:val="lt-LT" w:eastAsia="lt-LT"/>
              </w:rPr>
            </w:pPr>
            <w:r>
              <w:rPr>
                <w:sz w:val="20"/>
                <w:szCs w:val="20"/>
                <w:lang w:val="lt-LT" w:eastAsia="lt-LT"/>
              </w:rPr>
              <w:t>1</w:t>
            </w:r>
          </w:p>
        </w:tc>
        <w:tc>
          <w:tcPr>
            <w:tcW w:w="993" w:type="dxa"/>
            <w:tcBorders>
              <w:top w:val="nil"/>
              <w:left w:val="nil"/>
              <w:bottom w:val="single" w:sz="4" w:space="0" w:color="auto"/>
              <w:right w:val="single" w:sz="4" w:space="0" w:color="auto"/>
            </w:tcBorders>
            <w:vAlign w:val="center"/>
          </w:tcPr>
          <w:p w14:paraId="0C0E8B57" w14:textId="77777777" w:rsidR="0059070D" w:rsidRPr="006F16AD" w:rsidRDefault="0059070D" w:rsidP="00E552C7">
            <w:pPr>
              <w:spacing w:after="0" w:line="240" w:lineRule="auto"/>
              <w:jc w:val="center"/>
              <w:rPr>
                <w:sz w:val="20"/>
                <w:szCs w:val="20"/>
                <w:lang w:val="lt-LT" w:eastAsia="lt-LT"/>
              </w:rPr>
            </w:pPr>
            <w:r>
              <w:rPr>
                <w:sz w:val="20"/>
                <w:szCs w:val="20"/>
                <w:lang w:val="lt-LT" w:eastAsia="lt-LT"/>
              </w:rPr>
              <w:t>2</w:t>
            </w:r>
          </w:p>
        </w:tc>
        <w:tc>
          <w:tcPr>
            <w:tcW w:w="992" w:type="dxa"/>
            <w:tcBorders>
              <w:top w:val="nil"/>
              <w:left w:val="nil"/>
              <w:bottom w:val="single" w:sz="4" w:space="0" w:color="auto"/>
              <w:right w:val="single" w:sz="4" w:space="0" w:color="auto"/>
            </w:tcBorders>
            <w:noWrap/>
            <w:vAlign w:val="center"/>
          </w:tcPr>
          <w:p w14:paraId="250437AA" w14:textId="77777777" w:rsidR="0059070D" w:rsidRPr="006F16AD" w:rsidRDefault="0059070D" w:rsidP="00E552C7">
            <w:pPr>
              <w:spacing w:after="0" w:line="240" w:lineRule="auto"/>
              <w:jc w:val="center"/>
              <w:rPr>
                <w:sz w:val="20"/>
                <w:szCs w:val="20"/>
                <w:lang w:val="lt-LT" w:eastAsia="lt-LT"/>
              </w:rPr>
            </w:pPr>
            <w:r>
              <w:rPr>
                <w:sz w:val="20"/>
                <w:szCs w:val="20"/>
                <w:lang w:val="lt-LT" w:eastAsia="lt-LT"/>
              </w:rPr>
              <w:t>3</w:t>
            </w:r>
          </w:p>
        </w:tc>
      </w:tr>
      <w:tr w:rsidR="0059070D" w:rsidRPr="006F567F" w14:paraId="1911C772" w14:textId="77777777" w:rsidTr="00E552C7">
        <w:trPr>
          <w:gridAfter w:val="1"/>
          <w:wAfter w:w="19" w:type="dxa"/>
          <w:trHeight w:val="267"/>
        </w:trPr>
        <w:tc>
          <w:tcPr>
            <w:tcW w:w="593" w:type="dxa"/>
            <w:tcBorders>
              <w:top w:val="nil"/>
              <w:left w:val="single" w:sz="4" w:space="0" w:color="auto"/>
              <w:bottom w:val="single" w:sz="4" w:space="0" w:color="auto"/>
              <w:right w:val="single" w:sz="4" w:space="0" w:color="auto"/>
            </w:tcBorders>
            <w:vAlign w:val="center"/>
          </w:tcPr>
          <w:p w14:paraId="58F3D2D0" w14:textId="77777777" w:rsidR="0059070D" w:rsidRDefault="0059070D" w:rsidP="00E552C7">
            <w:pPr>
              <w:spacing w:after="0" w:line="240" w:lineRule="auto"/>
              <w:jc w:val="center"/>
              <w:rPr>
                <w:sz w:val="20"/>
                <w:szCs w:val="20"/>
                <w:lang w:val="lt-LT" w:eastAsia="lt-LT"/>
              </w:rPr>
            </w:pPr>
            <w:r>
              <w:rPr>
                <w:sz w:val="20"/>
                <w:szCs w:val="20"/>
                <w:lang w:val="lt-LT" w:eastAsia="lt-LT"/>
              </w:rPr>
              <w:t>3</w:t>
            </w:r>
          </w:p>
        </w:tc>
        <w:tc>
          <w:tcPr>
            <w:tcW w:w="567" w:type="dxa"/>
            <w:tcBorders>
              <w:top w:val="nil"/>
              <w:left w:val="nil"/>
              <w:bottom w:val="single" w:sz="4" w:space="0" w:color="auto"/>
              <w:right w:val="single" w:sz="4" w:space="0" w:color="auto"/>
            </w:tcBorders>
            <w:vAlign w:val="center"/>
          </w:tcPr>
          <w:p w14:paraId="1CEB540D" w14:textId="77777777" w:rsidR="0059070D" w:rsidRDefault="0059070D" w:rsidP="00E552C7">
            <w:pPr>
              <w:spacing w:after="0" w:line="240" w:lineRule="auto"/>
              <w:jc w:val="center"/>
              <w:rPr>
                <w:sz w:val="20"/>
                <w:szCs w:val="20"/>
                <w:lang w:val="lt-LT" w:eastAsia="lt-LT"/>
              </w:rPr>
            </w:pPr>
            <w:r>
              <w:rPr>
                <w:sz w:val="20"/>
                <w:szCs w:val="20"/>
                <w:lang w:val="lt-LT" w:eastAsia="lt-LT"/>
              </w:rPr>
              <w:t>3</w:t>
            </w:r>
          </w:p>
        </w:tc>
        <w:tc>
          <w:tcPr>
            <w:tcW w:w="568" w:type="dxa"/>
            <w:tcBorders>
              <w:top w:val="nil"/>
              <w:left w:val="nil"/>
              <w:bottom w:val="single" w:sz="4" w:space="0" w:color="auto"/>
              <w:right w:val="single" w:sz="4" w:space="0" w:color="auto"/>
            </w:tcBorders>
            <w:vAlign w:val="center"/>
          </w:tcPr>
          <w:p w14:paraId="0B042C13" w14:textId="77777777" w:rsidR="0059070D" w:rsidRDefault="0059070D" w:rsidP="00E552C7">
            <w:pPr>
              <w:spacing w:after="0" w:line="240" w:lineRule="auto"/>
              <w:jc w:val="center"/>
              <w:rPr>
                <w:sz w:val="20"/>
                <w:szCs w:val="20"/>
                <w:lang w:val="lt-LT" w:eastAsia="lt-LT"/>
              </w:rPr>
            </w:pPr>
            <w:r>
              <w:rPr>
                <w:sz w:val="20"/>
                <w:szCs w:val="20"/>
                <w:lang w:val="lt-LT" w:eastAsia="lt-LT"/>
              </w:rPr>
              <w:t>5</w:t>
            </w:r>
          </w:p>
        </w:tc>
        <w:tc>
          <w:tcPr>
            <w:tcW w:w="568" w:type="dxa"/>
            <w:tcBorders>
              <w:top w:val="nil"/>
              <w:left w:val="nil"/>
              <w:bottom w:val="single" w:sz="4" w:space="0" w:color="auto"/>
              <w:right w:val="single" w:sz="4" w:space="0" w:color="auto"/>
            </w:tcBorders>
            <w:vAlign w:val="center"/>
          </w:tcPr>
          <w:p w14:paraId="3A1B94F7" w14:textId="77777777" w:rsidR="0059070D" w:rsidRDefault="0059070D" w:rsidP="00E552C7">
            <w:pPr>
              <w:spacing w:after="0" w:line="240" w:lineRule="auto"/>
              <w:jc w:val="center"/>
              <w:rPr>
                <w:sz w:val="20"/>
                <w:szCs w:val="20"/>
                <w:lang w:val="lt-LT" w:eastAsia="lt-LT"/>
              </w:rPr>
            </w:pPr>
          </w:p>
        </w:tc>
        <w:tc>
          <w:tcPr>
            <w:tcW w:w="7936" w:type="dxa"/>
            <w:tcBorders>
              <w:top w:val="nil"/>
              <w:left w:val="nil"/>
              <w:bottom w:val="single" w:sz="4" w:space="0" w:color="auto"/>
              <w:right w:val="single" w:sz="4" w:space="0" w:color="auto"/>
            </w:tcBorders>
            <w:vAlign w:val="center"/>
          </w:tcPr>
          <w:p w14:paraId="4F2EAD2F" w14:textId="77777777" w:rsidR="0059070D" w:rsidRDefault="0059070D" w:rsidP="00E552C7">
            <w:pPr>
              <w:spacing w:after="0" w:line="240" w:lineRule="auto"/>
              <w:rPr>
                <w:sz w:val="20"/>
                <w:szCs w:val="20"/>
                <w:lang w:val="lt-LT" w:eastAsia="lt-LT"/>
              </w:rPr>
            </w:pPr>
            <w:r>
              <w:rPr>
                <w:sz w:val="20"/>
                <w:szCs w:val="20"/>
                <w:lang w:val="lt-LT" w:eastAsia="lt-LT"/>
              </w:rPr>
              <w:t>NVO įgyvendintų projektų skaičius</w:t>
            </w:r>
          </w:p>
        </w:tc>
        <w:tc>
          <w:tcPr>
            <w:tcW w:w="1138" w:type="dxa"/>
            <w:gridSpan w:val="2"/>
            <w:tcBorders>
              <w:top w:val="nil"/>
              <w:left w:val="nil"/>
              <w:bottom w:val="single" w:sz="4" w:space="0" w:color="auto"/>
              <w:right w:val="single" w:sz="4" w:space="0" w:color="auto"/>
            </w:tcBorders>
            <w:vAlign w:val="center"/>
          </w:tcPr>
          <w:p w14:paraId="4CB6BBAA" w14:textId="77777777" w:rsidR="0059070D" w:rsidRPr="006F16AD" w:rsidRDefault="0059070D" w:rsidP="00E552C7">
            <w:pPr>
              <w:spacing w:after="0" w:line="240" w:lineRule="auto"/>
              <w:rPr>
                <w:sz w:val="20"/>
                <w:szCs w:val="20"/>
                <w:lang w:val="lt-LT" w:eastAsia="lt-LT"/>
              </w:rPr>
            </w:pPr>
            <w:r>
              <w:rPr>
                <w:sz w:val="20"/>
                <w:szCs w:val="20"/>
                <w:lang w:val="lt-LT" w:eastAsia="lt-LT"/>
              </w:rPr>
              <w:t>P-3-5-1-2</w:t>
            </w:r>
          </w:p>
        </w:tc>
        <w:tc>
          <w:tcPr>
            <w:tcW w:w="286" w:type="dxa"/>
            <w:tcBorders>
              <w:top w:val="nil"/>
              <w:left w:val="nil"/>
              <w:bottom w:val="single" w:sz="4" w:space="0" w:color="auto"/>
              <w:right w:val="single" w:sz="4" w:space="0" w:color="auto"/>
            </w:tcBorders>
          </w:tcPr>
          <w:p w14:paraId="194A4F90" w14:textId="77777777" w:rsidR="0059070D" w:rsidRPr="006F16AD" w:rsidRDefault="0059070D" w:rsidP="00E552C7">
            <w:pPr>
              <w:spacing w:after="0" w:line="240" w:lineRule="auto"/>
              <w:jc w:val="center"/>
              <w:rPr>
                <w:sz w:val="20"/>
                <w:szCs w:val="20"/>
                <w:lang w:val="lt-LT" w:eastAsia="lt-LT"/>
              </w:rPr>
            </w:pPr>
          </w:p>
        </w:tc>
        <w:tc>
          <w:tcPr>
            <w:tcW w:w="993" w:type="dxa"/>
            <w:tcBorders>
              <w:top w:val="nil"/>
              <w:left w:val="single" w:sz="4" w:space="0" w:color="auto"/>
              <w:bottom w:val="single" w:sz="4" w:space="0" w:color="auto"/>
              <w:right w:val="single" w:sz="4" w:space="0" w:color="auto"/>
            </w:tcBorders>
            <w:vAlign w:val="center"/>
          </w:tcPr>
          <w:p w14:paraId="52DB02E1" w14:textId="77777777" w:rsidR="0059070D" w:rsidRDefault="0059070D" w:rsidP="00E552C7">
            <w:pPr>
              <w:spacing w:after="0" w:line="240" w:lineRule="auto"/>
              <w:jc w:val="center"/>
              <w:rPr>
                <w:sz w:val="20"/>
                <w:szCs w:val="20"/>
                <w:lang w:val="lt-LT" w:eastAsia="lt-LT"/>
              </w:rPr>
            </w:pPr>
            <w:r>
              <w:rPr>
                <w:sz w:val="20"/>
                <w:szCs w:val="20"/>
                <w:lang w:val="lt-LT" w:eastAsia="lt-LT"/>
              </w:rPr>
              <w:t>40</w:t>
            </w:r>
          </w:p>
        </w:tc>
        <w:tc>
          <w:tcPr>
            <w:tcW w:w="993" w:type="dxa"/>
            <w:tcBorders>
              <w:top w:val="nil"/>
              <w:left w:val="nil"/>
              <w:bottom w:val="single" w:sz="4" w:space="0" w:color="auto"/>
              <w:right w:val="single" w:sz="4" w:space="0" w:color="auto"/>
            </w:tcBorders>
            <w:vAlign w:val="center"/>
          </w:tcPr>
          <w:p w14:paraId="370A5B17" w14:textId="77777777" w:rsidR="0059070D" w:rsidRDefault="0059070D" w:rsidP="00E552C7">
            <w:pPr>
              <w:spacing w:after="0" w:line="240" w:lineRule="auto"/>
              <w:jc w:val="center"/>
              <w:rPr>
                <w:sz w:val="20"/>
                <w:szCs w:val="20"/>
                <w:lang w:val="lt-LT" w:eastAsia="lt-LT"/>
              </w:rPr>
            </w:pPr>
            <w:r>
              <w:rPr>
                <w:sz w:val="20"/>
                <w:szCs w:val="20"/>
                <w:lang w:val="lt-LT" w:eastAsia="lt-LT"/>
              </w:rPr>
              <w:t>42</w:t>
            </w:r>
          </w:p>
        </w:tc>
        <w:tc>
          <w:tcPr>
            <w:tcW w:w="992" w:type="dxa"/>
            <w:tcBorders>
              <w:top w:val="nil"/>
              <w:left w:val="nil"/>
              <w:bottom w:val="single" w:sz="4" w:space="0" w:color="auto"/>
              <w:right w:val="single" w:sz="4" w:space="0" w:color="auto"/>
            </w:tcBorders>
            <w:noWrap/>
            <w:vAlign w:val="center"/>
          </w:tcPr>
          <w:p w14:paraId="235543AB" w14:textId="77777777" w:rsidR="0059070D" w:rsidRDefault="0059070D" w:rsidP="00E552C7">
            <w:pPr>
              <w:spacing w:after="0" w:line="240" w:lineRule="auto"/>
              <w:jc w:val="center"/>
              <w:rPr>
                <w:sz w:val="20"/>
                <w:szCs w:val="20"/>
                <w:lang w:val="lt-LT" w:eastAsia="lt-LT"/>
              </w:rPr>
            </w:pPr>
            <w:r>
              <w:rPr>
                <w:sz w:val="20"/>
                <w:szCs w:val="20"/>
                <w:lang w:val="lt-LT" w:eastAsia="lt-LT"/>
              </w:rPr>
              <w:t>45</w:t>
            </w:r>
          </w:p>
        </w:tc>
      </w:tr>
      <w:tr w:rsidR="0059070D" w:rsidRPr="003F659D" w14:paraId="2CB2B3E9" w14:textId="77777777" w:rsidTr="00E552C7">
        <w:trPr>
          <w:trHeight w:val="267"/>
        </w:trPr>
        <w:tc>
          <w:tcPr>
            <w:tcW w:w="14653" w:type="dxa"/>
            <w:gridSpan w:val="12"/>
            <w:tcBorders>
              <w:top w:val="nil"/>
              <w:left w:val="single" w:sz="4" w:space="0" w:color="auto"/>
              <w:bottom w:val="single" w:sz="4" w:space="0" w:color="auto"/>
              <w:right w:val="single" w:sz="4" w:space="0" w:color="auto"/>
            </w:tcBorders>
          </w:tcPr>
          <w:p w14:paraId="5A1D2F76" w14:textId="77777777" w:rsidR="0059070D" w:rsidRPr="006F16AD" w:rsidRDefault="0059070D" w:rsidP="00E552C7">
            <w:pPr>
              <w:spacing w:after="0" w:line="240" w:lineRule="auto"/>
              <w:rPr>
                <w:sz w:val="20"/>
                <w:szCs w:val="20"/>
                <w:lang w:val="lt-LT" w:eastAsia="lt-LT"/>
              </w:rPr>
            </w:pPr>
            <w:r w:rsidRPr="006F16AD">
              <w:rPr>
                <w:b/>
                <w:bCs/>
                <w:sz w:val="20"/>
                <w:szCs w:val="20"/>
                <w:lang w:val="lt-LT"/>
              </w:rPr>
              <w:t>Tikslas Nr. 0</w:t>
            </w:r>
            <w:r>
              <w:rPr>
                <w:b/>
                <w:bCs/>
                <w:sz w:val="20"/>
                <w:szCs w:val="20"/>
                <w:lang w:val="lt-LT"/>
              </w:rPr>
              <w:t xml:space="preserve">7 – </w:t>
            </w:r>
            <w:r w:rsidRPr="00E400D6">
              <w:rPr>
                <w:b/>
                <w:bCs/>
                <w:sz w:val="20"/>
                <w:szCs w:val="20"/>
                <w:lang w:val="lt-LT"/>
              </w:rPr>
              <w:t>Skatinti tarprajoninį ir tarpvalstybinį bendradarbiavimą socialinėje, ekonominėje, kultūrinėje, sportinėje ir turizmo srityse</w:t>
            </w:r>
          </w:p>
        </w:tc>
      </w:tr>
      <w:tr w:rsidR="0059070D" w:rsidRPr="00E97D37" w14:paraId="1A86CCFE" w14:textId="77777777" w:rsidTr="00E552C7">
        <w:trPr>
          <w:trHeight w:val="267"/>
        </w:trPr>
        <w:tc>
          <w:tcPr>
            <w:tcW w:w="593" w:type="dxa"/>
            <w:tcBorders>
              <w:top w:val="nil"/>
              <w:left w:val="single" w:sz="4" w:space="0" w:color="auto"/>
              <w:bottom w:val="single" w:sz="4" w:space="0" w:color="auto"/>
              <w:right w:val="single" w:sz="4" w:space="0" w:color="auto"/>
            </w:tcBorders>
          </w:tcPr>
          <w:p w14:paraId="5EACB6A7" w14:textId="77777777" w:rsidR="0059070D" w:rsidRPr="003F659D" w:rsidRDefault="0059070D" w:rsidP="00E552C7">
            <w:pPr>
              <w:spacing w:after="0" w:line="240" w:lineRule="auto"/>
              <w:rPr>
                <w:bCs/>
                <w:sz w:val="20"/>
                <w:szCs w:val="20"/>
                <w:lang w:val="lt-LT"/>
              </w:rPr>
            </w:pPr>
            <w:r w:rsidRPr="003F659D">
              <w:rPr>
                <w:bCs/>
                <w:sz w:val="20"/>
                <w:szCs w:val="20"/>
                <w:lang w:val="lt-LT"/>
              </w:rPr>
              <w:t>3</w:t>
            </w:r>
          </w:p>
        </w:tc>
        <w:tc>
          <w:tcPr>
            <w:tcW w:w="567" w:type="dxa"/>
            <w:tcBorders>
              <w:top w:val="nil"/>
              <w:left w:val="single" w:sz="4" w:space="0" w:color="auto"/>
              <w:bottom w:val="single" w:sz="4" w:space="0" w:color="auto"/>
              <w:right w:val="single" w:sz="4" w:space="0" w:color="auto"/>
            </w:tcBorders>
          </w:tcPr>
          <w:p w14:paraId="22E809AC" w14:textId="77777777" w:rsidR="0059070D" w:rsidRPr="003F659D" w:rsidRDefault="0059070D" w:rsidP="00E552C7">
            <w:pPr>
              <w:spacing w:after="0" w:line="240" w:lineRule="auto"/>
              <w:rPr>
                <w:bCs/>
                <w:sz w:val="20"/>
                <w:szCs w:val="20"/>
                <w:lang w:val="lt-LT"/>
              </w:rPr>
            </w:pPr>
            <w:r w:rsidRPr="003F659D">
              <w:rPr>
                <w:bCs/>
                <w:sz w:val="20"/>
                <w:szCs w:val="20"/>
                <w:lang w:val="lt-LT"/>
              </w:rPr>
              <w:t>3</w:t>
            </w:r>
          </w:p>
        </w:tc>
        <w:tc>
          <w:tcPr>
            <w:tcW w:w="568" w:type="dxa"/>
            <w:tcBorders>
              <w:top w:val="nil"/>
              <w:left w:val="single" w:sz="4" w:space="0" w:color="auto"/>
              <w:bottom w:val="single" w:sz="4" w:space="0" w:color="auto"/>
              <w:right w:val="single" w:sz="4" w:space="0" w:color="auto"/>
            </w:tcBorders>
          </w:tcPr>
          <w:p w14:paraId="3AC7DFA1" w14:textId="77777777" w:rsidR="0059070D" w:rsidRPr="003F659D" w:rsidRDefault="0059070D" w:rsidP="00E552C7">
            <w:pPr>
              <w:spacing w:after="0" w:line="240" w:lineRule="auto"/>
              <w:rPr>
                <w:bCs/>
                <w:sz w:val="20"/>
                <w:szCs w:val="20"/>
                <w:lang w:val="lt-LT"/>
              </w:rPr>
            </w:pPr>
            <w:r w:rsidRPr="003F659D">
              <w:rPr>
                <w:bCs/>
                <w:sz w:val="20"/>
                <w:szCs w:val="20"/>
                <w:lang w:val="lt-LT"/>
              </w:rPr>
              <w:t>7</w:t>
            </w:r>
          </w:p>
        </w:tc>
        <w:tc>
          <w:tcPr>
            <w:tcW w:w="568" w:type="dxa"/>
            <w:tcBorders>
              <w:top w:val="nil"/>
              <w:left w:val="single" w:sz="4" w:space="0" w:color="auto"/>
              <w:bottom w:val="single" w:sz="4" w:space="0" w:color="auto"/>
              <w:right w:val="single" w:sz="4" w:space="0" w:color="auto"/>
            </w:tcBorders>
          </w:tcPr>
          <w:p w14:paraId="20DAFCA8" w14:textId="77777777" w:rsidR="0059070D" w:rsidRPr="003F659D" w:rsidRDefault="0059070D" w:rsidP="00E552C7">
            <w:pPr>
              <w:spacing w:after="0" w:line="240" w:lineRule="auto"/>
              <w:rPr>
                <w:bCs/>
                <w:sz w:val="20"/>
                <w:szCs w:val="20"/>
                <w:lang w:val="lt-LT"/>
              </w:rPr>
            </w:pPr>
          </w:p>
        </w:tc>
        <w:tc>
          <w:tcPr>
            <w:tcW w:w="7949" w:type="dxa"/>
            <w:gridSpan w:val="2"/>
            <w:tcBorders>
              <w:top w:val="nil"/>
              <w:left w:val="single" w:sz="4" w:space="0" w:color="auto"/>
              <w:bottom w:val="single" w:sz="4" w:space="0" w:color="auto"/>
              <w:right w:val="single" w:sz="4" w:space="0" w:color="auto"/>
            </w:tcBorders>
          </w:tcPr>
          <w:p w14:paraId="0C1B725B" w14:textId="77777777" w:rsidR="0059070D" w:rsidRPr="003F659D" w:rsidRDefault="0059070D" w:rsidP="00E552C7">
            <w:pPr>
              <w:spacing w:after="0" w:line="240" w:lineRule="auto"/>
              <w:rPr>
                <w:bCs/>
                <w:sz w:val="20"/>
                <w:szCs w:val="20"/>
                <w:lang w:val="lt-LT"/>
              </w:rPr>
            </w:pPr>
            <w:r>
              <w:rPr>
                <w:sz w:val="20"/>
                <w:szCs w:val="20"/>
                <w:lang w:val="lt-LT" w:eastAsia="lt-LT"/>
              </w:rPr>
              <w:t>Tarprajoninių ir tarpvalstybinių delegacijų mainų skaičius</w:t>
            </w:r>
          </w:p>
        </w:tc>
        <w:tc>
          <w:tcPr>
            <w:tcW w:w="1125" w:type="dxa"/>
            <w:tcBorders>
              <w:top w:val="nil"/>
              <w:left w:val="single" w:sz="4" w:space="0" w:color="auto"/>
              <w:bottom w:val="single" w:sz="4" w:space="0" w:color="auto"/>
              <w:right w:val="single" w:sz="4" w:space="0" w:color="auto"/>
            </w:tcBorders>
          </w:tcPr>
          <w:p w14:paraId="13FEBED0" w14:textId="77777777" w:rsidR="0059070D" w:rsidRPr="003F659D" w:rsidRDefault="0059070D" w:rsidP="00E552C7">
            <w:pPr>
              <w:spacing w:after="0" w:line="240" w:lineRule="auto"/>
              <w:rPr>
                <w:bCs/>
                <w:sz w:val="20"/>
                <w:szCs w:val="20"/>
                <w:lang w:val="lt-LT"/>
              </w:rPr>
            </w:pPr>
            <w:r>
              <w:rPr>
                <w:bCs/>
                <w:sz w:val="20"/>
                <w:szCs w:val="20"/>
                <w:lang w:val="lt-LT"/>
              </w:rPr>
              <w:t>P-3-7-1-1</w:t>
            </w:r>
          </w:p>
        </w:tc>
        <w:tc>
          <w:tcPr>
            <w:tcW w:w="286" w:type="dxa"/>
            <w:tcBorders>
              <w:top w:val="nil"/>
              <w:left w:val="single" w:sz="4" w:space="0" w:color="auto"/>
              <w:bottom w:val="single" w:sz="4" w:space="0" w:color="auto"/>
              <w:right w:val="single" w:sz="4" w:space="0" w:color="auto"/>
            </w:tcBorders>
          </w:tcPr>
          <w:p w14:paraId="2EEAFC6B" w14:textId="77777777" w:rsidR="0059070D" w:rsidRPr="003F659D" w:rsidRDefault="0059070D" w:rsidP="00E552C7">
            <w:pPr>
              <w:spacing w:after="0" w:line="240" w:lineRule="auto"/>
              <w:rPr>
                <w:bCs/>
                <w:sz w:val="20"/>
                <w:szCs w:val="20"/>
                <w:lang w:val="lt-LT"/>
              </w:rPr>
            </w:pPr>
          </w:p>
        </w:tc>
        <w:tc>
          <w:tcPr>
            <w:tcW w:w="993" w:type="dxa"/>
            <w:tcBorders>
              <w:top w:val="nil"/>
              <w:left w:val="single" w:sz="4" w:space="0" w:color="auto"/>
              <w:bottom w:val="single" w:sz="4" w:space="0" w:color="auto"/>
              <w:right w:val="single" w:sz="4" w:space="0" w:color="auto"/>
            </w:tcBorders>
          </w:tcPr>
          <w:p w14:paraId="07E259F5" w14:textId="77777777" w:rsidR="0059070D" w:rsidRPr="003F659D" w:rsidRDefault="0059070D" w:rsidP="00E552C7">
            <w:pPr>
              <w:spacing w:after="0" w:line="240" w:lineRule="auto"/>
              <w:rPr>
                <w:bCs/>
                <w:sz w:val="20"/>
                <w:szCs w:val="20"/>
                <w:lang w:val="lt-LT"/>
              </w:rPr>
            </w:pPr>
            <w:r>
              <w:rPr>
                <w:bCs/>
                <w:sz w:val="20"/>
                <w:szCs w:val="20"/>
                <w:lang w:val="lt-LT"/>
              </w:rPr>
              <w:t xml:space="preserve">   6</w:t>
            </w:r>
          </w:p>
        </w:tc>
        <w:tc>
          <w:tcPr>
            <w:tcW w:w="993" w:type="dxa"/>
            <w:tcBorders>
              <w:top w:val="nil"/>
              <w:left w:val="single" w:sz="4" w:space="0" w:color="auto"/>
              <w:bottom w:val="single" w:sz="4" w:space="0" w:color="auto"/>
              <w:right w:val="single" w:sz="4" w:space="0" w:color="auto"/>
            </w:tcBorders>
          </w:tcPr>
          <w:p w14:paraId="11A1D19E" w14:textId="77777777" w:rsidR="0059070D" w:rsidRPr="003F659D" w:rsidRDefault="0059070D" w:rsidP="00E552C7">
            <w:pPr>
              <w:spacing w:after="0" w:line="240" w:lineRule="auto"/>
              <w:rPr>
                <w:bCs/>
                <w:sz w:val="20"/>
                <w:szCs w:val="20"/>
                <w:lang w:val="lt-LT"/>
              </w:rPr>
            </w:pPr>
            <w:r>
              <w:rPr>
                <w:bCs/>
                <w:sz w:val="20"/>
                <w:szCs w:val="20"/>
                <w:lang w:val="lt-LT"/>
              </w:rPr>
              <w:t xml:space="preserve">      6</w:t>
            </w:r>
          </w:p>
        </w:tc>
        <w:tc>
          <w:tcPr>
            <w:tcW w:w="1011" w:type="dxa"/>
            <w:gridSpan w:val="2"/>
            <w:tcBorders>
              <w:top w:val="nil"/>
              <w:left w:val="single" w:sz="4" w:space="0" w:color="auto"/>
              <w:bottom w:val="single" w:sz="4" w:space="0" w:color="auto"/>
              <w:right w:val="single" w:sz="4" w:space="0" w:color="auto"/>
            </w:tcBorders>
          </w:tcPr>
          <w:p w14:paraId="07F34410" w14:textId="77777777" w:rsidR="0059070D" w:rsidRPr="003F659D" w:rsidRDefault="0059070D" w:rsidP="00E552C7">
            <w:pPr>
              <w:spacing w:after="0" w:line="240" w:lineRule="auto"/>
              <w:rPr>
                <w:bCs/>
                <w:sz w:val="20"/>
                <w:szCs w:val="20"/>
                <w:lang w:val="lt-LT"/>
              </w:rPr>
            </w:pPr>
            <w:r>
              <w:rPr>
                <w:bCs/>
                <w:sz w:val="20"/>
                <w:szCs w:val="20"/>
                <w:lang w:val="lt-LT"/>
              </w:rPr>
              <w:t xml:space="preserve">       7</w:t>
            </w:r>
          </w:p>
        </w:tc>
      </w:tr>
    </w:tbl>
    <w:p w14:paraId="601590D8" w14:textId="3662A8D4" w:rsidR="00786519" w:rsidRPr="00A22EB0" w:rsidRDefault="00786519" w:rsidP="00196C33">
      <w:pPr>
        <w:rPr>
          <w:szCs w:val="24"/>
          <w:lang w:val="lt-LT"/>
        </w:rPr>
      </w:pPr>
    </w:p>
    <w:p w14:paraId="01F3983F" w14:textId="79246A72" w:rsidR="00786519" w:rsidRPr="00A22EB0" w:rsidRDefault="00786519" w:rsidP="00196C33">
      <w:pPr>
        <w:rPr>
          <w:szCs w:val="24"/>
          <w:lang w:val="lt-LT"/>
        </w:rPr>
      </w:pPr>
    </w:p>
    <w:p w14:paraId="05149526" w14:textId="01AA956C" w:rsidR="00786519" w:rsidRPr="00A22EB0" w:rsidRDefault="00786519" w:rsidP="00196C33">
      <w:pPr>
        <w:rPr>
          <w:szCs w:val="24"/>
          <w:lang w:val="lt-LT"/>
        </w:rPr>
      </w:pPr>
    </w:p>
    <w:p w14:paraId="457E6D5A" w14:textId="04D2DF28" w:rsidR="00B11E1F" w:rsidRPr="00A22EB0" w:rsidRDefault="00B11E1F" w:rsidP="00196C33">
      <w:pPr>
        <w:rPr>
          <w:szCs w:val="24"/>
          <w:lang w:val="lt-LT"/>
        </w:rPr>
      </w:pPr>
    </w:p>
    <w:p w14:paraId="4666FDE9" w14:textId="77777777" w:rsidR="00B11E1F" w:rsidRPr="00A22EB0" w:rsidRDefault="00B11E1F" w:rsidP="00196C33">
      <w:pPr>
        <w:rPr>
          <w:szCs w:val="24"/>
          <w:lang w:val="lt-LT"/>
        </w:rPr>
      </w:pPr>
    </w:p>
    <w:p w14:paraId="557BF9C5" w14:textId="5A385098" w:rsidR="00786519" w:rsidRDefault="00786519" w:rsidP="00B11E1F">
      <w:pPr>
        <w:spacing w:after="0"/>
        <w:rPr>
          <w:szCs w:val="24"/>
          <w:lang w:val="lt-LT"/>
        </w:rPr>
      </w:pPr>
    </w:p>
    <w:p w14:paraId="3D78BE19" w14:textId="5C21879E" w:rsidR="00F2116E" w:rsidRDefault="00F2116E" w:rsidP="00B11E1F">
      <w:pPr>
        <w:spacing w:after="0"/>
        <w:rPr>
          <w:szCs w:val="24"/>
          <w:lang w:val="lt-LT"/>
        </w:rPr>
      </w:pPr>
    </w:p>
    <w:p w14:paraId="0D5C9DA1" w14:textId="3517EC2D" w:rsidR="00F2116E" w:rsidRDefault="00F2116E" w:rsidP="00B11E1F">
      <w:pPr>
        <w:spacing w:after="0"/>
        <w:rPr>
          <w:szCs w:val="24"/>
          <w:lang w:val="lt-LT"/>
        </w:rPr>
      </w:pPr>
    </w:p>
    <w:p w14:paraId="71CC4725" w14:textId="44D25D9D" w:rsidR="00F2116E" w:rsidRDefault="00F2116E" w:rsidP="00B11E1F">
      <w:pPr>
        <w:spacing w:after="0"/>
        <w:rPr>
          <w:szCs w:val="24"/>
          <w:lang w:val="lt-LT"/>
        </w:rPr>
      </w:pPr>
    </w:p>
    <w:p w14:paraId="555E1D96" w14:textId="16A1DD42" w:rsidR="00F2116E" w:rsidRDefault="00F2116E" w:rsidP="00B11E1F">
      <w:pPr>
        <w:spacing w:after="0"/>
        <w:rPr>
          <w:szCs w:val="24"/>
          <w:lang w:val="lt-LT"/>
        </w:rPr>
      </w:pPr>
    </w:p>
    <w:p w14:paraId="5AB1F7AE" w14:textId="7877ABB8" w:rsidR="00F2116E" w:rsidRDefault="00F2116E" w:rsidP="00B11E1F">
      <w:pPr>
        <w:spacing w:after="0"/>
        <w:rPr>
          <w:szCs w:val="24"/>
          <w:lang w:val="lt-LT"/>
        </w:rPr>
      </w:pPr>
    </w:p>
    <w:p w14:paraId="2203A60F" w14:textId="3EE861D8" w:rsidR="00F2116E" w:rsidRPr="00A22EB0" w:rsidRDefault="00F2116E" w:rsidP="00B11E1F">
      <w:pPr>
        <w:spacing w:after="0"/>
        <w:rPr>
          <w:szCs w:val="24"/>
          <w:lang w:val="lt-LT"/>
        </w:rPr>
      </w:pPr>
      <w:r>
        <w:rPr>
          <w:szCs w:val="24"/>
          <w:lang w:val="lt-LT"/>
        </w:rPr>
        <w:t xml:space="preserve">Ona </w:t>
      </w:r>
      <w:proofErr w:type="spellStart"/>
      <w:r>
        <w:rPr>
          <w:szCs w:val="24"/>
          <w:lang w:val="lt-LT"/>
        </w:rPr>
        <w:t>Malūkienė</w:t>
      </w:r>
      <w:proofErr w:type="spellEnd"/>
      <w:r>
        <w:rPr>
          <w:szCs w:val="24"/>
          <w:lang w:val="lt-LT"/>
        </w:rPr>
        <w:t>, tel. (8 440)  73 197</w:t>
      </w:r>
    </w:p>
    <w:sectPr w:rsidR="00F2116E" w:rsidRPr="00A22EB0" w:rsidSect="00500EAB">
      <w:pgSz w:w="16838" w:h="11906" w:orient="landscape" w:code="9"/>
      <w:pgMar w:top="1843" w:right="1134"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8D7C418" w14:textId="77777777" w:rsidR="007D6257" w:rsidRDefault="007D6257">
      <w:r>
        <w:separator/>
      </w:r>
    </w:p>
  </w:endnote>
  <w:endnote w:type="continuationSeparator" w:id="0">
    <w:p w14:paraId="7641FA5D" w14:textId="77777777" w:rsidR="007D6257" w:rsidRDefault="007D62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PMingLiU">
    <w:altName w:val="新細明體"/>
    <w:panose1 w:val="02010601000101010101"/>
    <w:charset w:val="88"/>
    <w:family w:val="auto"/>
    <w:notTrueType/>
    <w:pitch w:val="variable"/>
    <w:sig w:usb0="00000001" w:usb1="08080000" w:usb2="00000010" w:usb3="00000000" w:csb0="00100000" w:csb1="00000000"/>
  </w:font>
  <w:font w:name="Batang">
    <w:altName w:val="바탕"/>
    <w:panose1 w:val="02030600000101010101"/>
    <w:charset w:val="81"/>
    <w:family w:val="auto"/>
    <w:notTrueType/>
    <w:pitch w:val="fixed"/>
    <w:sig w:usb0="00000001" w:usb1="09060000" w:usb2="00000010" w:usb3="00000000" w:csb0="00080000" w:csb1="00000000"/>
  </w:font>
  <w:font w:name="DengXian Light">
    <w:charset w:val="86"/>
    <w:family w:val="auto"/>
    <w:pitch w:val="variable"/>
    <w:sig w:usb0="A00002BF" w:usb1="38CF7CFA" w:usb2="00000016" w:usb3="00000000" w:csb0="0004000F" w:csb1="00000000"/>
  </w:font>
  <w:font w:name="Calibri Light">
    <w:panose1 w:val="020F0302020204030204"/>
    <w:charset w:val="BA"/>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074553" w14:textId="77777777" w:rsidR="00A573B3" w:rsidRDefault="00A573B3" w:rsidP="006F2428">
    <w:pPr>
      <w:pStyle w:val="Porat"/>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end"/>
    </w:r>
  </w:p>
  <w:p w14:paraId="5EFB2E2F" w14:textId="77777777" w:rsidR="00A573B3" w:rsidRDefault="00A573B3">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6329B0" w14:textId="77777777" w:rsidR="00A573B3" w:rsidRDefault="00A573B3" w:rsidP="006F2428">
    <w:pPr>
      <w:pStyle w:val="Porat"/>
      <w:framePr w:wrap="around" w:vAnchor="text" w:hAnchor="margin" w:xAlign="center" w:y="1"/>
      <w:rPr>
        <w:rStyle w:val="Puslapionumeris"/>
      </w:rPr>
    </w:pPr>
  </w:p>
  <w:p w14:paraId="4343194F" w14:textId="77777777" w:rsidR="00A573B3" w:rsidRDefault="00A573B3" w:rsidP="00196C33">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2493D83" w14:textId="77777777" w:rsidR="007D6257" w:rsidRDefault="007D6257">
      <w:r>
        <w:separator/>
      </w:r>
    </w:p>
  </w:footnote>
  <w:footnote w:type="continuationSeparator" w:id="0">
    <w:p w14:paraId="24D62E41" w14:textId="77777777" w:rsidR="007D6257" w:rsidRDefault="007D6257">
      <w:r>
        <w:continuationSeparator/>
      </w:r>
    </w:p>
  </w:footnote>
  <w:footnote w:id="1">
    <w:p w14:paraId="4072E212" w14:textId="77777777" w:rsidR="0059070D" w:rsidRPr="00CA1382" w:rsidRDefault="0059070D" w:rsidP="0059070D">
      <w:pPr>
        <w:pStyle w:val="Puslapioinaostekstas"/>
        <w:rPr>
          <w:lang w:val="lt-LT"/>
        </w:rPr>
      </w:pPr>
      <w:r>
        <w:rPr>
          <w:rStyle w:val="Puslapioinaosnuoroda"/>
        </w:rPr>
        <w:footnoteRef/>
      </w:r>
      <w:r>
        <w:t xml:space="preserve"> </w:t>
      </w:r>
      <w:r>
        <w:rPr>
          <w:lang w:val="lt-LT"/>
        </w:rPr>
        <w:t xml:space="preserve">Atliekama gyventojų apklausa, proc. </w:t>
      </w:r>
    </w:p>
  </w:footnote>
  <w:footnote w:id="2">
    <w:p w14:paraId="1257B66A" w14:textId="77777777" w:rsidR="0059070D" w:rsidRPr="006E390F" w:rsidRDefault="0059070D" w:rsidP="0059070D">
      <w:pPr>
        <w:pStyle w:val="Puslapioinaostekstas"/>
        <w:rPr>
          <w:lang w:val="lt-LT"/>
        </w:rPr>
      </w:pPr>
      <w:r w:rsidRPr="006E390F">
        <w:rPr>
          <w:rStyle w:val="Puslapioinaosnuoroda"/>
          <w:lang w:val="lt-LT"/>
        </w:rPr>
        <w:footnoteRef/>
      </w:r>
      <w:r w:rsidRPr="006E390F">
        <w:rPr>
          <w:lang w:val="lt-LT"/>
        </w:rPr>
        <w:t xml:space="preserve"> </w:t>
      </w:r>
      <w:r w:rsidRPr="006E390F">
        <w:rPr>
          <w:lang w:val="lt-LT"/>
        </w:rPr>
        <w:t>Renginių, kurie skirti platesnei nei rajono auditorijai, skaičius dalinamas iš bendro renginių skaičiaus</w:t>
      </w:r>
      <w:r>
        <w:rPr>
          <w:lang w:val="lt-LT"/>
        </w:rPr>
        <w:t xml:space="preserve"> ir *100</w:t>
      </w:r>
      <w:r w:rsidRPr="006E390F">
        <w:rPr>
          <w:lang w:val="lt-LT"/>
        </w:rPr>
        <w:t xml:space="preserve">. </w:t>
      </w:r>
      <w:r>
        <w:rPr>
          <w:lang w:val="lt-LT"/>
        </w:rPr>
        <w:t xml:space="preserve">Tokių renginių planuojamas sąrašas ir trumpas aprašymas turės būti pateikti tvirtinant metinį planą. </w:t>
      </w:r>
    </w:p>
  </w:footnote>
  <w:footnote w:id="3">
    <w:p w14:paraId="49FDCD3C" w14:textId="79CEB5AF" w:rsidR="0059070D" w:rsidRPr="00F90E6A" w:rsidRDefault="0059070D" w:rsidP="0059070D">
      <w:pPr>
        <w:pStyle w:val="Puslapioinaostekstas"/>
        <w:rPr>
          <w:lang w:val="lt-LT"/>
        </w:rPr>
      </w:pPr>
      <w:r>
        <w:rPr>
          <w:rStyle w:val="Puslapioinaosnuoroda"/>
        </w:rPr>
        <w:footnoteRef/>
      </w:r>
      <w:r w:rsidRPr="00F90E6A">
        <w:rPr>
          <w:lang w:val="lt-LT"/>
        </w:rPr>
        <w:t xml:space="preserve"> </w:t>
      </w:r>
      <w:r w:rsidRPr="00F90E6A">
        <w:rPr>
          <w:lang w:val="lt-LT"/>
        </w:rPr>
        <w:t>Skaičiuojamas kaip</w:t>
      </w:r>
      <w:r>
        <w:rPr>
          <w:lang w:val="lt-LT"/>
        </w:rPr>
        <w:t xml:space="preserve"> santykis tarp sporto renginiuos</w:t>
      </w:r>
      <w:r w:rsidRPr="00F90E6A">
        <w:rPr>
          <w:lang w:val="lt-LT"/>
        </w:rPr>
        <w:t>e dalyvaujančių ir visų savivaldybės gyventojų (</w:t>
      </w:r>
      <w:r w:rsidR="005454FF">
        <w:rPr>
          <w:lang w:val="lt-LT"/>
        </w:rPr>
        <w:t>s</w:t>
      </w:r>
      <w:r w:rsidRPr="00F90E6A">
        <w:rPr>
          <w:lang w:val="lt-LT"/>
        </w:rPr>
        <w:t xml:space="preserve">avivaldybės gyventojų skaičius – </w:t>
      </w:r>
      <w:r w:rsidRPr="002E6AC2">
        <w:rPr>
          <w:lang w:val="lt-LT"/>
        </w:rPr>
        <w:t>19</w:t>
      </w:r>
      <w:r w:rsidR="005454FF">
        <w:rPr>
          <w:lang w:val="lt-LT"/>
        </w:rPr>
        <w:t xml:space="preserve"> </w:t>
      </w:r>
      <w:r w:rsidRPr="002E6AC2">
        <w:rPr>
          <w:lang w:val="lt-LT"/>
        </w:rPr>
        <w:t>737</w:t>
      </w:r>
      <w:r w:rsidRPr="00F90E6A">
        <w:rPr>
          <w:lang w:val="lt-LT"/>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2ED4F5" w14:textId="77777777" w:rsidR="00A573B3" w:rsidRDefault="00A573B3" w:rsidP="006F2428">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end"/>
    </w:r>
  </w:p>
  <w:p w14:paraId="2CACB0B8" w14:textId="77777777" w:rsidR="00A573B3" w:rsidRDefault="00A573B3">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B5A1AA" w14:textId="5ABD6893" w:rsidR="00A573B3" w:rsidRDefault="00A573B3" w:rsidP="006F2428">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separate"/>
    </w:r>
    <w:r w:rsidR="00CB5588">
      <w:rPr>
        <w:rStyle w:val="Puslapionumeris"/>
        <w:noProof/>
      </w:rPr>
      <w:t>2</w:t>
    </w:r>
    <w:r>
      <w:rPr>
        <w:rStyle w:val="Puslapionumeris"/>
      </w:rPr>
      <w:fldChar w:fldCharType="end"/>
    </w:r>
  </w:p>
  <w:p w14:paraId="1107D94B" w14:textId="77777777" w:rsidR="00A573B3" w:rsidRDefault="00A573B3">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6"/>
    <w:multiLevelType w:val="multilevel"/>
    <w:tmpl w:val="00000006"/>
    <w:lvl w:ilvl="0">
      <w:start w:val="1"/>
      <w:numFmt w:val="none"/>
      <w:lvlText w:val=""/>
      <w:lvlJc w:val="left"/>
      <w:pPr>
        <w:tabs>
          <w:tab w:val="num" w:pos="0"/>
        </w:tabs>
      </w:pPr>
      <w:rPr>
        <w:rFonts w:cs="Times New Roman"/>
      </w:rPr>
    </w:lvl>
    <w:lvl w:ilvl="1">
      <w:start w:val="1"/>
      <w:numFmt w:val="none"/>
      <w:lvlText w:val=""/>
      <w:lvlJc w:val="left"/>
      <w:pPr>
        <w:tabs>
          <w:tab w:val="num" w:pos="0"/>
        </w:tabs>
      </w:pPr>
      <w:rPr>
        <w:rFonts w:cs="Times New Roman"/>
      </w:rPr>
    </w:lvl>
    <w:lvl w:ilvl="2">
      <w:start w:val="1"/>
      <w:numFmt w:val="none"/>
      <w:lvlText w:val=""/>
      <w:lvlJc w:val="left"/>
      <w:pPr>
        <w:tabs>
          <w:tab w:val="num" w:pos="0"/>
        </w:tabs>
      </w:pPr>
      <w:rPr>
        <w:rFonts w:cs="Times New Roman"/>
      </w:rPr>
    </w:lvl>
    <w:lvl w:ilvl="3">
      <w:start w:val="1"/>
      <w:numFmt w:val="none"/>
      <w:lvlText w:val=""/>
      <w:lvlJc w:val="left"/>
      <w:pPr>
        <w:tabs>
          <w:tab w:val="num" w:pos="0"/>
        </w:tabs>
      </w:pPr>
      <w:rPr>
        <w:rFonts w:cs="Times New Roman"/>
      </w:rPr>
    </w:lvl>
    <w:lvl w:ilvl="4">
      <w:start w:val="1"/>
      <w:numFmt w:val="none"/>
      <w:lvlText w:val=""/>
      <w:lvlJc w:val="left"/>
      <w:pPr>
        <w:tabs>
          <w:tab w:val="num" w:pos="0"/>
        </w:tabs>
      </w:pPr>
      <w:rPr>
        <w:rFonts w:cs="Times New Roman"/>
      </w:rPr>
    </w:lvl>
    <w:lvl w:ilvl="5">
      <w:start w:val="1"/>
      <w:numFmt w:val="none"/>
      <w:lvlText w:val=""/>
      <w:lvlJc w:val="left"/>
      <w:pPr>
        <w:tabs>
          <w:tab w:val="num" w:pos="0"/>
        </w:tabs>
      </w:pPr>
      <w:rPr>
        <w:rFonts w:cs="Times New Roman"/>
      </w:rPr>
    </w:lvl>
    <w:lvl w:ilvl="6">
      <w:start w:val="1"/>
      <w:numFmt w:val="none"/>
      <w:lvlText w:val=""/>
      <w:lvlJc w:val="left"/>
      <w:pPr>
        <w:tabs>
          <w:tab w:val="num" w:pos="0"/>
        </w:tabs>
      </w:pPr>
      <w:rPr>
        <w:rFonts w:cs="Times New Roman"/>
      </w:rPr>
    </w:lvl>
    <w:lvl w:ilvl="7">
      <w:start w:val="1"/>
      <w:numFmt w:val="none"/>
      <w:lvlText w:val=""/>
      <w:lvlJc w:val="left"/>
      <w:pPr>
        <w:tabs>
          <w:tab w:val="num" w:pos="0"/>
        </w:tabs>
      </w:pPr>
      <w:rPr>
        <w:rFonts w:cs="Times New Roman"/>
      </w:rPr>
    </w:lvl>
    <w:lvl w:ilvl="8">
      <w:start w:val="1"/>
      <w:numFmt w:val="none"/>
      <w:lvlText w:val=""/>
      <w:lvlJc w:val="left"/>
      <w:pPr>
        <w:tabs>
          <w:tab w:val="num" w:pos="0"/>
        </w:tabs>
      </w:pPr>
      <w:rPr>
        <w:rFonts w:cs="Times New Roman"/>
      </w:rPr>
    </w:lvl>
  </w:abstractNum>
  <w:abstractNum w:abstractNumId="1" w15:restartNumberingAfterBreak="0">
    <w:nsid w:val="0905399B"/>
    <w:multiLevelType w:val="hybridMultilevel"/>
    <w:tmpl w:val="C98CA60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173639D7"/>
    <w:multiLevelType w:val="hybridMultilevel"/>
    <w:tmpl w:val="4FF85FF8"/>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1C005140"/>
    <w:multiLevelType w:val="hybridMultilevel"/>
    <w:tmpl w:val="7A94112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 w15:restartNumberingAfterBreak="0">
    <w:nsid w:val="20CB426D"/>
    <w:multiLevelType w:val="hybridMultilevel"/>
    <w:tmpl w:val="34F2A2C4"/>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 w15:restartNumberingAfterBreak="0">
    <w:nsid w:val="26E66D3E"/>
    <w:multiLevelType w:val="hybridMultilevel"/>
    <w:tmpl w:val="709A5D74"/>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28A50147"/>
    <w:multiLevelType w:val="hybridMultilevel"/>
    <w:tmpl w:val="566828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06D0220"/>
    <w:multiLevelType w:val="hybridMultilevel"/>
    <w:tmpl w:val="110A2B84"/>
    <w:lvl w:ilvl="0" w:tplc="F47CF344">
      <w:start w:val="4"/>
      <w:numFmt w:val="bullet"/>
      <w:lvlText w:val="-"/>
      <w:lvlJc w:val="left"/>
      <w:pPr>
        <w:tabs>
          <w:tab w:val="num" w:pos="792"/>
        </w:tabs>
        <w:ind w:left="792" w:hanging="360"/>
      </w:pPr>
      <w:rPr>
        <w:rFonts w:ascii="Times New Roman" w:eastAsia="Times New Roman" w:hAnsi="Times New Roman" w:hint="default"/>
      </w:rPr>
    </w:lvl>
    <w:lvl w:ilvl="1" w:tplc="04090003" w:tentative="1">
      <w:start w:val="1"/>
      <w:numFmt w:val="bullet"/>
      <w:lvlText w:val="o"/>
      <w:lvlJc w:val="left"/>
      <w:pPr>
        <w:tabs>
          <w:tab w:val="num" w:pos="1512"/>
        </w:tabs>
        <w:ind w:left="1512" w:hanging="360"/>
      </w:pPr>
      <w:rPr>
        <w:rFonts w:ascii="Courier New" w:hAnsi="Courier New" w:hint="default"/>
      </w:rPr>
    </w:lvl>
    <w:lvl w:ilvl="2" w:tplc="04090005">
      <w:start w:val="1"/>
      <w:numFmt w:val="bullet"/>
      <w:lvlText w:val=""/>
      <w:lvlJc w:val="left"/>
      <w:pPr>
        <w:tabs>
          <w:tab w:val="num" w:pos="2232"/>
        </w:tabs>
        <w:ind w:left="2232" w:hanging="360"/>
      </w:pPr>
      <w:rPr>
        <w:rFonts w:ascii="Wingdings" w:hAnsi="Wingdings" w:hint="default"/>
      </w:rPr>
    </w:lvl>
    <w:lvl w:ilvl="3" w:tplc="04090001" w:tentative="1">
      <w:start w:val="1"/>
      <w:numFmt w:val="bullet"/>
      <w:lvlText w:val=""/>
      <w:lvlJc w:val="left"/>
      <w:pPr>
        <w:tabs>
          <w:tab w:val="num" w:pos="2952"/>
        </w:tabs>
        <w:ind w:left="2952" w:hanging="360"/>
      </w:pPr>
      <w:rPr>
        <w:rFonts w:ascii="Symbol" w:hAnsi="Symbol" w:hint="default"/>
      </w:rPr>
    </w:lvl>
    <w:lvl w:ilvl="4" w:tplc="04090003" w:tentative="1">
      <w:start w:val="1"/>
      <w:numFmt w:val="bullet"/>
      <w:lvlText w:val="o"/>
      <w:lvlJc w:val="left"/>
      <w:pPr>
        <w:tabs>
          <w:tab w:val="num" w:pos="3672"/>
        </w:tabs>
        <w:ind w:left="3672" w:hanging="360"/>
      </w:pPr>
      <w:rPr>
        <w:rFonts w:ascii="Courier New" w:hAnsi="Courier New" w:hint="default"/>
      </w:rPr>
    </w:lvl>
    <w:lvl w:ilvl="5" w:tplc="04090005" w:tentative="1">
      <w:start w:val="1"/>
      <w:numFmt w:val="bullet"/>
      <w:lvlText w:val=""/>
      <w:lvlJc w:val="left"/>
      <w:pPr>
        <w:tabs>
          <w:tab w:val="num" w:pos="4392"/>
        </w:tabs>
        <w:ind w:left="4392" w:hanging="360"/>
      </w:pPr>
      <w:rPr>
        <w:rFonts w:ascii="Wingdings" w:hAnsi="Wingdings" w:hint="default"/>
      </w:rPr>
    </w:lvl>
    <w:lvl w:ilvl="6" w:tplc="04090001" w:tentative="1">
      <w:start w:val="1"/>
      <w:numFmt w:val="bullet"/>
      <w:lvlText w:val=""/>
      <w:lvlJc w:val="left"/>
      <w:pPr>
        <w:tabs>
          <w:tab w:val="num" w:pos="5112"/>
        </w:tabs>
        <w:ind w:left="5112" w:hanging="360"/>
      </w:pPr>
      <w:rPr>
        <w:rFonts w:ascii="Symbol" w:hAnsi="Symbol" w:hint="default"/>
      </w:rPr>
    </w:lvl>
    <w:lvl w:ilvl="7" w:tplc="04090003" w:tentative="1">
      <w:start w:val="1"/>
      <w:numFmt w:val="bullet"/>
      <w:lvlText w:val="o"/>
      <w:lvlJc w:val="left"/>
      <w:pPr>
        <w:tabs>
          <w:tab w:val="num" w:pos="5832"/>
        </w:tabs>
        <w:ind w:left="5832" w:hanging="360"/>
      </w:pPr>
      <w:rPr>
        <w:rFonts w:ascii="Courier New" w:hAnsi="Courier New" w:hint="default"/>
      </w:rPr>
    </w:lvl>
    <w:lvl w:ilvl="8" w:tplc="04090005" w:tentative="1">
      <w:start w:val="1"/>
      <w:numFmt w:val="bullet"/>
      <w:lvlText w:val=""/>
      <w:lvlJc w:val="left"/>
      <w:pPr>
        <w:tabs>
          <w:tab w:val="num" w:pos="6552"/>
        </w:tabs>
        <w:ind w:left="6552" w:hanging="360"/>
      </w:pPr>
      <w:rPr>
        <w:rFonts w:ascii="Wingdings" w:hAnsi="Wingdings" w:hint="default"/>
      </w:rPr>
    </w:lvl>
  </w:abstractNum>
  <w:abstractNum w:abstractNumId="8" w15:restartNumberingAfterBreak="0">
    <w:nsid w:val="3A7438EE"/>
    <w:multiLevelType w:val="hybridMultilevel"/>
    <w:tmpl w:val="6C44D260"/>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3BEF0643"/>
    <w:multiLevelType w:val="hybridMultilevel"/>
    <w:tmpl w:val="3126CC5E"/>
    <w:lvl w:ilvl="0" w:tplc="6094ACD6">
      <w:start w:val="1"/>
      <w:numFmt w:val="upperRoman"/>
      <w:lvlText w:val="%1."/>
      <w:lvlJc w:val="left"/>
      <w:pPr>
        <w:ind w:left="1080" w:hanging="72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0" w15:restartNumberingAfterBreak="0">
    <w:nsid w:val="52204B55"/>
    <w:multiLevelType w:val="hybridMultilevel"/>
    <w:tmpl w:val="8D00B490"/>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11" w15:restartNumberingAfterBreak="0">
    <w:nsid w:val="549C19A0"/>
    <w:multiLevelType w:val="hybridMultilevel"/>
    <w:tmpl w:val="7BA4AADA"/>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55B302EF"/>
    <w:multiLevelType w:val="hybridMultilevel"/>
    <w:tmpl w:val="634826DE"/>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13" w15:restartNumberingAfterBreak="0">
    <w:nsid w:val="568027C3"/>
    <w:multiLevelType w:val="hybridMultilevel"/>
    <w:tmpl w:val="51243C5C"/>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4" w15:restartNumberingAfterBreak="0">
    <w:nsid w:val="6E574C29"/>
    <w:multiLevelType w:val="hybridMultilevel"/>
    <w:tmpl w:val="47FAC1D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5" w15:restartNumberingAfterBreak="0">
    <w:nsid w:val="7A2E7DDD"/>
    <w:multiLevelType w:val="hybridMultilevel"/>
    <w:tmpl w:val="6C92BE9C"/>
    <w:lvl w:ilvl="0" w:tplc="92F2F870">
      <w:start w:val="3"/>
      <w:numFmt w:val="bullet"/>
      <w:lvlText w:val="-"/>
      <w:lvlJc w:val="left"/>
      <w:pPr>
        <w:tabs>
          <w:tab w:val="num" w:pos="720"/>
        </w:tabs>
        <w:ind w:left="720" w:hanging="360"/>
      </w:pPr>
      <w:rPr>
        <w:rFonts w:ascii="Times New Roman" w:eastAsia="Times New Roman" w:hAnsi="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3"/>
  </w:num>
  <w:num w:numId="3">
    <w:abstractNumId w:val="2"/>
  </w:num>
  <w:num w:numId="4">
    <w:abstractNumId w:val="11"/>
  </w:num>
  <w:num w:numId="5">
    <w:abstractNumId w:val="8"/>
  </w:num>
  <w:num w:numId="6">
    <w:abstractNumId w:val="5"/>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num>
  <w:num w:numId="9">
    <w:abstractNumId w:val="15"/>
  </w:num>
  <w:num w:numId="10">
    <w:abstractNumId w:val="14"/>
  </w:num>
  <w:num w:numId="11">
    <w:abstractNumId w:val="4"/>
  </w:num>
  <w:num w:numId="12">
    <w:abstractNumId w:val="6"/>
  </w:num>
  <w:num w:numId="13">
    <w:abstractNumId w:val="9"/>
  </w:num>
  <w:num w:numId="14">
    <w:abstractNumId w:val="10"/>
  </w:num>
  <w:num w:numId="15">
    <w:abstractNumId w:val="12"/>
  </w:num>
  <w:num w:numId="1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93694"/>
    <w:rsid w:val="00000661"/>
    <w:rsid w:val="00007039"/>
    <w:rsid w:val="00016C07"/>
    <w:rsid w:val="0002078B"/>
    <w:rsid w:val="00033602"/>
    <w:rsid w:val="00035452"/>
    <w:rsid w:val="000360DA"/>
    <w:rsid w:val="00037841"/>
    <w:rsid w:val="00040F18"/>
    <w:rsid w:val="0004122E"/>
    <w:rsid w:val="000448FE"/>
    <w:rsid w:val="00047389"/>
    <w:rsid w:val="00051640"/>
    <w:rsid w:val="000529C4"/>
    <w:rsid w:val="00061BC8"/>
    <w:rsid w:val="000627BE"/>
    <w:rsid w:val="00071C60"/>
    <w:rsid w:val="00081ADA"/>
    <w:rsid w:val="00094EB9"/>
    <w:rsid w:val="00096FAD"/>
    <w:rsid w:val="000A0EA0"/>
    <w:rsid w:val="000A6910"/>
    <w:rsid w:val="000C5D52"/>
    <w:rsid w:val="000E03EA"/>
    <w:rsid w:val="000E0BE6"/>
    <w:rsid w:val="000E104C"/>
    <w:rsid w:val="000F0955"/>
    <w:rsid w:val="000F1BD9"/>
    <w:rsid w:val="000F6C32"/>
    <w:rsid w:val="00106514"/>
    <w:rsid w:val="001148A0"/>
    <w:rsid w:val="00124002"/>
    <w:rsid w:val="00125BAB"/>
    <w:rsid w:val="001269D2"/>
    <w:rsid w:val="00127573"/>
    <w:rsid w:val="00140C60"/>
    <w:rsid w:val="00144900"/>
    <w:rsid w:val="00160321"/>
    <w:rsid w:val="00162667"/>
    <w:rsid w:val="00167577"/>
    <w:rsid w:val="00183E99"/>
    <w:rsid w:val="001863CD"/>
    <w:rsid w:val="00190BB5"/>
    <w:rsid w:val="00196C33"/>
    <w:rsid w:val="001A153B"/>
    <w:rsid w:val="001A2322"/>
    <w:rsid w:val="001B0E80"/>
    <w:rsid w:val="001B1D8E"/>
    <w:rsid w:val="001C342F"/>
    <w:rsid w:val="001C4241"/>
    <w:rsid w:val="001C5802"/>
    <w:rsid w:val="001C5AD8"/>
    <w:rsid w:val="001D4603"/>
    <w:rsid w:val="001E6168"/>
    <w:rsid w:val="001E7D43"/>
    <w:rsid w:val="001F2A77"/>
    <w:rsid w:val="001F5766"/>
    <w:rsid w:val="001F7C78"/>
    <w:rsid w:val="00202F7A"/>
    <w:rsid w:val="00204A29"/>
    <w:rsid w:val="00207CC3"/>
    <w:rsid w:val="002159A2"/>
    <w:rsid w:val="00215F3A"/>
    <w:rsid w:val="0021683C"/>
    <w:rsid w:val="0023060C"/>
    <w:rsid w:val="00235851"/>
    <w:rsid w:val="00251855"/>
    <w:rsid w:val="00262AF9"/>
    <w:rsid w:val="00263B54"/>
    <w:rsid w:val="0026460A"/>
    <w:rsid w:val="002657B5"/>
    <w:rsid w:val="00271ACF"/>
    <w:rsid w:val="00271D71"/>
    <w:rsid w:val="00271EF7"/>
    <w:rsid w:val="00272DEE"/>
    <w:rsid w:val="00273659"/>
    <w:rsid w:val="00275B66"/>
    <w:rsid w:val="0028175F"/>
    <w:rsid w:val="002879BB"/>
    <w:rsid w:val="00294DBC"/>
    <w:rsid w:val="002970F9"/>
    <w:rsid w:val="002B19B3"/>
    <w:rsid w:val="002B1E35"/>
    <w:rsid w:val="002C03ED"/>
    <w:rsid w:val="002C2187"/>
    <w:rsid w:val="002C6B82"/>
    <w:rsid w:val="002C7BF5"/>
    <w:rsid w:val="002D40B1"/>
    <w:rsid w:val="002D5FAC"/>
    <w:rsid w:val="002D65BB"/>
    <w:rsid w:val="002E6AC2"/>
    <w:rsid w:val="002F0275"/>
    <w:rsid w:val="003007BC"/>
    <w:rsid w:val="0031198E"/>
    <w:rsid w:val="00317575"/>
    <w:rsid w:val="00321308"/>
    <w:rsid w:val="00323D2B"/>
    <w:rsid w:val="00326AEF"/>
    <w:rsid w:val="00331FD3"/>
    <w:rsid w:val="00341C5E"/>
    <w:rsid w:val="00342ADB"/>
    <w:rsid w:val="00347A35"/>
    <w:rsid w:val="0035085A"/>
    <w:rsid w:val="00352629"/>
    <w:rsid w:val="003568D4"/>
    <w:rsid w:val="0036187D"/>
    <w:rsid w:val="00362825"/>
    <w:rsid w:val="00373D44"/>
    <w:rsid w:val="00376526"/>
    <w:rsid w:val="00382572"/>
    <w:rsid w:val="003923F8"/>
    <w:rsid w:val="00397548"/>
    <w:rsid w:val="003B0042"/>
    <w:rsid w:val="003B2A1C"/>
    <w:rsid w:val="003B71CA"/>
    <w:rsid w:val="003B7B7C"/>
    <w:rsid w:val="003D0E86"/>
    <w:rsid w:val="003D3AE6"/>
    <w:rsid w:val="003E6480"/>
    <w:rsid w:val="00407119"/>
    <w:rsid w:val="004149A0"/>
    <w:rsid w:val="00420171"/>
    <w:rsid w:val="00430683"/>
    <w:rsid w:val="00434B08"/>
    <w:rsid w:val="00435E67"/>
    <w:rsid w:val="0044185B"/>
    <w:rsid w:val="00454E4B"/>
    <w:rsid w:val="004554F9"/>
    <w:rsid w:val="004600FC"/>
    <w:rsid w:val="0046384E"/>
    <w:rsid w:val="0047041C"/>
    <w:rsid w:val="00472BD1"/>
    <w:rsid w:val="00476C46"/>
    <w:rsid w:val="00477FA0"/>
    <w:rsid w:val="0048246A"/>
    <w:rsid w:val="00483E1F"/>
    <w:rsid w:val="00496E8C"/>
    <w:rsid w:val="004A0998"/>
    <w:rsid w:val="004A4FFA"/>
    <w:rsid w:val="004A7019"/>
    <w:rsid w:val="004B0066"/>
    <w:rsid w:val="004B396C"/>
    <w:rsid w:val="004C4254"/>
    <w:rsid w:val="004D11AB"/>
    <w:rsid w:val="004D54B2"/>
    <w:rsid w:val="004D7DAC"/>
    <w:rsid w:val="004E3742"/>
    <w:rsid w:val="004E6B67"/>
    <w:rsid w:val="00500EAB"/>
    <w:rsid w:val="00507ADC"/>
    <w:rsid w:val="00510B3C"/>
    <w:rsid w:val="0051305D"/>
    <w:rsid w:val="00515CD5"/>
    <w:rsid w:val="00523D85"/>
    <w:rsid w:val="00526F43"/>
    <w:rsid w:val="005272BD"/>
    <w:rsid w:val="005306BC"/>
    <w:rsid w:val="00530C4F"/>
    <w:rsid w:val="00530FFE"/>
    <w:rsid w:val="00532E06"/>
    <w:rsid w:val="00533D08"/>
    <w:rsid w:val="005358A2"/>
    <w:rsid w:val="005370DB"/>
    <w:rsid w:val="005454FF"/>
    <w:rsid w:val="005462F1"/>
    <w:rsid w:val="00555047"/>
    <w:rsid w:val="00555C05"/>
    <w:rsid w:val="00560AFB"/>
    <w:rsid w:val="0056141E"/>
    <w:rsid w:val="005642AC"/>
    <w:rsid w:val="00566D97"/>
    <w:rsid w:val="00576B9B"/>
    <w:rsid w:val="00581C2A"/>
    <w:rsid w:val="00584255"/>
    <w:rsid w:val="0058606E"/>
    <w:rsid w:val="0059070D"/>
    <w:rsid w:val="0059122F"/>
    <w:rsid w:val="00591594"/>
    <w:rsid w:val="00591A1D"/>
    <w:rsid w:val="00591DF4"/>
    <w:rsid w:val="00597790"/>
    <w:rsid w:val="005A1250"/>
    <w:rsid w:val="005A7450"/>
    <w:rsid w:val="005C6092"/>
    <w:rsid w:val="005F15BE"/>
    <w:rsid w:val="005F4D52"/>
    <w:rsid w:val="005F4E5F"/>
    <w:rsid w:val="005F6375"/>
    <w:rsid w:val="005F7169"/>
    <w:rsid w:val="00602910"/>
    <w:rsid w:val="00603E40"/>
    <w:rsid w:val="00610390"/>
    <w:rsid w:val="00611A3A"/>
    <w:rsid w:val="006128BB"/>
    <w:rsid w:val="00614993"/>
    <w:rsid w:val="00627F60"/>
    <w:rsid w:val="006364D6"/>
    <w:rsid w:val="0065308E"/>
    <w:rsid w:val="00661869"/>
    <w:rsid w:val="006650A0"/>
    <w:rsid w:val="00676F00"/>
    <w:rsid w:val="0068048A"/>
    <w:rsid w:val="0068114C"/>
    <w:rsid w:val="006815A8"/>
    <w:rsid w:val="00685F59"/>
    <w:rsid w:val="00686405"/>
    <w:rsid w:val="00691472"/>
    <w:rsid w:val="00694683"/>
    <w:rsid w:val="00697F01"/>
    <w:rsid w:val="006B1C32"/>
    <w:rsid w:val="006B3D8E"/>
    <w:rsid w:val="006B54C9"/>
    <w:rsid w:val="006C0F39"/>
    <w:rsid w:val="006C411D"/>
    <w:rsid w:val="006C4EEE"/>
    <w:rsid w:val="006C59DD"/>
    <w:rsid w:val="006C757D"/>
    <w:rsid w:val="006D138B"/>
    <w:rsid w:val="006D2DDB"/>
    <w:rsid w:val="006D354C"/>
    <w:rsid w:val="006D722F"/>
    <w:rsid w:val="006F2428"/>
    <w:rsid w:val="006F50CB"/>
    <w:rsid w:val="00705C79"/>
    <w:rsid w:val="007078A8"/>
    <w:rsid w:val="007155C1"/>
    <w:rsid w:val="00743DDD"/>
    <w:rsid w:val="007500C8"/>
    <w:rsid w:val="00753229"/>
    <w:rsid w:val="007534F9"/>
    <w:rsid w:val="00753F65"/>
    <w:rsid w:val="007706BD"/>
    <w:rsid w:val="0077632D"/>
    <w:rsid w:val="0078456A"/>
    <w:rsid w:val="00786519"/>
    <w:rsid w:val="007869FC"/>
    <w:rsid w:val="00787601"/>
    <w:rsid w:val="00794B2F"/>
    <w:rsid w:val="00795A83"/>
    <w:rsid w:val="007A2656"/>
    <w:rsid w:val="007C4F2C"/>
    <w:rsid w:val="007C616F"/>
    <w:rsid w:val="007D2981"/>
    <w:rsid w:val="007D310C"/>
    <w:rsid w:val="007D474D"/>
    <w:rsid w:val="007D6257"/>
    <w:rsid w:val="007D6A02"/>
    <w:rsid w:val="007E1E08"/>
    <w:rsid w:val="007E3426"/>
    <w:rsid w:val="007E630C"/>
    <w:rsid w:val="007F26F7"/>
    <w:rsid w:val="00815DB4"/>
    <w:rsid w:val="00822E2D"/>
    <w:rsid w:val="00835E28"/>
    <w:rsid w:val="00837C7A"/>
    <w:rsid w:val="00841DF2"/>
    <w:rsid w:val="00862FF7"/>
    <w:rsid w:val="00871B21"/>
    <w:rsid w:val="00872C97"/>
    <w:rsid w:val="008742E8"/>
    <w:rsid w:val="00882B17"/>
    <w:rsid w:val="00884718"/>
    <w:rsid w:val="00884772"/>
    <w:rsid w:val="0088494F"/>
    <w:rsid w:val="00891C38"/>
    <w:rsid w:val="00894ADB"/>
    <w:rsid w:val="008A7A44"/>
    <w:rsid w:val="008B484A"/>
    <w:rsid w:val="008C2BE9"/>
    <w:rsid w:val="008C4B88"/>
    <w:rsid w:val="008D1C6B"/>
    <w:rsid w:val="008D2522"/>
    <w:rsid w:val="008D6408"/>
    <w:rsid w:val="008E2964"/>
    <w:rsid w:val="008E7F96"/>
    <w:rsid w:val="008F1800"/>
    <w:rsid w:val="0090785A"/>
    <w:rsid w:val="009113E0"/>
    <w:rsid w:val="009145B7"/>
    <w:rsid w:val="009204C5"/>
    <w:rsid w:val="00921BBF"/>
    <w:rsid w:val="0093072C"/>
    <w:rsid w:val="009404D3"/>
    <w:rsid w:val="00950733"/>
    <w:rsid w:val="0095155A"/>
    <w:rsid w:val="00961810"/>
    <w:rsid w:val="0096642F"/>
    <w:rsid w:val="009718D9"/>
    <w:rsid w:val="00993019"/>
    <w:rsid w:val="009A20F3"/>
    <w:rsid w:val="009A44CE"/>
    <w:rsid w:val="009A6EDA"/>
    <w:rsid w:val="009A715A"/>
    <w:rsid w:val="009C17FB"/>
    <w:rsid w:val="009C22D8"/>
    <w:rsid w:val="009C2618"/>
    <w:rsid w:val="009D1179"/>
    <w:rsid w:val="009E3BF7"/>
    <w:rsid w:val="009E5C50"/>
    <w:rsid w:val="009F1A65"/>
    <w:rsid w:val="00A01977"/>
    <w:rsid w:val="00A0378E"/>
    <w:rsid w:val="00A07CF8"/>
    <w:rsid w:val="00A13F06"/>
    <w:rsid w:val="00A16CC7"/>
    <w:rsid w:val="00A22EB0"/>
    <w:rsid w:val="00A23F00"/>
    <w:rsid w:val="00A2574A"/>
    <w:rsid w:val="00A33F09"/>
    <w:rsid w:val="00A34D45"/>
    <w:rsid w:val="00A45E93"/>
    <w:rsid w:val="00A47060"/>
    <w:rsid w:val="00A5675C"/>
    <w:rsid w:val="00A573B3"/>
    <w:rsid w:val="00A57B7C"/>
    <w:rsid w:val="00A7078D"/>
    <w:rsid w:val="00A70888"/>
    <w:rsid w:val="00A948F3"/>
    <w:rsid w:val="00A9612F"/>
    <w:rsid w:val="00AA312E"/>
    <w:rsid w:val="00AB2FF8"/>
    <w:rsid w:val="00AB5225"/>
    <w:rsid w:val="00AB6D91"/>
    <w:rsid w:val="00AC271C"/>
    <w:rsid w:val="00AC4F7B"/>
    <w:rsid w:val="00AC7492"/>
    <w:rsid w:val="00AD319E"/>
    <w:rsid w:val="00AD52FB"/>
    <w:rsid w:val="00AF1CEA"/>
    <w:rsid w:val="00AF7941"/>
    <w:rsid w:val="00B01255"/>
    <w:rsid w:val="00B050DE"/>
    <w:rsid w:val="00B118F6"/>
    <w:rsid w:val="00B11E1F"/>
    <w:rsid w:val="00B30095"/>
    <w:rsid w:val="00B31CA4"/>
    <w:rsid w:val="00B37AFB"/>
    <w:rsid w:val="00B4330B"/>
    <w:rsid w:val="00B510DD"/>
    <w:rsid w:val="00B51A32"/>
    <w:rsid w:val="00B529A8"/>
    <w:rsid w:val="00B55D12"/>
    <w:rsid w:val="00B61DDD"/>
    <w:rsid w:val="00B6426C"/>
    <w:rsid w:val="00B73B64"/>
    <w:rsid w:val="00B75CA3"/>
    <w:rsid w:val="00B76398"/>
    <w:rsid w:val="00B76A99"/>
    <w:rsid w:val="00BD5510"/>
    <w:rsid w:val="00BE0B53"/>
    <w:rsid w:val="00BE3794"/>
    <w:rsid w:val="00BE76F9"/>
    <w:rsid w:val="00BF2888"/>
    <w:rsid w:val="00C03DE6"/>
    <w:rsid w:val="00C10CCD"/>
    <w:rsid w:val="00C11647"/>
    <w:rsid w:val="00C14610"/>
    <w:rsid w:val="00C15640"/>
    <w:rsid w:val="00C1628C"/>
    <w:rsid w:val="00C2148D"/>
    <w:rsid w:val="00C24099"/>
    <w:rsid w:val="00C26EAC"/>
    <w:rsid w:val="00C42315"/>
    <w:rsid w:val="00C43F10"/>
    <w:rsid w:val="00C46B83"/>
    <w:rsid w:val="00C52FFB"/>
    <w:rsid w:val="00C54E8C"/>
    <w:rsid w:val="00C57635"/>
    <w:rsid w:val="00C60914"/>
    <w:rsid w:val="00C6132B"/>
    <w:rsid w:val="00C70550"/>
    <w:rsid w:val="00C83C7E"/>
    <w:rsid w:val="00C86CB9"/>
    <w:rsid w:val="00C87B12"/>
    <w:rsid w:val="00C93694"/>
    <w:rsid w:val="00C95406"/>
    <w:rsid w:val="00C96208"/>
    <w:rsid w:val="00CB2D98"/>
    <w:rsid w:val="00CB5588"/>
    <w:rsid w:val="00CC1473"/>
    <w:rsid w:val="00CD68A4"/>
    <w:rsid w:val="00CD7EEB"/>
    <w:rsid w:val="00CF68BD"/>
    <w:rsid w:val="00D001FB"/>
    <w:rsid w:val="00D05A45"/>
    <w:rsid w:val="00D06DFA"/>
    <w:rsid w:val="00D06F10"/>
    <w:rsid w:val="00D14B68"/>
    <w:rsid w:val="00D23433"/>
    <w:rsid w:val="00D23E62"/>
    <w:rsid w:val="00D23FFD"/>
    <w:rsid w:val="00D27BF5"/>
    <w:rsid w:val="00D35101"/>
    <w:rsid w:val="00D355F1"/>
    <w:rsid w:val="00D3735F"/>
    <w:rsid w:val="00D37EF3"/>
    <w:rsid w:val="00D50374"/>
    <w:rsid w:val="00D507CE"/>
    <w:rsid w:val="00D5365B"/>
    <w:rsid w:val="00D630FC"/>
    <w:rsid w:val="00D70515"/>
    <w:rsid w:val="00D73A55"/>
    <w:rsid w:val="00D82133"/>
    <w:rsid w:val="00D82398"/>
    <w:rsid w:val="00D9380C"/>
    <w:rsid w:val="00DD25FD"/>
    <w:rsid w:val="00DD6822"/>
    <w:rsid w:val="00DE23F4"/>
    <w:rsid w:val="00E01BC1"/>
    <w:rsid w:val="00E03E28"/>
    <w:rsid w:val="00E21859"/>
    <w:rsid w:val="00E21FE1"/>
    <w:rsid w:val="00E27286"/>
    <w:rsid w:val="00E3384D"/>
    <w:rsid w:val="00E54C08"/>
    <w:rsid w:val="00E65B98"/>
    <w:rsid w:val="00E72037"/>
    <w:rsid w:val="00E72EB6"/>
    <w:rsid w:val="00E74993"/>
    <w:rsid w:val="00E74A98"/>
    <w:rsid w:val="00E81493"/>
    <w:rsid w:val="00E81691"/>
    <w:rsid w:val="00E85B7C"/>
    <w:rsid w:val="00E871F1"/>
    <w:rsid w:val="00E87649"/>
    <w:rsid w:val="00E90D62"/>
    <w:rsid w:val="00E92804"/>
    <w:rsid w:val="00E94C9C"/>
    <w:rsid w:val="00E9707E"/>
    <w:rsid w:val="00E977FA"/>
    <w:rsid w:val="00EA1CBA"/>
    <w:rsid w:val="00EB4802"/>
    <w:rsid w:val="00EB5CE8"/>
    <w:rsid w:val="00EC03B4"/>
    <w:rsid w:val="00ED0A32"/>
    <w:rsid w:val="00ED0F9E"/>
    <w:rsid w:val="00ED4EC0"/>
    <w:rsid w:val="00EE3CF4"/>
    <w:rsid w:val="00EE4C2F"/>
    <w:rsid w:val="00EE58B0"/>
    <w:rsid w:val="00EE6E86"/>
    <w:rsid w:val="00EF2F5F"/>
    <w:rsid w:val="00EF403D"/>
    <w:rsid w:val="00EF5E22"/>
    <w:rsid w:val="00EF6656"/>
    <w:rsid w:val="00F00CDC"/>
    <w:rsid w:val="00F012D3"/>
    <w:rsid w:val="00F03740"/>
    <w:rsid w:val="00F105F8"/>
    <w:rsid w:val="00F10916"/>
    <w:rsid w:val="00F124F0"/>
    <w:rsid w:val="00F139A1"/>
    <w:rsid w:val="00F2116E"/>
    <w:rsid w:val="00F233E9"/>
    <w:rsid w:val="00F406E4"/>
    <w:rsid w:val="00F4071F"/>
    <w:rsid w:val="00F46E49"/>
    <w:rsid w:val="00F5180F"/>
    <w:rsid w:val="00F54015"/>
    <w:rsid w:val="00F643E4"/>
    <w:rsid w:val="00F66090"/>
    <w:rsid w:val="00F66CA3"/>
    <w:rsid w:val="00F70B3D"/>
    <w:rsid w:val="00F758B7"/>
    <w:rsid w:val="00F82949"/>
    <w:rsid w:val="00F91023"/>
    <w:rsid w:val="00F949EF"/>
    <w:rsid w:val="00FB2EE9"/>
    <w:rsid w:val="00FB7312"/>
    <w:rsid w:val="00FC0FAF"/>
    <w:rsid w:val="00FD784E"/>
    <w:rsid w:val="00FE3E3D"/>
    <w:rsid w:val="00FF5B55"/>
    <w:rsid w:val="00FF6B7B"/>
    <w:rsid w:val="00FF6E5B"/>
    <w:rsid w:val="00FF748C"/>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FC5070D"/>
  <w15:chartTrackingRefBased/>
  <w15:docId w15:val="{8571805C-D63A-4110-B54F-37DCC7C6DE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Calibri" w:hAnsi="Times New Roman" w:cs="Times New Roman"/>
        <w:lang w:val="lt-LT" w:eastAsia="lt-LT"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lsdException w:name="Table Subtle 2" w:locked="1" w:semiHidden="1" w:unhideWhenUsed="1"/>
    <w:lsdException w:name="Table Web 1" w:locked="1" w:semiHidden="1" w:unhideWhenUsed="1"/>
    <w:lsdException w:name="Table Web 2" w:locked="1"/>
    <w:lsdException w:name="Table Web 3" w:locked="1"/>
    <w:lsdException w:name="Balloon Text" w:locked="1" w:semiHidden="1" w:unhideWhenUsed="1"/>
    <w:lsdException w:name="Table Grid" w:locked="1"/>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961810"/>
    <w:pPr>
      <w:spacing w:after="200" w:line="276" w:lineRule="auto"/>
    </w:pPr>
    <w:rPr>
      <w:sz w:val="24"/>
      <w:szCs w:val="22"/>
      <w:lang w:val="en-US" w:eastAsia="en-US"/>
    </w:rPr>
  </w:style>
  <w:style w:type="paragraph" w:styleId="Antrat1">
    <w:name w:val="heading 1"/>
    <w:basedOn w:val="prastasis"/>
    <w:next w:val="prastasis"/>
    <w:link w:val="Antrat1Diagrama"/>
    <w:uiPriority w:val="99"/>
    <w:qFormat/>
    <w:rsid w:val="00C93694"/>
    <w:pPr>
      <w:keepNext/>
      <w:spacing w:before="240" w:after="60" w:line="240" w:lineRule="auto"/>
      <w:outlineLvl w:val="0"/>
    </w:pPr>
    <w:rPr>
      <w:rFonts w:ascii="Arial" w:eastAsia="Times New Roman" w:hAnsi="Arial" w:cs="Arial"/>
      <w:b/>
      <w:bCs/>
      <w:kern w:val="32"/>
      <w:sz w:val="32"/>
      <w:szCs w:val="32"/>
      <w:lang w:val="en-GB"/>
    </w:rPr>
  </w:style>
  <w:style w:type="paragraph" w:styleId="Antrat2">
    <w:name w:val="heading 2"/>
    <w:basedOn w:val="prastasis"/>
    <w:link w:val="Antrat2Diagrama"/>
    <w:uiPriority w:val="99"/>
    <w:qFormat/>
    <w:rsid w:val="00C93694"/>
    <w:pPr>
      <w:spacing w:before="100" w:beforeAutospacing="1" w:after="100" w:afterAutospacing="1" w:line="240" w:lineRule="auto"/>
      <w:jc w:val="center"/>
      <w:outlineLvl w:val="1"/>
    </w:pPr>
    <w:rPr>
      <w:rFonts w:ascii="Tahoma" w:eastAsia="Times New Roman" w:hAnsi="Tahoma" w:cs="Tahoma"/>
      <w:b/>
      <w:bCs/>
      <w:sz w:val="36"/>
      <w:szCs w:val="36"/>
      <w:lang w:val="lt-LT"/>
    </w:rPr>
  </w:style>
  <w:style w:type="paragraph" w:styleId="Antrat3">
    <w:name w:val="heading 3"/>
    <w:basedOn w:val="prastasis"/>
    <w:next w:val="prastasis"/>
    <w:link w:val="Antrat3Diagrama"/>
    <w:uiPriority w:val="99"/>
    <w:qFormat/>
    <w:rsid w:val="00C93694"/>
    <w:pPr>
      <w:keepNext/>
      <w:spacing w:before="240" w:after="60" w:line="240" w:lineRule="auto"/>
      <w:outlineLvl w:val="2"/>
    </w:pPr>
    <w:rPr>
      <w:rFonts w:ascii="Arial" w:eastAsia="Times New Roman" w:hAnsi="Arial" w:cs="Arial"/>
      <w:b/>
      <w:bCs/>
      <w:sz w:val="26"/>
      <w:szCs w:val="26"/>
      <w:lang w:val="en-GB"/>
    </w:rPr>
  </w:style>
  <w:style w:type="paragraph" w:styleId="Antrat4">
    <w:name w:val="heading 4"/>
    <w:basedOn w:val="prastasis"/>
    <w:next w:val="prastasis"/>
    <w:link w:val="Antrat4Diagrama"/>
    <w:uiPriority w:val="99"/>
    <w:qFormat/>
    <w:rsid w:val="00C93694"/>
    <w:pPr>
      <w:keepNext/>
      <w:spacing w:before="240" w:after="60" w:line="240" w:lineRule="auto"/>
      <w:outlineLvl w:val="3"/>
    </w:pPr>
    <w:rPr>
      <w:rFonts w:eastAsia="Times New Roman"/>
      <w:b/>
      <w:bCs/>
      <w:sz w:val="28"/>
      <w:szCs w:val="28"/>
      <w:lang w:val="lt-LT" w:eastAsia="lt-LT"/>
    </w:rPr>
  </w:style>
  <w:style w:type="paragraph" w:styleId="Antrat5">
    <w:name w:val="heading 5"/>
    <w:basedOn w:val="prastasis"/>
    <w:next w:val="prastasis"/>
    <w:link w:val="Antrat5Diagrama"/>
    <w:uiPriority w:val="99"/>
    <w:qFormat/>
    <w:rsid w:val="00C93694"/>
    <w:pPr>
      <w:spacing w:before="240" w:after="60" w:line="240" w:lineRule="auto"/>
      <w:outlineLvl w:val="4"/>
    </w:pPr>
    <w:rPr>
      <w:rFonts w:eastAsia="Times New Roman"/>
      <w:b/>
      <w:bCs/>
      <w:i/>
      <w:iCs/>
      <w:sz w:val="26"/>
      <w:szCs w:val="26"/>
      <w:lang w:val="lt-LT"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link w:val="Antrat1"/>
    <w:uiPriority w:val="99"/>
    <w:locked/>
    <w:rsid w:val="00C93694"/>
    <w:rPr>
      <w:rFonts w:ascii="Arial" w:hAnsi="Arial" w:cs="Arial"/>
      <w:b/>
      <w:bCs/>
      <w:kern w:val="32"/>
      <w:sz w:val="32"/>
      <w:szCs w:val="32"/>
      <w:lang w:val="en-GB"/>
    </w:rPr>
  </w:style>
  <w:style w:type="character" w:customStyle="1" w:styleId="Antrat2Diagrama">
    <w:name w:val="Antraštė 2 Diagrama"/>
    <w:link w:val="Antrat2"/>
    <w:uiPriority w:val="99"/>
    <w:locked/>
    <w:rsid w:val="00C93694"/>
    <w:rPr>
      <w:rFonts w:ascii="Tahoma" w:hAnsi="Tahoma" w:cs="Tahoma"/>
      <w:b/>
      <w:bCs/>
      <w:sz w:val="36"/>
      <w:szCs w:val="36"/>
      <w:lang w:val="lt-LT"/>
    </w:rPr>
  </w:style>
  <w:style w:type="character" w:customStyle="1" w:styleId="Antrat3Diagrama">
    <w:name w:val="Antraštė 3 Diagrama"/>
    <w:link w:val="Antrat3"/>
    <w:uiPriority w:val="99"/>
    <w:locked/>
    <w:rsid w:val="00C93694"/>
    <w:rPr>
      <w:rFonts w:ascii="Arial" w:hAnsi="Arial" w:cs="Arial"/>
      <w:b/>
      <w:bCs/>
      <w:sz w:val="26"/>
      <w:szCs w:val="26"/>
      <w:lang w:val="en-GB"/>
    </w:rPr>
  </w:style>
  <w:style w:type="character" w:customStyle="1" w:styleId="Antrat4Diagrama">
    <w:name w:val="Antraštė 4 Diagrama"/>
    <w:link w:val="Antrat4"/>
    <w:uiPriority w:val="99"/>
    <w:locked/>
    <w:rsid w:val="00C93694"/>
    <w:rPr>
      <w:rFonts w:eastAsia="Times New Roman" w:cs="Times New Roman"/>
      <w:b/>
      <w:bCs/>
      <w:sz w:val="28"/>
      <w:szCs w:val="28"/>
      <w:lang w:val="lt-LT" w:eastAsia="lt-LT"/>
    </w:rPr>
  </w:style>
  <w:style w:type="character" w:customStyle="1" w:styleId="Antrat5Diagrama">
    <w:name w:val="Antraštė 5 Diagrama"/>
    <w:link w:val="Antrat5"/>
    <w:uiPriority w:val="99"/>
    <w:locked/>
    <w:rsid w:val="00C93694"/>
    <w:rPr>
      <w:rFonts w:eastAsia="Times New Roman" w:cs="Times New Roman"/>
      <w:b/>
      <w:bCs/>
      <w:i/>
      <w:iCs/>
      <w:sz w:val="26"/>
      <w:szCs w:val="26"/>
      <w:lang w:val="lt-LT" w:eastAsia="lt-LT"/>
    </w:rPr>
  </w:style>
  <w:style w:type="paragraph" w:styleId="Antrats">
    <w:name w:val="header"/>
    <w:basedOn w:val="prastasis"/>
    <w:link w:val="AntratsDiagrama"/>
    <w:uiPriority w:val="99"/>
    <w:rsid w:val="00C93694"/>
    <w:pPr>
      <w:tabs>
        <w:tab w:val="center" w:pos="4986"/>
        <w:tab w:val="right" w:pos="9972"/>
      </w:tabs>
      <w:spacing w:after="0" w:line="240" w:lineRule="auto"/>
    </w:pPr>
    <w:rPr>
      <w:rFonts w:eastAsia="Times New Roman"/>
      <w:szCs w:val="24"/>
      <w:lang w:val="lt-LT" w:eastAsia="lt-LT"/>
    </w:rPr>
  </w:style>
  <w:style w:type="character" w:customStyle="1" w:styleId="AntratsDiagrama">
    <w:name w:val="Antraštės Diagrama"/>
    <w:link w:val="Antrats"/>
    <w:uiPriority w:val="99"/>
    <w:locked/>
    <w:rsid w:val="00C93694"/>
    <w:rPr>
      <w:rFonts w:eastAsia="Times New Roman" w:cs="Times New Roman"/>
      <w:sz w:val="24"/>
      <w:szCs w:val="24"/>
      <w:lang w:val="lt-LT" w:eastAsia="lt-LT"/>
    </w:rPr>
  </w:style>
  <w:style w:type="character" w:styleId="Puslapionumeris">
    <w:name w:val="page number"/>
    <w:uiPriority w:val="99"/>
    <w:rsid w:val="00C93694"/>
    <w:rPr>
      <w:rFonts w:cs="Times New Roman"/>
    </w:rPr>
  </w:style>
  <w:style w:type="paragraph" w:styleId="Porat">
    <w:name w:val="footer"/>
    <w:basedOn w:val="prastasis"/>
    <w:link w:val="PoratDiagrama"/>
    <w:uiPriority w:val="99"/>
    <w:rsid w:val="00C93694"/>
    <w:pPr>
      <w:tabs>
        <w:tab w:val="center" w:pos="4819"/>
        <w:tab w:val="right" w:pos="9638"/>
      </w:tabs>
      <w:spacing w:after="0" w:line="240" w:lineRule="auto"/>
    </w:pPr>
    <w:rPr>
      <w:rFonts w:eastAsia="Times New Roman"/>
      <w:szCs w:val="24"/>
      <w:lang w:val="lt-LT" w:eastAsia="lt-LT"/>
    </w:rPr>
  </w:style>
  <w:style w:type="character" w:customStyle="1" w:styleId="PoratDiagrama">
    <w:name w:val="Poraštė Diagrama"/>
    <w:link w:val="Porat"/>
    <w:uiPriority w:val="99"/>
    <w:locked/>
    <w:rsid w:val="00C93694"/>
    <w:rPr>
      <w:rFonts w:eastAsia="Times New Roman" w:cs="Times New Roman"/>
      <w:sz w:val="24"/>
      <w:szCs w:val="24"/>
      <w:lang w:val="lt-LT" w:eastAsia="lt-LT"/>
    </w:rPr>
  </w:style>
  <w:style w:type="paragraph" w:styleId="Pavadinimas">
    <w:name w:val="Title"/>
    <w:basedOn w:val="prastasis"/>
    <w:link w:val="PavadinimasDiagrama"/>
    <w:uiPriority w:val="99"/>
    <w:qFormat/>
    <w:rsid w:val="00C93694"/>
    <w:pPr>
      <w:spacing w:after="0" w:line="240" w:lineRule="auto"/>
      <w:jc w:val="center"/>
    </w:pPr>
    <w:rPr>
      <w:rFonts w:eastAsia="Times New Roman"/>
      <w:b/>
      <w:bCs/>
      <w:szCs w:val="24"/>
      <w:lang w:val="lt-LT"/>
    </w:rPr>
  </w:style>
  <w:style w:type="character" w:customStyle="1" w:styleId="PavadinimasDiagrama">
    <w:name w:val="Pavadinimas Diagrama"/>
    <w:link w:val="Pavadinimas"/>
    <w:uiPriority w:val="99"/>
    <w:locked/>
    <w:rsid w:val="00C93694"/>
    <w:rPr>
      <w:rFonts w:eastAsia="Times New Roman" w:cs="Times New Roman"/>
      <w:b/>
      <w:bCs/>
      <w:sz w:val="24"/>
      <w:szCs w:val="24"/>
      <w:lang w:val="lt-LT"/>
    </w:rPr>
  </w:style>
  <w:style w:type="character" w:styleId="Hipersaitas">
    <w:name w:val="Hyperlink"/>
    <w:uiPriority w:val="99"/>
    <w:rsid w:val="00C93694"/>
    <w:rPr>
      <w:rFonts w:cs="Times New Roman"/>
      <w:color w:val="3A6382"/>
      <w:u w:val="single"/>
    </w:rPr>
  </w:style>
  <w:style w:type="table" w:styleId="Lentelstinklelis">
    <w:name w:val="Table Grid"/>
    <w:basedOn w:val="prastojilentel"/>
    <w:uiPriority w:val="99"/>
    <w:rsid w:val="00C93694"/>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astasiniatinklio">
    <w:name w:val="Normal (Web)"/>
    <w:basedOn w:val="prastasis"/>
    <w:uiPriority w:val="99"/>
    <w:rsid w:val="00C93694"/>
    <w:pPr>
      <w:spacing w:before="100" w:beforeAutospacing="1" w:after="100" w:afterAutospacing="1" w:line="240" w:lineRule="auto"/>
    </w:pPr>
    <w:rPr>
      <w:rFonts w:eastAsia="Times New Roman"/>
      <w:szCs w:val="24"/>
    </w:rPr>
  </w:style>
  <w:style w:type="character" w:styleId="Emfaz">
    <w:name w:val="Emphasis"/>
    <w:uiPriority w:val="99"/>
    <w:qFormat/>
    <w:rsid w:val="00C93694"/>
    <w:rPr>
      <w:rFonts w:cs="Times New Roman"/>
      <w:i/>
    </w:rPr>
  </w:style>
  <w:style w:type="paragraph" w:customStyle="1" w:styleId="pjusttify1">
    <w:name w:val="pjusttify1"/>
    <w:basedOn w:val="prastasis"/>
    <w:uiPriority w:val="99"/>
    <w:rsid w:val="00C93694"/>
    <w:pPr>
      <w:spacing w:after="0" w:line="300" w:lineRule="atLeast"/>
      <w:jc w:val="both"/>
    </w:pPr>
    <w:rPr>
      <w:rFonts w:eastAsia="Times New Roman"/>
      <w:szCs w:val="24"/>
    </w:rPr>
  </w:style>
  <w:style w:type="character" w:styleId="Grietas">
    <w:name w:val="Strong"/>
    <w:uiPriority w:val="99"/>
    <w:qFormat/>
    <w:rsid w:val="00C93694"/>
    <w:rPr>
      <w:rFonts w:cs="Times New Roman"/>
      <w:b/>
    </w:rPr>
  </w:style>
  <w:style w:type="paragraph" w:customStyle="1" w:styleId="pjusttify">
    <w:name w:val="pjusttify"/>
    <w:basedOn w:val="prastasis"/>
    <w:uiPriority w:val="99"/>
    <w:rsid w:val="00C93694"/>
    <w:pPr>
      <w:spacing w:before="120" w:after="120" w:line="300" w:lineRule="atLeast"/>
      <w:jc w:val="both"/>
    </w:pPr>
    <w:rPr>
      <w:rFonts w:eastAsia="Times New Roman"/>
      <w:szCs w:val="24"/>
    </w:rPr>
  </w:style>
  <w:style w:type="paragraph" w:styleId="HTMLiankstoformatuotas">
    <w:name w:val="HTML Preformatted"/>
    <w:basedOn w:val="prastasis"/>
    <w:link w:val="HTMLiankstoformatuotasDiagrama"/>
    <w:uiPriority w:val="99"/>
    <w:rsid w:val="00C9369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after="0" w:line="360" w:lineRule="atLeast"/>
      <w:jc w:val="both"/>
    </w:pPr>
    <w:rPr>
      <w:rFonts w:ascii="Courier New" w:eastAsia="Times New Roman" w:hAnsi="Courier New" w:cs="Courier New"/>
      <w:sz w:val="20"/>
      <w:szCs w:val="20"/>
      <w:lang w:val="lt-LT" w:eastAsia="lt-LT"/>
    </w:rPr>
  </w:style>
  <w:style w:type="character" w:customStyle="1" w:styleId="HTMLiankstoformatuotasDiagrama">
    <w:name w:val="HTML iš anksto formatuotas Diagrama"/>
    <w:link w:val="HTMLiankstoformatuotas"/>
    <w:uiPriority w:val="99"/>
    <w:locked/>
    <w:rsid w:val="00C93694"/>
    <w:rPr>
      <w:rFonts w:ascii="Courier New" w:hAnsi="Courier New" w:cs="Courier New"/>
      <w:sz w:val="20"/>
      <w:szCs w:val="20"/>
      <w:lang w:val="lt-LT" w:eastAsia="lt-LT"/>
    </w:rPr>
  </w:style>
  <w:style w:type="paragraph" w:styleId="Pagrindinistekstas">
    <w:name w:val="Body Text"/>
    <w:basedOn w:val="prastasis"/>
    <w:link w:val="PagrindinistekstasDiagrama"/>
    <w:uiPriority w:val="99"/>
    <w:rsid w:val="00C93694"/>
    <w:pPr>
      <w:spacing w:after="120" w:line="240" w:lineRule="auto"/>
    </w:pPr>
    <w:rPr>
      <w:rFonts w:eastAsia="Times New Roman"/>
      <w:szCs w:val="24"/>
      <w:lang w:val="lt-LT"/>
    </w:rPr>
  </w:style>
  <w:style w:type="character" w:customStyle="1" w:styleId="PagrindinistekstasDiagrama">
    <w:name w:val="Pagrindinis tekstas Diagrama"/>
    <w:link w:val="Pagrindinistekstas"/>
    <w:uiPriority w:val="99"/>
    <w:locked/>
    <w:rsid w:val="00C93694"/>
    <w:rPr>
      <w:rFonts w:eastAsia="Times New Roman" w:cs="Times New Roman"/>
      <w:sz w:val="24"/>
      <w:szCs w:val="24"/>
      <w:lang w:val="lt-LT"/>
    </w:rPr>
  </w:style>
  <w:style w:type="paragraph" w:customStyle="1" w:styleId="Siaiptekstas">
    <w:name w:val="Siaip tekstas"/>
    <w:basedOn w:val="prastasis"/>
    <w:autoRedefine/>
    <w:uiPriority w:val="99"/>
    <w:rsid w:val="00C93694"/>
    <w:pPr>
      <w:spacing w:after="0" w:line="240" w:lineRule="auto"/>
      <w:jc w:val="both"/>
    </w:pPr>
    <w:rPr>
      <w:rFonts w:eastAsia="Times New Roman"/>
      <w:szCs w:val="24"/>
      <w:lang w:val="lt-LT"/>
    </w:rPr>
  </w:style>
  <w:style w:type="paragraph" w:styleId="Pagrindiniotekstotrauka2">
    <w:name w:val="Body Text Indent 2"/>
    <w:basedOn w:val="prastasis"/>
    <w:link w:val="Pagrindiniotekstotrauka2Diagrama"/>
    <w:uiPriority w:val="99"/>
    <w:rsid w:val="00C93694"/>
    <w:pPr>
      <w:spacing w:after="120" w:line="480" w:lineRule="auto"/>
      <w:ind w:left="360"/>
    </w:pPr>
    <w:rPr>
      <w:rFonts w:eastAsia="Times New Roman"/>
      <w:szCs w:val="24"/>
      <w:lang w:val="en-GB"/>
    </w:rPr>
  </w:style>
  <w:style w:type="character" w:customStyle="1" w:styleId="Pagrindiniotekstotrauka2Diagrama">
    <w:name w:val="Pagrindinio teksto įtrauka 2 Diagrama"/>
    <w:link w:val="Pagrindiniotekstotrauka2"/>
    <w:uiPriority w:val="99"/>
    <w:locked/>
    <w:rsid w:val="00C93694"/>
    <w:rPr>
      <w:rFonts w:eastAsia="Times New Roman" w:cs="Times New Roman"/>
      <w:sz w:val="24"/>
      <w:szCs w:val="24"/>
      <w:lang w:val="en-GB"/>
    </w:rPr>
  </w:style>
  <w:style w:type="paragraph" w:customStyle="1" w:styleId="Style18">
    <w:name w:val="Style18"/>
    <w:basedOn w:val="prastasis"/>
    <w:uiPriority w:val="99"/>
    <w:rsid w:val="00C93694"/>
    <w:pPr>
      <w:widowControl w:val="0"/>
      <w:autoSpaceDE w:val="0"/>
      <w:autoSpaceDN w:val="0"/>
      <w:adjustRightInd w:val="0"/>
      <w:spacing w:after="0" w:line="269" w:lineRule="exact"/>
      <w:ind w:firstLine="698"/>
      <w:jc w:val="both"/>
    </w:pPr>
    <w:rPr>
      <w:rFonts w:eastAsia="Times New Roman"/>
      <w:szCs w:val="24"/>
      <w:lang w:val="lt-LT" w:eastAsia="lt-LT"/>
    </w:rPr>
  </w:style>
  <w:style w:type="character" w:customStyle="1" w:styleId="FontStyle29">
    <w:name w:val="Font Style29"/>
    <w:uiPriority w:val="99"/>
    <w:rsid w:val="00C93694"/>
    <w:rPr>
      <w:rFonts w:ascii="Times New Roman" w:hAnsi="Times New Roman"/>
      <w:sz w:val="22"/>
    </w:rPr>
  </w:style>
  <w:style w:type="paragraph" w:customStyle="1" w:styleId="DefinitionTerm">
    <w:name w:val="Definition Term"/>
    <w:basedOn w:val="prastasis"/>
    <w:next w:val="prastasis"/>
    <w:uiPriority w:val="99"/>
    <w:rsid w:val="00C93694"/>
    <w:pPr>
      <w:spacing w:after="0" w:line="240" w:lineRule="auto"/>
      <w:ind w:firstLine="720"/>
      <w:jc w:val="both"/>
    </w:pPr>
    <w:rPr>
      <w:rFonts w:eastAsia="PMingLiU"/>
      <w:szCs w:val="24"/>
      <w:lang w:val="lt-LT"/>
    </w:rPr>
  </w:style>
  <w:style w:type="paragraph" w:styleId="Puslapioinaostekstas">
    <w:name w:val="footnote text"/>
    <w:basedOn w:val="prastasis"/>
    <w:link w:val="PuslapioinaostekstasDiagrama"/>
    <w:uiPriority w:val="99"/>
    <w:rsid w:val="00C93694"/>
    <w:pPr>
      <w:spacing w:after="0" w:line="240" w:lineRule="auto"/>
    </w:pPr>
    <w:rPr>
      <w:rFonts w:eastAsia="PMingLiU"/>
      <w:sz w:val="20"/>
      <w:szCs w:val="20"/>
    </w:rPr>
  </w:style>
  <w:style w:type="character" w:customStyle="1" w:styleId="PuslapioinaostekstasDiagrama">
    <w:name w:val="Puslapio išnašos tekstas Diagrama"/>
    <w:link w:val="Puslapioinaostekstas"/>
    <w:uiPriority w:val="99"/>
    <w:locked/>
    <w:rsid w:val="00C93694"/>
    <w:rPr>
      <w:rFonts w:eastAsia="PMingLiU" w:cs="Times New Roman"/>
      <w:sz w:val="20"/>
      <w:szCs w:val="20"/>
    </w:rPr>
  </w:style>
  <w:style w:type="character" w:styleId="Puslapioinaosnuoroda">
    <w:name w:val="footnote reference"/>
    <w:uiPriority w:val="99"/>
    <w:rsid w:val="00C93694"/>
    <w:rPr>
      <w:rFonts w:cs="Times New Roman"/>
      <w:vertAlign w:val="superscript"/>
    </w:rPr>
  </w:style>
  <w:style w:type="paragraph" w:customStyle="1" w:styleId="Default">
    <w:name w:val="Default"/>
    <w:uiPriority w:val="99"/>
    <w:rsid w:val="00C93694"/>
    <w:pPr>
      <w:autoSpaceDE w:val="0"/>
      <w:autoSpaceDN w:val="0"/>
      <w:adjustRightInd w:val="0"/>
    </w:pPr>
    <w:rPr>
      <w:rFonts w:eastAsia="Times New Roman"/>
      <w:color w:val="000000"/>
      <w:sz w:val="24"/>
      <w:szCs w:val="24"/>
    </w:rPr>
  </w:style>
  <w:style w:type="paragraph" w:styleId="Debesliotekstas">
    <w:name w:val="Balloon Text"/>
    <w:basedOn w:val="prastasis"/>
    <w:link w:val="DebesliotekstasDiagrama"/>
    <w:uiPriority w:val="99"/>
    <w:rsid w:val="00C93694"/>
    <w:pPr>
      <w:spacing w:after="0" w:line="240" w:lineRule="auto"/>
    </w:pPr>
    <w:rPr>
      <w:rFonts w:ascii="Tahoma" w:eastAsia="Times New Roman" w:hAnsi="Tahoma" w:cs="Tahoma"/>
      <w:sz w:val="16"/>
      <w:szCs w:val="16"/>
      <w:lang w:val="en-GB"/>
    </w:rPr>
  </w:style>
  <w:style w:type="character" w:customStyle="1" w:styleId="DebesliotekstasDiagrama">
    <w:name w:val="Debesėlio tekstas Diagrama"/>
    <w:link w:val="Debesliotekstas"/>
    <w:uiPriority w:val="99"/>
    <w:locked/>
    <w:rsid w:val="00C93694"/>
    <w:rPr>
      <w:rFonts w:ascii="Tahoma" w:hAnsi="Tahoma" w:cs="Tahoma"/>
      <w:sz w:val="16"/>
      <w:szCs w:val="16"/>
      <w:lang w:val="en-GB"/>
    </w:rPr>
  </w:style>
  <w:style w:type="paragraph" w:customStyle="1" w:styleId="Sraopastraipa1">
    <w:name w:val="Sąrašo pastraipa1"/>
    <w:basedOn w:val="prastasis"/>
    <w:uiPriority w:val="99"/>
    <w:rsid w:val="00C93694"/>
    <w:pPr>
      <w:ind w:left="720"/>
      <w:contextualSpacing/>
    </w:pPr>
    <w:rPr>
      <w:rFonts w:ascii="Calibri" w:eastAsia="Times New Roman" w:hAnsi="Calibri"/>
      <w:sz w:val="22"/>
      <w:lang w:val="lt-LT"/>
    </w:rPr>
  </w:style>
  <w:style w:type="character" w:styleId="Perirtashipersaitas">
    <w:name w:val="FollowedHyperlink"/>
    <w:uiPriority w:val="99"/>
    <w:rsid w:val="00C93694"/>
    <w:rPr>
      <w:rFonts w:cs="Times New Roman"/>
      <w:color w:val="800080"/>
      <w:u w:val="single"/>
    </w:rPr>
  </w:style>
  <w:style w:type="paragraph" w:customStyle="1" w:styleId="font5">
    <w:name w:val="font5"/>
    <w:basedOn w:val="prastasis"/>
    <w:uiPriority w:val="99"/>
    <w:rsid w:val="00C93694"/>
    <w:pPr>
      <w:spacing w:before="100" w:beforeAutospacing="1" w:after="100" w:afterAutospacing="1" w:line="240" w:lineRule="auto"/>
    </w:pPr>
    <w:rPr>
      <w:rFonts w:eastAsia="Times New Roman"/>
      <w:sz w:val="16"/>
      <w:szCs w:val="16"/>
      <w:lang w:val="lt-LT" w:eastAsia="lt-LT"/>
    </w:rPr>
  </w:style>
  <w:style w:type="paragraph" w:customStyle="1" w:styleId="font6">
    <w:name w:val="font6"/>
    <w:basedOn w:val="prastasis"/>
    <w:uiPriority w:val="99"/>
    <w:rsid w:val="00C93694"/>
    <w:pPr>
      <w:spacing w:before="100" w:beforeAutospacing="1" w:after="100" w:afterAutospacing="1" w:line="240" w:lineRule="auto"/>
    </w:pPr>
    <w:rPr>
      <w:rFonts w:eastAsia="Times New Roman"/>
      <w:b/>
      <w:bCs/>
      <w:sz w:val="16"/>
      <w:szCs w:val="16"/>
      <w:lang w:val="lt-LT" w:eastAsia="lt-LT"/>
    </w:rPr>
  </w:style>
  <w:style w:type="paragraph" w:customStyle="1" w:styleId="font7">
    <w:name w:val="font7"/>
    <w:basedOn w:val="prastasis"/>
    <w:uiPriority w:val="99"/>
    <w:rsid w:val="00C93694"/>
    <w:pPr>
      <w:spacing w:before="100" w:beforeAutospacing="1" w:after="100" w:afterAutospacing="1" w:line="240" w:lineRule="auto"/>
    </w:pPr>
    <w:rPr>
      <w:rFonts w:eastAsia="Times New Roman"/>
      <w:sz w:val="16"/>
      <w:szCs w:val="16"/>
      <w:lang w:val="lt-LT" w:eastAsia="lt-LT"/>
    </w:rPr>
  </w:style>
  <w:style w:type="paragraph" w:customStyle="1" w:styleId="font8">
    <w:name w:val="font8"/>
    <w:basedOn w:val="prastasis"/>
    <w:uiPriority w:val="99"/>
    <w:rsid w:val="00C93694"/>
    <w:pPr>
      <w:spacing w:before="100" w:beforeAutospacing="1" w:after="100" w:afterAutospacing="1" w:line="240" w:lineRule="auto"/>
    </w:pPr>
    <w:rPr>
      <w:rFonts w:eastAsia="Times New Roman"/>
      <w:b/>
      <w:bCs/>
      <w:sz w:val="16"/>
      <w:szCs w:val="16"/>
      <w:lang w:val="lt-LT" w:eastAsia="lt-LT"/>
    </w:rPr>
  </w:style>
  <w:style w:type="paragraph" w:customStyle="1" w:styleId="xl106">
    <w:name w:val="xl106"/>
    <w:basedOn w:val="prastasis"/>
    <w:uiPriority w:val="99"/>
    <w:rsid w:val="00C93694"/>
    <w:pPr>
      <w:spacing w:before="100" w:beforeAutospacing="1" w:after="100" w:afterAutospacing="1" w:line="240" w:lineRule="auto"/>
      <w:textAlignment w:val="top"/>
    </w:pPr>
    <w:rPr>
      <w:rFonts w:eastAsia="Times New Roman"/>
      <w:sz w:val="16"/>
      <w:szCs w:val="16"/>
      <w:lang w:val="lt-LT" w:eastAsia="lt-LT"/>
    </w:rPr>
  </w:style>
  <w:style w:type="paragraph" w:customStyle="1" w:styleId="xl107">
    <w:name w:val="xl107"/>
    <w:basedOn w:val="prastasis"/>
    <w:uiPriority w:val="99"/>
    <w:rsid w:val="00C93694"/>
    <w:pPr>
      <w:spacing w:before="100" w:beforeAutospacing="1" w:after="100" w:afterAutospacing="1" w:line="240" w:lineRule="auto"/>
      <w:textAlignment w:val="top"/>
    </w:pPr>
    <w:rPr>
      <w:rFonts w:eastAsia="Times New Roman"/>
      <w:szCs w:val="24"/>
      <w:lang w:val="lt-LT" w:eastAsia="lt-LT"/>
    </w:rPr>
  </w:style>
  <w:style w:type="paragraph" w:customStyle="1" w:styleId="xl108">
    <w:name w:val="xl108"/>
    <w:basedOn w:val="prastasis"/>
    <w:uiPriority w:val="99"/>
    <w:rsid w:val="00C93694"/>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109">
    <w:name w:val="xl109"/>
    <w:basedOn w:val="prastasis"/>
    <w:uiPriority w:val="99"/>
    <w:rsid w:val="00C93694"/>
    <w:pPr>
      <w:pBdr>
        <w:top w:val="single" w:sz="8" w:space="0" w:color="auto"/>
        <w:left w:val="single" w:sz="8" w:space="0" w:color="auto"/>
        <w:bottom w:val="single" w:sz="8" w:space="0" w:color="auto"/>
        <w:right w:val="single" w:sz="4" w:space="0" w:color="auto"/>
      </w:pBdr>
      <w:shd w:val="clear" w:color="000000" w:fill="99CCFF"/>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110">
    <w:name w:val="xl110"/>
    <w:basedOn w:val="prastasis"/>
    <w:uiPriority w:val="99"/>
    <w:rsid w:val="00C93694"/>
    <w:pPr>
      <w:pBdr>
        <w:top w:val="single" w:sz="8" w:space="0" w:color="auto"/>
        <w:left w:val="single" w:sz="8" w:space="0" w:color="auto"/>
        <w:right w:val="single" w:sz="4" w:space="0" w:color="auto"/>
      </w:pBdr>
      <w:shd w:val="clear" w:color="000000" w:fill="99CCFF"/>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111">
    <w:name w:val="xl111"/>
    <w:basedOn w:val="prastasis"/>
    <w:uiPriority w:val="99"/>
    <w:rsid w:val="00C93694"/>
    <w:pPr>
      <w:pBdr>
        <w:top w:val="single" w:sz="8" w:space="0" w:color="auto"/>
        <w:left w:val="single" w:sz="4" w:space="0" w:color="auto"/>
        <w:right w:val="single" w:sz="4" w:space="0" w:color="auto"/>
      </w:pBdr>
      <w:shd w:val="clear" w:color="000000" w:fill="CCFFCC"/>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112">
    <w:name w:val="xl112"/>
    <w:basedOn w:val="prastasis"/>
    <w:uiPriority w:val="99"/>
    <w:rsid w:val="00C93694"/>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eastAsia="Times New Roman"/>
      <w:sz w:val="16"/>
      <w:szCs w:val="16"/>
      <w:lang w:val="lt-LT" w:eastAsia="lt-LT"/>
    </w:rPr>
  </w:style>
  <w:style w:type="paragraph" w:customStyle="1" w:styleId="xl113">
    <w:name w:val="xl113"/>
    <w:basedOn w:val="prastasis"/>
    <w:uiPriority w:val="99"/>
    <w:rsid w:val="00C93694"/>
    <w:pPr>
      <w:pBdr>
        <w:top w:val="single" w:sz="8" w:space="0" w:color="auto"/>
        <w:left w:val="single" w:sz="8" w:space="0" w:color="auto"/>
        <w:bottom w:val="single" w:sz="4" w:space="0" w:color="auto"/>
        <w:right w:val="single" w:sz="4" w:space="0" w:color="auto"/>
      </w:pBdr>
      <w:shd w:val="clear" w:color="000000" w:fill="C0C0C0"/>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114">
    <w:name w:val="xl114"/>
    <w:basedOn w:val="prastasis"/>
    <w:uiPriority w:val="99"/>
    <w:rsid w:val="00C93694"/>
    <w:pPr>
      <w:pBdr>
        <w:top w:val="single" w:sz="8" w:space="0" w:color="auto"/>
        <w:bottom w:val="single" w:sz="4" w:space="0" w:color="auto"/>
        <w:right w:val="single" w:sz="4" w:space="0" w:color="auto"/>
      </w:pBdr>
      <w:shd w:val="clear" w:color="000000" w:fill="C0C0C0"/>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115">
    <w:name w:val="xl115"/>
    <w:basedOn w:val="prastasis"/>
    <w:uiPriority w:val="99"/>
    <w:rsid w:val="00C93694"/>
    <w:pPr>
      <w:pBdr>
        <w:top w:val="single" w:sz="8" w:space="0" w:color="auto"/>
        <w:bottom w:val="single" w:sz="4" w:space="0" w:color="auto"/>
        <w:right w:val="single" w:sz="8" w:space="0" w:color="auto"/>
      </w:pBdr>
      <w:shd w:val="clear" w:color="000000" w:fill="C0C0C0"/>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116">
    <w:name w:val="xl116"/>
    <w:basedOn w:val="prastasis"/>
    <w:uiPriority w:val="99"/>
    <w:rsid w:val="00C93694"/>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117">
    <w:name w:val="xl117"/>
    <w:basedOn w:val="prastasis"/>
    <w:uiPriority w:val="99"/>
    <w:rsid w:val="00C93694"/>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118">
    <w:name w:val="xl118"/>
    <w:basedOn w:val="prastasis"/>
    <w:uiPriority w:val="99"/>
    <w:rsid w:val="00C93694"/>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eastAsia="Times New Roman"/>
      <w:sz w:val="16"/>
      <w:szCs w:val="16"/>
      <w:lang w:val="lt-LT" w:eastAsia="lt-LT"/>
    </w:rPr>
  </w:style>
  <w:style w:type="paragraph" w:customStyle="1" w:styleId="xl119">
    <w:name w:val="xl119"/>
    <w:basedOn w:val="prastasis"/>
    <w:uiPriority w:val="99"/>
    <w:rsid w:val="00C93694"/>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120">
    <w:name w:val="xl120"/>
    <w:basedOn w:val="prastasis"/>
    <w:uiPriority w:val="99"/>
    <w:rsid w:val="00C93694"/>
    <w:pPr>
      <w:pBdr>
        <w:top w:val="single" w:sz="4" w:space="0" w:color="auto"/>
        <w:left w:val="single" w:sz="8" w:space="0" w:color="auto"/>
        <w:bottom w:val="single" w:sz="4" w:space="0" w:color="auto"/>
        <w:right w:val="single" w:sz="4" w:space="0" w:color="auto"/>
      </w:pBdr>
      <w:shd w:val="clear" w:color="000000" w:fill="C0C0C0"/>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121">
    <w:name w:val="xl121"/>
    <w:basedOn w:val="prastasis"/>
    <w:uiPriority w:val="99"/>
    <w:rsid w:val="00C93694"/>
    <w:pPr>
      <w:pBdr>
        <w:top w:val="single" w:sz="4" w:space="0" w:color="auto"/>
        <w:bottom w:val="single" w:sz="4" w:space="0" w:color="auto"/>
        <w:right w:val="single" w:sz="4" w:space="0" w:color="auto"/>
      </w:pBdr>
      <w:shd w:val="clear" w:color="000000" w:fill="C0C0C0"/>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122">
    <w:name w:val="xl122"/>
    <w:basedOn w:val="prastasis"/>
    <w:uiPriority w:val="99"/>
    <w:rsid w:val="00C93694"/>
    <w:pPr>
      <w:pBdr>
        <w:top w:val="single" w:sz="4" w:space="0" w:color="auto"/>
        <w:bottom w:val="single" w:sz="4" w:space="0" w:color="auto"/>
        <w:right w:val="single" w:sz="8" w:space="0" w:color="auto"/>
      </w:pBdr>
      <w:shd w:val="clear" w:color="000000" w:fill="C0C0C0"/>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123">
    <w:name w:val="xl123"/>
    <w:basedOn w:val="prastasis"/>
    <w:uiPriority w:val="99"/>
    <w:rsid w:val="00C93694"/>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124">
    <w:name w:val="xl124"/>
    <w:basedOn w:val="prastasis"/>
    <w:uiPriority w:val="99"/>
    <w:rsid w:val="00C93694"/>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125">
    <w:name w:val="xl125"/>
    <w:basedOn w:val="prastasis"/>
    <w:uiPriority w:val="99"/>
    <w:rsid w:val="00C93694"/>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126">
    <w:name w:val="xl126"/>
    <w:basedOn w:val="prastasis"/>
    <w:uiPriority w:val="99"/>
    <w:rsid w:val="00C9369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eastAsia="Times New Roman"/>
      <w:sz w:val="16"/>
      <w:szCs w:val="16"/>
      <w:lang w:val="lt-LT" w:eastAsia="lt-LT"/>
    </w:rPr>
  </w:style>
  <w:style w:type="paragraph" w:customStyle="1" w:styleId="xl127">
    <w:name w:val="xl127"/>
    <w:basedOn w:val="prastasis"/>
    <w:uiPriority w:val="99"/>
    <w:rsid w:val="00C93694"/>
    <w:pPr>
      <w:pBdr>
        <w:top w:val="single" w:sz="4" w:space="0" w:color="auto"/>
        <w:left w:val="single" w:sz="4" w:space="0" w:color="auto"/>
      </w:pBdr>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128">
    <w:name w:val="xl128"/>
    <w:basedOn w:val="prastasis"/>
    <w:uiPriority w:val="99"/>
    <w:rsid w:val="00C93694"/>
    <w:pPr>
      <w:pBdr>
        <w:top w:val="single" w:sz="4" w:space="0" w:color="auto"/>
        <w:left w:val="single" w:sz="8" w:space="0" w:color="auto"/>
        <w:right w:val="single" w:sz="4" w:space="0" w:color="auto"/>
      </w:pBdr>
      <w:shd w:val="clear" w:color="000000" w:fill="C0C0C0"/>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129">
    <w:name w:val="xl129"/>
    <w:basedOn w:val="prastasis"/>
    <w:uiPriority w:val="99"/>
    <w:rsid w:val="00C93694"/>
    <w:pPr>
      <w:pBdr>
        <w:top w:val="single" w:sz="4" w:space="0" w:color="auto"/>
        <w:right w:val="single" w:sz="4" w:space="0" w:color="auto"/>
      </w:pBdr>
      <w:shd w:val="clear" w:color="000000" w:fill="C0C0C0"/>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130">
    <w:name w:val="xl130"/>
    <w:basedOn w:val="prastasis"/>
    <w:uiPriority w:val="99"/>
    <w:rsid w:val="00C93694"/>
    <w:pPr>
      <w:pBdr>
        <w:top w:val="single" w:sz="4" w:space="0" w:color="auto"/>
        <w:right w:val="single" w:sz="8" w:space="0" w:color="auto"/>
      </w:pBdr>
      <w:shd w:val="clear" w:color="000000" w:fill="C0C0C0"/>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131">
    <w:name w:val="xl131"/>
    <w:basedOn w:val="prastasis"/>
    <w:uiPriority w:val="99"/>
    <w:rsid w:val="00C93694"/>
    <w:pPr>
      <w:pBdr>
        <w:top w:val="single" w:sz="4" w:space="0" w:color="auto"/>
        <w:right w:val="single" w:sz="8" w:space="0" w:color="auto"/>
      </w:pBdr>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132">
    <w:name w:val="xl132"/>
    <w:basedOn w:val="prastasis"/>
    <w:uiPriority w:val="99"/>
    <w:rsid w:val="00C93694"/>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133">
    <w:name w:val="xl133"/>
    <w:basedOn w:val="prastasis"/>
    <w:uiPriority w:val="99"/>
    <w:rsid w:val="00C93694"/>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top"/>
    </w:pPr>
    <w:rPr>
      <w:rFonts w:eastAsia="Times New Roman"/>
      <w:sz w:val="16"/>
      <w:szCs w:val="16"/>
      <w:lang w:val="lt-LT" w:eastAsia="lt-LT"/>
    </w:rPr>
  </w:style>
  <w:style w:type="paragraph" w:customStyle="1" w:styleId="xl134">
    <w:name w:val="xl134"/>
    <w:basedOn w:val="prastasis"/>
    <w:uiPriority w:val="99"/>
    <w:rsid w:val="00C93694"/>
    <w:pPr>
      <w:pBdr>
        <w:top w:val="single" w:sz="8" w:space="0" w:color="auto"/>
        <w:left w:val="single" w:sz="8" w:space="0" w:color="auto"/>
        <w:bottom w:val="single" w:sz="8" w:space="0" w:color="auto"/>
      </w:pBdr>
      <w:shd w:val="clear" w:color="000000" w:fill="C0C0C0"/>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135">
    <w:name w:val="xl135"/>
    <w:basedOn w:val="prastasis"/>
    <w:uiPriority w:val="99"/>
    <w:rsid w:val="00C93694"/>
    <w:pPr>
      <w:pBdr>
        <w:top w:val="single" w:sz="8" w:space="0" w:color="auto"/>
        <w:left w:val="single" w:sz="8" w:space="0" w:color="auto"/>
        <w:bottom w:val="single" w:sz="8" w:space="0" w:color="auto"/>
      </w:pBdr>
      <w:shd w:val="clear" w:color="000000" w:fill="C0C0C0"/>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136">
    <w:name w:val="xl136"/>
    <w:basedOn w:val="prastasis"/>
    <w:uiPriority w:val="99"/>
    <w:rsid w:val="00C93694"/>
    <w:pPr>
      <w:pBdr>
        <w:top w:val="single" w:sz="8" w:space="0" w:color="auto"/>
        <w:left w:val="single" w:sz="4" w:space="0" w:color="auto"/>
        <w:bottom w:val="single" w:sz="8" w:space="0" w:color="auto"/>
        <w:right w:val="single" w:sz="4" w:space="0" w:color="auto"/>
      </w:pBdr>
      <w:shd w:val="clear" w:color="000000" w:fill="C0C0C0"/>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137">
    <w:name w:val="xl137"/>
    <w:basedOn w:val="prastasis"/>
    <w:uiPriority w:val="99"/>
    <w:rsid w:val="00C93694"/>
    <w:pPr>
      <w:pBdr>
        <w:top w:val="single" w:sz="8" w:space="0" w:color="auto"/>
        <w:bottom w:val="single" w:sz="8" w:space="0" w:color="auto"/>
        <w:right w:val="single" w:sz="8" w:space="0" w:color="auto"/>
      </w:pBdr>
      <w:shd w:val="clear" w:color="000000" w:fill="C0C0C0"/>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138">
    <w:name w:val="xl138"/>
    <w:basedOn w:val="prastasis"/>
    <w:uiPriority w:val="99"/>
    <w:rsid w:val="00C93694"/>
    <w:pPr>
      <w:pBdr>
        <w:top w:val="single" w:sz="8" w:space="0" w:color="auto"/>
        <w:left w:val="single" w:sz="8" w:space="0" w:color="auto"/>
        <w:bottom w:val="single" w:sz="8" w:space="0" w:color="auto"/>
        <w:right w:val="single" w:sz="8" w:space="0" w:color="auto"/>
      </w:pBdr>
      <w:shd w:val="clear" w:color="000000" w:fill="C0C0C0"/>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139">
    <w:name w:val="xl139"/>
    <w:basedOn w:val="prastasis"/>
    <w:uiPriority w:val="99"/>
    <w:rsid w:val="00C93694"/>
    <w:pPr>
      <w:pBdr>
        <w:top w:val="single" w:sz="8" w:space="0" w:color="auto"/>
        <w:left w:val="single" w:sz="4" w:space="0" w:color="auto"/>
        <w:bottom w:val="single" w:sz="4" w:space="0" w:color="auto"/>
      </w:pBdr>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140">
    <w:name w:val="xl140"/>
    <w:basedOn w:val="prastasis"/>
    <w:uiPriority w:val="99"/>
    <w:rsid w:val="00C93694"/>
    <w:pPr>
      <w:pBdr>
        <w:top w:val="single" w:sz="8" w:space="0" w:color="auto"/>
        <w:left w:val="single" w:sz="8" w:space="0" w:color="auto"/>
        <w:bottom w:val="single" w:sz="8" w:space="0" w:color="auto"/>
      </w:pBdr>
      <w:shd w:val="clear" w:color="000000" w:fill="C0C0C0"/>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141">
    <w:name w:val="xl141"/>
    <w:basedOn w:val="prastasis"/>
    <w:uiPriority w:val="99"/>
    <w:rsid w:val="00C93694"/>
    <w:pPr>
      <w:pBdr>
        <w:top w:val="single" w:sz="8" w:space="0" w:color="auto"/>
        <w:left w:val="single" w:sz="8" w:space="0" w:color="auto"/>
        <w:bottom w:val="single" w:sz="8" w:space="0" w:color="auto"/>
      </w:pBdr>
      <w:shd w:val="clear" w:color="000000" w:fill="C0C0C0"/>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142">
    <w:name w:val="xl142"/>
    <w:basedOn w:val="prastasis"/>
    <w:uiPriority w:val="99"/>
    <w:rsid w:val="00C93694"/>
    <w:pPr>
      <w:pBdr>
        <w:top w:val="single" w:sz="8" w:space="0" w:color="auto"/>
        <w:left w:val="single" w:sz="4" w:space="0" w:color="auto"/>
        <w:bottom w:val="single" w:sz="8" w:space="0" w:color="auto"/>
        <w:right w:val="single" w:sz="4" w:space="0" w:color="auto"/>
      </w:pBdr>
      <w:shd w:val="clear" w:color="000000" w:fill="C0C0C0"/>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143">
    <w:name w:val="xl143"/>
    <w:basedOn w:val="prastasis"/>
    <w:uiPriority w:val="99"/>
    <w:rsid w:val="00C93694"/>
    <w:pPr>
      <w:pBdr>
        <w:top w:val="single" w:sz="8" w:space="0" w:color="auto"/>
        <w:bottom w:val="single" w:sz="8" w:space="0" w:color="auto"/>
        <w:right w:val="single" w:sz="8" w:space="0" w:color="auto"/>
      </w:pBdr>
      <w:shd w:val="clear" w:color="000000" w:fill="C0C0C0"/>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144">
    <w:name w:val="xl144"/>
    <w:basedOn w:val="prastasis"/>
    <w:uiPriority w:val="99"/>
    <w:rsid w:val="00C93694"/>
    <w:pPr>
      <w:pBdr>
        <w:top w:val="single" w:sz="8" w:space="0" w:color="auto"/>
        <w:left w:val="single" w:sz="8" w:space="0" w:color="auto"/>
        <w:bottom w:val="single" w:sz="8" w:space="0" w:color="auto"/>
        <w:right w:val="single" w:sz="8" w:space="0" w:color="auto"/>
      </w:pBdr>
      <w:shd w:val="clear" w:color="000000" w:fill="C0C0C0"/>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145">
    <w:name w:val="xl145"/>
    <w:basedOn w:val="prastasis"/>
    <w:uiPriority w:val="99"/>
    <w:rsid w:val="00C93694"/>
    <w:pPr>
      <w:pBdr>
        <w:top w:val="single" w:sz="8" w:space="0" w:color="auto"/>
        <w:left w:val="single" w:sz="4" w:space="0" w:color="auto"/>
        <w:right w:val="single" w:sz="4" w:space="0" w:color="auto"/>
      </w:pBdr>
      <w:spacing w:before="100" w:beforeAutospacing="1" w:after="100" w:afterAutospacing="1" w:line="240" w:lineRule="auto"/>
      <w:jc w:val="center"/>
      <w:textAlignment w:val="top"/>
    </w:pPr>
    <w:rPr>
      <w:rFonts w:eastAsia="Times New Roman"/>
      <w:sz w:val="16"/>
      <w:szCs w:val="16"/>
      <w:lang w:val="lt-LT" w:eastAsia="lt-LT"/>
    </w:rPr>
  </w:style>
  <w:style w:type="paragraph" w:customStyle="1" w:styleId="xl146">
    <w:name w:val="xl146"/>
    <w:basedOn w:val="prastasis"/>
    <w:uiPriority w:val="99"/>
    <w:rsid w:val="00C93694"/>
    <w:pPr>
      <w:pBdr>
        <w:left w:val="single" w:sz="4" w:space="0" w:color="auto"/>
        <w:right w:val="single" w:sz="4" w:space="0" w:color="auto"/>
      </w:pBdr>
      <w:spacing w:before="100" w:beforeAutospacing="1" w:after="100" w:afterAutospacing="1" w:line="240" w:lineRule="auto"/>
      <w:jc w:val="center"/>
      <w:textAlignment w:val="top"/>
    </w:pPr>
    <w:rPr>
      <w:rFonts w:eastAsia="Times New Roman"/>
      <w:sz w:val="16"/>
      <w:szCs w:val="16"/>
      <w:lang w:val="lt-LT" w:eastAsia="lt-LT"/>
    </w:rPr>
  </w:style>
  <w:style w:type="paragraph" w:customStyle="1" w:styleId="xl147">
    <w:name w:val="xl147"/>
    <w:basedOn w:val="prastasis"/>
    <w:uiPriority w:val="99"/>
    <w:rsid w:val="00C93694"/>
    <w:pPr>
      <w:pBdr>
        <w:left w:val="single" w:sz="4" w:space="0" w:color="auto"/>
        <w:bottom w:val="single" w:sz="8" w:space="0" w:color="auto"/>
        <w:right w:val="single" w:sz="4" w:space="0" w:color="auto"/>
      </w:pBdr>
      <w:spacing w:before="100" w:beforeAutospacing="1" w:after="100" w:afterAutospacing="1" w:line="240" w:lineRule="auto"/>
      <w:jc w:val="center"/>
      <w:textAlignment w:val="top"/>
    </w:pPr>
    <w:rPr>
      <w:rFonts w:eastAsia="Times New Roman"/>
      <w:sz w:val="16"/>
      <w:szCs w:val="16"/>
      <w:lang w:val="lt-LT" w:eastAsia="lt-LT"/>
    </w:rPr>
  </w:style>
  <w:style w:type="paragraph" w:customStyle="1" w:styleId="xl148">
    <w:name w:val="xl148"/>
    <w:basedOn w:val="prastasis"/>
    <w:uiPriority w:val="99"/>
    <w:rsid w:val="00C93694"/>
    <w:pPr>
      <w:pBdr>
        <w:top w:val="single" w:sz="8" w:space="0" w:color="auto"/>
        <w:left w:val="single" w:sz="8" w:space="0" w:color="auto"/>
        <w:bottom w:val="single" w:sz="8" w:space="0" w:color="auto"/>
        <w:right w:val="single" w:sz="4" w:space="0" w:color="auto"/>
      </w:pBdr>
      <w:shd w:val="clear" w:color="000000" w:fill="C0C0C0"/>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149">
    <w:name w:val="xl149"/>
    <w:basedOn w:val="prastasis"/>
    <w:uiPriority w:val="99"/>
    <w:rsid w:val="00C93694"/>
    <w:pPr>
      <w:pBdr>
        <w:top w:val="single" w:sz="8" w:space="0" w:color="auto"/>
        <w:left w:val="single" w:sz="4" w:space="0" w:color="auto"/>
        <w:bottom w:val="single" w:sz="8" w:space="0" w:color="auto"/>
        <w:right w:val="single" w:sz="8" w:space="0" w:color="auto"/>
      </w:pBdr>
      <w:shd w:val="clear" w:color="000000" w:fill="C0C0C0"/>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150">
    <w:name w:val="xl150"/>
    <w:basedOn w:val="prastasis"/>
    <w:uiPriority w:val="99"/>
    <w:rsid w:val="00C93694"/>
    <w:pPr>
      <w:pBdr>
        <w:left w:val="single" w:sz="8" w:space="0" w:color="auto"/>
        <w:bottom w:val="single" w:sz="8" w:space="0" w:color="auto"/>
        <w:right w:val="single" w:sz="4" w:space="0" w:color="auto"/>
      </w:pBdr>
      <w:shd w:val="clear" w:color="000000" w:fill="99CCFF"/>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151">
    <w:name w:val="xl151"/>
    <w:basedOn w:val="prastasis"/>
    <w:uiPriority w:val="99"/>
    <w:rsid w:val="00C93694"/>
    <w:pPr>
      <w:pBdr>
        <w:left w:val="single" w:sz="4" w:space="0" w:color="auto"/>
        <w:bottom w:val="single" w:sz="8" w:space="0" w:color="auto"/>
        <w:right w:val="single" w:sz="4" w:space="0" w:color="auto"/>
      </w:pBdr>
      <w:shd w:val="clear" w:color="000000" w:fill="CCFFCC"/>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152">
    <w:name w:val="xl152"/>
    <w:basedOn w:val="prastasis"/>
    <w:uiPriority w:val="99"/>
    <w:rsid w:val="00C93694"/>
    <w:pPr>
      <w:pBdr>
        <w:left w:val="single" w:sz="8" w:space="0" w:color="auto"/>
        <w:bottom w:val="single" w:sz="8" w:space="0" w:color="auto"/>
        <w:right w:val="single" w:sz="4" w:space="0" w:color="auto"/>
      </w:pBdr>
      <w:shd w:val="clear" w:color="000000" w:fill="CCFFCC"/>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153">
    <w:name w:val="xl153"/>
    <w:basedOn w:val="prastasis"/>
    <w:uiPriority w:val="99"/>
    <w:rsid w:val="00C93694"/>
    <w:pPr>
      <w:pBdr>
        <w:left w:val="single" w:sz="4" w:space="0" w:color="auto"/>
        <w:bottom w:val="single" w:sz="8" w:space="0" w:color="auto"/>
        <w:right w:val="single" w:sz="4" w:space="0" w:color="auto"/>
      </w:pBdr>
      <w:shd w:val="clear" w:color="000000" w:fill="CCFFCC"/>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154">
    <w:name w:val="xl154"/>
    <w:basedOn w:val="prastasis"/>
    <w:uiPriority w:val="99"/>
    <w:rsid w:val="00C93694"/>
    <w:pPr>
      <w:pBdr>
        <w:left w:val="single" w:sz="4" w:space="0" w:color="auto"/>
        <w:bottom w:val="single" w:sz="8" w:space="0" w:color="auto"/>
        <w:right w:val="single" w:sz="8" w:space="0" w:color="auto"/>
      </w:pBdr>
      <w:shd w:val="clear" w:color="000000" w:fill="CCFFCC"/>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155">
    <w:name w:val="xl155"/>
    <w:basedOn w:val="prastasis"/>
    <w:uiPriority w:val="99"/>
    <w:rsid w:val="00C93694"/>
    <w:pPr>
      <w:pBdr>
        <w:left w:val="single" w:sz="8" w:space="0" w:color="auto"/>
        <w:bottom w:val="single" w:sz="8" w:space="0" w:color="auto"/>
        <w:right w:val="single" w:sz="8" w:space="0" w:color="auto"/>
      </w:pBdr>
      <w:shd w:val="clear" w:color="000000" w:fill="CCFFCC"/>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156">
    <w:name w:val="xl156"/>
    <w:basedOn w:val="prastasis"/>
    <w:uiPriority w:val="99"/>
    <w:rsid w:val="00C93694"/>
    <w:pPr>
      <w:pBdr>
        <w:top w:val="single" w:sz="8" w:space="0" w:color="auto"/>
        <w:left w:val="single" w:sz="4" w:space="0" w:color="auto"/>
      </w:pBdr>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157">
    <w:name w:val="xl157"/>
    <w:basedOn w:val="prastasis"/>
    <w:uiPriority w:val="99"/>
    <w:rsid w:val="00C93694"/>
    <w:pPr>
      <w:pBdr>
        <w:top w:val="single" w:sz="8" w:space="0" w:color="auto"/>
        <w:left w:val="single" w:sz="8" w:space="0" w:color="auto"/>
        <w:right w:val="single" w:sz="4" w:space="0" w:color="auto"/>
      </w:pBdr>
      <w:shd w:val="clear" w:color="000000" w:fill="C0C0C0"/>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158">
    <w:name w:val="xl158"/>
    <w:basedOn w:val="prastasis"/>
    <w:uiPriority w:val="99"/>
    <w:rsid w:val="00C93694"/>
    <w:pPr>
      <w:pBdr>
        <w:top w:val="single" w:sz="8" w:space="0" w:color="auto"/>
        <w:right w:val="single" w:sz="4" w:space="0" w:color="auto"/>
      </w:pBdr>
      <w:shd w:val="clear" w:color="000000" w:fill="C0C0C0"/>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159">
    <w:name w:val="xl159"/>
    <w:basedOn w:val="prastasis"/>
    <w:uiPriority w:val="99"/>
    <w:rsid w:val="00C93694"/>
    <w:pPr>
      <w:pBdr>
        <w:top w:val="single" w:sz="8" w:space="0" w:color="auto"/>
        <w:right w:val="single" w:sz="8" w:space="0" w:color="auto"/>
      </w:pBdr>
      <w:shd w:val="clear" w:color="000000" w:fill="C0C0C0"/>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160">
    <w:name w:val="xl160"/>
    <w:basedOn w:val="prastasis"/>
    <w:uiPriority w:val="99"/>
    <w:rsid w:val="00C93694"/>
    <w:pPr>
      <w:pBdr>
        <w:top w:val="single" w:sz="8" w:space="0" w:color="auto"/>
        <w:left w:val="single" w:sz="8" w:space="0" w:color="auto"/>
        <w:right w:val="single" w:sz="4" w:space="0" w:color="auto"/>
      </w:pBdr>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161">
    <w:name w:val="xl161"/>
    <w:basedOn w:val="prastasis"/>
    <w:uiPriority w:val="99"/>
    <w:rsid w:val="00C93694"/>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162">
    <w:name w:val="xl162"/>
    <w:basedOn w:val="prastasis"/>
    <w:uiPriority w:val="99"/>
    <w:rsid w:val="00C93694"/>
    <w:pPr>
      <w:pBdr>
        <w:top w:val="single" w:sz="8" w:space="0" w:color="auto"/>
        <w:bottom w:val="single" w:sz="8" w:space="0" w:color="auto"/>
        <w:right w:val="single" w:sz="4" w:space="0" w:color="auto"/>
      </w:pBdr>
      <w:shd w:val="clear" w:color="000000" w:fill="C0C0C0"/>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163">
    <w:name w:val="xl163"/>
    <w:basedOn w:val="prastasis"/>
    <w:uiPriority w:val="99"/>
    <w:rsid w:val="00C93694"/>
    <w:pPr>
      <w:pBdr>
        <w:top w:val="single" w:sz="8"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164">
    <w:name w:val="xl164"/>
    <w:basedOn w:val="prastasis"/>
    <w:uiPriority w:val="99"/>
    <w:rsid w:val="00C93694"/>
    <w:pPr>
      <w:pBdr>
        <w:top w:val="single" w:sz="8" w:space="0" w:color="auto"/>
        <w:left w:val="single" w:sz="8" w:space="0" w:color="auto"/>
        <w:bottom w:val="single" w:sz="4" w:space="0" w:color="auto"/>
        <w:right w:val="single" w:sz="8" w:space="0" w:color="auto"/>
      </w:pBdr>
      <w:shd w:val="clear" w:color="000000" w:fill="FFFFFF"/>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165">
    <w:name w:val="xl165"/>
    <w:basedOn w:val="prastasis"/>
    <w:uiPriority w:val="99"/>
    <w:rsid w:val="00C93694"/>
    <w:pPr>
      <w:pBdr>
        <w:top w:val="single" w:sz="8" w:space="0" w:color="auto"/>
        <w:left w:val="single" w:sz="4" w:space="0" w:color="auto"/>
        <w:bottom w:val="single" w:sz="4" w:space="0" w:color="auto"/>
      </w:pBdr>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166">
    <w:name w:val="xl166"/>
    <w:basedOn w:val="prastasis"/>
    <w:uiPriority w:val="99"/>
    <w:rsid w:val="00C93694"/>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eastAsia="Times New Roman"/>
      <w:sz w:val="16"/>
      <w:szCs w:val="16"/>
      <w:lang w:val="lt-LT" w:eastAsia="lt-LT"/>
    </w:rPr>
  </w:style>
  <w:style w:type="paragraph" w:customStyle="1" w:styleId="xl167">
    <w:name w:val="xl167"/>
    <w:basedOn w:val="prastasis"/>
    <w:uiPriority w:val="99"/>
    <w:rsid w:val="00C93694"/>
    <w:pPr>
      <w:pBdr>
        <w:top w:val="single" w:sz="8" w:space="0" w:color="auto"/>
        <w:left w:val="single" w:sz="8" w:space="0" w:color="auto"/>
      </w:pBdr>
      <w:shd w:val="clear" w:color="000000" w:fill="C0C0C0"/>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168">
    <w:name w:val="xl168"/>
    <w:basedOn w:val="prastasis"/>
    <w:uiPriority w:val="99"/>
    <w:rsid w:val="00C93694"/>
    <w:pPr>
      <w:pBdr>
        <w:top w:val="single" w:sz="8" w:space="0" w:color="auto"/>
        <w:left w:val="single" w:sz="8" w:space="0" w:color="auto"/>
      </w:pBdr>
      <w:shd w:val="clear" w:color="000000" w:fill="C0C0C0"/>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169">
    <w:name w:val="xl169"/>
    <w:basedOn w:val="prastasis"/>
    <w:uiPriority w:val="99"/>
    <w:rsid w:val="00C93694"/>
    <w:pPr>
      <w:pBdr>
        <w:top w:val="single" w:sz="8" w:space="0" w:color="auto"/>
        <w:left w:val="single" w:sz="4" w:space="0" w:color="auto"/>
        <w:right w:val="single" w:sz="4" w:space="0" w:color="auto"/>
      </w:pBdr>
      <w:shd w:val="clear" w:color="000000" w:fill="C0C0C0"/>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170">
    <w:name w:val="xl170"/>
    <w:basedOn w:val="prastasis"/>
    <w:uiPriority w:val="99"/>
    <w:rsid w:val="00C93694"/>
    <w:pPr>
      <w:pBdr>
        <w:top w:val="single" w:sz="8" w:space="0" w:color="auto"/>
        <w:right w:val="single" w:sz="4" w:space="0" w:color="auto"/>
      </w:pBdr>
      <w:shd w:val="clear" w:color="000000" w:fill="C0C0C0"/>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171">
    <w:name w:val="xl171"/>
    <w:basedOn w:val="prastasis"/>
    <w:uiPriority w:val="99"/>
    <w:rsid w:val="00C93694"/>
    <w:pPr>
      <w:pBdr>
        <w:top w:val="single" w:sz="8" w:space="0" w:color="auto"/>
        <w:left w:val="single" w:sz="8" w:space="0" w:color="auto"/>
        <w:right w:val="single" w:sz="8" w:space="0" w:color="auto"/>
      </w:pBdr>
      <w:shd w:val="clear" w:color="000000" w:fill="C0C0C0"/>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172">
    <w:name w:val="xl172"/>
    <w:basedOn w:val="prastasis"/>
    <w:uiPriority w:val="99"/>
    <w:rsid w:val="00C93694"/>
    <w:pPr>
      <w:pBdr>
        <w:top w:val="single" w:sz="8" w:space="0" w:color="auto"/>
        <w:left w:val="single" w:sz="4" w:space="0" w:color="auto"/>
        <w:right w:val="single" w:sz="4" w:space="0" w:color="auto"/>
      </w:pBdr>
      <w:spacing w:before="100" w:beforeAutospacing="1" w:after="100" w:afterAutospacing="1" w:line="240" w:lineRule="auto"/>
      <w:jc w:val="center"/>
      <w:textAlignment w:val="top"/>
    </w:pPr>
    <w:rPr>
      <w:rFonts w:eastAsia="Times New Roman"/>
      <w:sz w:val="16"/>
      <w:szCs w:val="16"/>
      <w:lang w:val="lt-LT" w:eastAsia="lt-LT"/>
    </w:rPr>
  </w:style>
  <w:style w:type="paragraph" w:customStyle="1" w:styleId="xl173">
    <w:name w:val="xl173"/>
    <w:basedOn w:val="prastasis"/>
    <w:uiPriority w:val="99"/>
    <w:rsid w:val="00C93694"/>
    <w:pPr>
      <w:pBdr>
        <w:top w:val="single" w:sz="8" w:space="0" w:color="auto"/>
        <w:left w:val="single" w:sz="8" w:space="0" w:color="auto"/>
      </w:pBdr>
      <w:shd w:val="clear" w:color="000000" w:fill="C0C0C0"/>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174">
    <w:name w:val="xl174"/>
    <w:basedOn w:val="prastasis"/>
    <w:uiPriority w:val="99"/>
    <w:rsid w:val="00C93694"/>
    <w:pPr>
      <w:pBdr>
        <w:top w:val="single" w:sz="8" w:space="0" w:color="auto"/>
        <w:left w:val="single" w:sz="4" w:space="0" w:color="auto"/>
        <w:right w:val="single" w:sz="4" w:space="0" w:color="auto"/>
      </w:pBdr>
      <w:shd w:val="clear" w:color="000000" w:fill="C0C0C0"/>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175">
    <w:name w:val="xl175"/>
    <w:basedOn w:val="prastasis"/>
    <w:uiPriority w:val="99"/>
    <w:rsid w:val="00C93694"/>
    <w:pPr>
      <w:pBdr>
        <w:top w:val="single" w:sz="8" w:space="0" w:color="auto"/>
      </w:pBdr>
      <w:shd w:val="clear" w:color="000000" w:fill="C0C0C0"/>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176">
    <w:name w:val="xl176"/>
    <w:basedOn w:val="prastasis"/>
    <w:uiPriority w:val="99"/>
    <w:rsid w:val="00C93694"/>
    <w:pPr>
      <w:pBdr>
        <w:top w:val="single" w:sz="8" w:space="0" w:color="auto"/>
        <w:left w:val="single" w:sz="8" w:space="0" w:color="auto"/>
        <w:right w:val="single" w:sz="8" w:space="0" w:color="auto"/>
      </w:pBdr>
      <w:spacing w:before="100" w:beforeAutospacing="1" w:after="100" w:afterAutospacing="1" w:line="240" w:lineRule="auto"/>
      <w:jc w:val="center"/>
    </w:pPr>
    <w:rPr>
      <w:rFonts w:eastAsia="Times New Roman"/>
      <w:sz w:val="16"/>
      <w:szCs w:val="16"/>
      <w:lang w:val="lt-LT" w:eastAsia="lt-LT"/>
    </w:rPr>
  </w:style>
  <w:style w:type="paragraph" w:customStyle="1" w:styleId="xl177">
    <w:name w:val="xl177"/>
    <w:basedOn w:val="prastasis"/>
    <w:uiPriority w:val="99"/>
    <w:rsid w:val="00C93694"/>
    <w:pPr>
      <w:pBdr>
        <w:top w:val="single" w:sz="8" w:space="0" w:color="auto"/>
        <w:bottom w:val="single" w:sz="4" w:space="0" w:color="auto"/>
        <w:right w:val="single" w:sz="8" w:space="0" w:color="auto"/>
      </w:pBdr>
      <w:spacing w:before="100" w:beforeAutospacing="1" w:after="100" w:afterAutospacing="1" w:line="240" w:lineRule="auto"/>
      <w:jc w:val="center"/>
    </w:pPr>
    <w:rPr>
      <w:rFonts w:eastAsia="Times New Roman"/>
      <w:sz w:val="16"/>
      <w:szCs w:val="16"/>
      <w:lang w:val="lt-LT" w:eastAsia="lt-LT"/>
    </w:rPr>
  </w:style>
  <w:style w:type="paragraph" w:customStyle="1" w:styleId="xl178">
    <w:name w:val="xl178"/>
    <w:basedOn w:val="prastasis"/>
    <w:uiPriority w:val="99"/>
    <w:rsid w:val="00C93694"/>
    <w:pPr>
      <w:pBdr>
        <w:top w:val="single" w:sz="8" w:space="0" w:color="auto"/>
        <w:bottom w:val="single" w:sz="8" w:space="0" w:color="auto"/>
      </w:pBdr>
      <w:shd w:val="clear" w:color="000000" w:fill="C0C0C0"/>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179">
    <w:name w:val="xl179"/>
    <w:basedOn w:val="prastasis"/>
    <w:uiPriority w:val="99"/>
    <w:rsid w:val="00C93694"/>
    <w:pPr>
      <w:pBdr>
        <w:left w:val="single" w:sz="4" w:space="0" w:color="auto"/>
        <w:right w:val="single" w:sz="4" w:space="0" w:color="auto"/>
      </w:pBdr>
      <w:shd w:val="clear" w:color="000000" w:fill="CCFFCC"/>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180">
    <w:name w:val="xl180"/>
    <w:basedOn w:val="prastasis"/>
    <w:uiPriority w:val="99"/>
    <w:rsid w:val="00C93694"/>
    <w:pPr>
      <w:pBdr>
        <w:bottom w:val="single" w:sz="4" w:space="0" w:color="auto"/>
        <w:right w:val="single" w:sz="4" w:space="0" w:color="auto"/>
      </w:pBdr>
      <w:shd w:val="clear" w:color="000000" w:fill="C0C0C0"/>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181">
    <w:name w:val="xl181"/>
    <w:basedOn w:val="prastasis"/>
    <w:uiPriority w:val="99"/>
    <w:rsid w:val="00C93694"/>
    <w:pPr>
      <w:pBdr>
        <w:left w:val="single" w:sz="4" w:space="0" w:color="auto"/>
        <w:bottom w:val="single" w:sz="4" w:space="0" w:color="auto"/>
        <w:right w:val="single" w:sz="4" w:space="0" w:color="auto"/>
      </w:pBdr>
      <w:shd w:val="clear" w:color="000000" w:fill="C0C0C0"/>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182">
    <w:name w:val="xl182"/>
    <w:basedOn w:val="prastasis"/>
    <w:uiPriority w:val="99"/>
    <w:rsid w:val="00C93694"/>
    <w:pPr>
      <w:pBdr>
        <w:left w:val="single" w:sz="4" w:space="0" w:color="auto"/>
        <w:bottom w:val="single" w:sz="4" w:space="0" w:color="auto"/>
      </w:pBdr>
      <w:shd w:val="clear" w:color="000000" w:fill="C0C0C0"/>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183">
    <w:name w:val="xl183"/>
    <w:basedOn w:val="prastasis"/>
    <w:uiPriority w:val="99"/>
    <w:rsid w:val="00C93694"/>
    <w:pPr>
      <w:pBdr>
        <w:left w:val="single" w:sz="8" w:space="0" w:color="auto"/>
        <w:bottom w:val="single" w:sz="4" w:space="0" w:color="auto"/>
        <w:right w:val="single" w:sz="8" w:space="0" w:color="auto"/>
      </w:pBdr>
      <w:spacing w:before="100" w:beforeAutospacing="1" w:after="100" w:afterAutospacing="1" w:line="240" w:lineRule="auto"/>
      <w:jc w:val="center"/>
    </w:pPr>
    <w:rPr>
      <w:rFonts w:eastAsia="Times New Roman"/>
      <w:sz w:val="16"/>
      <w:szCs w:val="16"/>
      <w:lang w:val="lt-LT" w:eastAsia="lt-LT"/>
    </w:rPr>
  </w:style>
  <w:style w:type="paragraph" w:customStyle="1" w:styleId="xl184">
    <w:name w:val="xl184"/>
    <w:basedOn w:val="prastasis"/>
    <w:uiPriority w:val="99"/>
    <w:rsid w:val="00C93694"/>
    <w:pPr>
      <w:pBdr>
        <w:bottom w:val="single" w:sz="4" w:space="0" w:color="auto"/>
        <w:right w:val="single" w:sz="8" w:space="0" w:color="auto"/>
      </w:pBdr>
      <w:spacing w:before="100" w:beforeAutospacing="1" w:after="100" w:afterAutospacing="1" w:line="240" w:lineRule="auto"/>
      <w:jc w:val="center"/>
    </w:pPr>
    <w:rPr>
      <w:rFonts w:eastAsia="Times New Roman"/>
      <w:sz w:val="16"/>
      <w:szCs w:val="16"/>
      <w:lang w:val="lt-LT" w:eastAsia="lt-LT"/>
    </w:rPr>
  </w:style>
  <w:style w:type="paragraph" w:customStyle="1" w:styleId="xl185">
    <w:name w:val="xl185"/>
    <w:basedOn w:val="prastasis"/>
    <w:uiPriority w:val="99"/>
    <w:rsid w:val="00C93694"/>
    <w:pPr>
      <w:pBdr>
        <w:top w:val="single" w:sz="8" w:space="0" w:color="auto"/>
        <w:right w:val="single" w:sz="8" w:space="0" w:color="auto"/>
      </w:pBdr>
      <w:shd w:val="clear" w:color="000000" w:fill="C0C0C0"/>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186">
    <w:name w:val="xl186"/>
    <w:basedOn w:val="prastasis"/>
    <w:uiPriority w:val="99"/>
    <w:rsid w:val="00C93694"/>
    <w:pPr>
      <w:pBdr>
        <w:top w:val="single" w:sz="8" w:space="0" w:color="auto"/>
        <w:left w:val="single" w:sz="4" w:space="0" w:color="auto"/>
        <w:bottom w:val="single" w:sz="4" w:space="0" w:color="auto"/>
        <w:right w:val="single" w:sz="4" w:space="0" w:color="auto"/>
      </w:pBdr>
      <w:shd w:val="clear" w:color="000000" w:fill="C0C0C0"/>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187">
    <w:name w:val="xl187"/>
    <w:basedOn w:val="prastasis"/>
    <w:uiPriority w:val="99"/>
    <w:rsid w:val="00C93694"/>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pPr>
    <w:rPr>
      <w:rFonts w:eastAsia="Times New Roman"/>
      <w:sz w:val="16"/>
      <w:szCs w:val="16"/>
      <w:lang w:val="lt-LT" w:eastAsia="lt-LT"/>
    </w:rPr>
  </w:style>
  <w:style w:type="paragraph" w:customStyle="1" w:styleId="xl188">
    <w:name w:val="xl188"/>
    <w:basedOn w:val="prastasis"/>
    <w:uiPriority w:val="99"/>
    <w:rsid w:val="00C93694"/>
    <w:pPr>
      <w:pBdr>
        <w:top w:val="single" w:sz="8" w:space="0" w:color="auto"/>
        <w:bottom w:val="single" w:sz="4" w:space="0" w:color="auto"/>
        <w:right w:val="single" w:sz="8" w:space="0" w:color="auto"/>
      </w:pBdr>
      <w:spacing w:before="100" w:beforeAutospacing="1" w:after="100" w:afterAutospacing="1" w:line="240" w:lineRule="auto"/>
      <w:jc w:val="center"/>
    </w:pPr>
    <w:rPr>
      <w:rFonts w:eastAsia="Times New Roman"/>
      <w:sz w:val="16"/>
      <w:szCs w:val="16"/>
      <w:lang w:val="lt-LT" w:eastAsia="lt-LT"/>
    </w:rPr>
  </w:style>
  <w:style w:type="paragraph" w:customStyle="1" w:styleId="xl189">
    <w:name w:val="xl189"/>
    <w:basedOn w:val="prastasis"/>
    <w:uiPriority w:val="99"/>
    <w:rsid w:val="00C93694"/>
    <w:pPr>
      <w:pBdr>
        <w:left w:val="single" w:sz="8" w:space="0" w:color="auto"/>
        <w:bottom w:val="single" w:sz="4" w:space="0" w:color="auto"/>
        <w:right w:val="single" w:sz="4" w:space="0" w:color="auto"/>
      </w:pBdr>
      <w:shd w:val="clear" w:color="000000" w:fill="C0C0C0"/>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190">
    <w:name w:val="xl190"/>
    <w:basedOn w:val="prastasis"/>
    <w:uiPriority w:val="99"/>
    <w:rsid w:val="00C93694"/>
    <w:pPr>
      <w:pBdr>
        <w:bottom w:val="single" w:sz="4" w:space="0" w:color="auto"/>
        <w:right w:val="single" w:sz="4" w:space="0" w:color="auto"/>
      </w:pBdr>
      <w:shd w:val="clear" w:color="000000" w:fill="C0C0C0"/>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191">
    <w:name w:val="xl191"/>
    <w:basedOn w:val="prastasis"/>
    <w:uiPriority w:val="99"/>
    <w:rsid w:val="00C93694"/>
    <w:pPr>
      <w:pBdr>
        <w:bottom w:val="single" w:sz="4" w:space="0" w:color="auto"/>
      </w:pBdr>
      <w:shd w:val="clear" w:color="000000" w:fill="C0C0C0"/>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192">
    <w:name w:val="xl192"/>
    <w:basedOn w:val="prastasis"/>
    <w:uiPriority w:val="99"/>
    <w:rsid w:val="00C93694"/>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193">
    <w:name w:val="xl193"/>
    <w:basedOn w:val="prastasis"/>
    <w:uiPriority w:val="99"/>
    <w:rsid w:val="00C93694"/>
    <w:pPr>
      <w:pBdr>
        <w:bottom w:val="single" w:sz="4" w:space="0" w:color="auto"/>
        <w:right w:val="single" w:sz="8" w:space="0" w:color="auto"/>
      </w:pBdr>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194">
    <w:name w:val="xl194"/>
    <w:basedOn w:val="prastasis"/>
    <w:uiPriority w:val="99"/>
    <w:rsid w:val="00C93694"/>
    <w:pPr>
      <w:pBdr>
        <w:left w:val="single" w:sz="8" w:space="0" w:color="auto"/>
        <w:bottom w:val="single" w:sz="8" w:space="0" w:color="auto"/>
      </w:pBdr>
      <w:shd w:val="clear" w:color="000000" w:fill="CCFFCC"/>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195">
    <w:name w:val="xl195"/>
    <w:basedOn w:val="prastasis"/>
    <w:uiPriority w:val="99"/>
    <w:rsid w:val="00C93694"/>
    <w:pPr>
      <w:pBdr>
        <w:bottom w:val="single" w:sz="8" w:space="0" w:color="auto"/>
        <w:right w:val="single" w:sz="8" w:space="0" w:color="auto"/>
      </w:pBdr>
      <w:shd w:val="clear" w:color="000000" w:fill="CCFFCC"/>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196">
    <w:name w:val="xl196"/>
    <w:basedOn w:val="prastasis"/>
    <w:uiPriority w:val="99"/>
    <w:rsid w:val="00C93694"/>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197">
    <w:name w:val="xl197"/>
    <w:basedOn w:val="prastasis"/>
    <w:uiPriority w:val="99"/>
    <w:rsid w:val="00C93694"/>
    <w:pPr>
      <w:pBdr>
        <w:bottom w:val="single" w:sz="4" w:space="0" w:color="auto"/>
      </w:pBdr>
      <w:spacing w:before="100" w:beforeAutospacing="1" w:after="100" w:afterAutospacing="1" w:line="240" w:lineRule="auto"/>
      <w:textAlignment w:val="top"/>
    </w:pPr>
    <w:rPr>
      <w:rFonts w:eastAsia="Times New Roman"/>
      <w:sz w:val="16"/>
      <w:szCs w:val="16"/>
      <w:lang w:val="lt-LT" w:eastAsia="lt-LT"/>
    </w:rPr>
  </w:style>
  <w:style w:type="paragraph" w:customStyle="1" w:styleId="xl198">
    <w:name w:val="xl198"/>
    <w:basedOn w:val="prastasis"/>
    <w:uiPriority w:val="99"/>
    <w:rsid w:val="00C93694"/>
    <w:pPr>
      <w:pBdr>
        <w:top w:val="single" w:sz="4" w:space="0" w:color="auto"/>
        <w:bottom w:val="single" w:sz="4" w:space="0" w:color="auto"/>
      </w:pBdr>
      <w:spacing w:before="100" w:beforeAutospacing="1" w:after="100" w:afterAutospacing="1" w:line="240" w:lineRule="auto"/>
      <w:textAlignment w:val="top"/>
    </w:pPr>
    <w:rPr>
      <w:rFonts w:eastAsia="Times New Roman"/>
      <w:sz w:val="16"/>
      <w:szCs w:val="16"/>
      <w:lang w:val="lt-LT" w:eastAsia="lt-LT"/>
    </w:rPr>
  </w:style>
  <w:style w:type="paragraph" w:customStyle="1" w:styleId="xl199">
    <w:name w:val="xl199"/>
    <w:basedOn w:val="prastasis"/>
    <w:uiPriority w:val="99"/>
    <w:rsid w:val="00C93694"/>
    <w:pPr>
      <w:pBdr>
        <w:top w:val="single" w:sz="8" w:space="0" w:color="auto"/>
        <w:left w:val="single" w:sz="8" w:space="0" w:color="auto"/>
        <w:bottom w:val="single" w:sz="4" w:space="0" w:color="auto"/>
        <w:right w:val="single" w:sz="8" w:space="0" w:color="auto"/>
      </w:pBdr>
      <w:shd w:val="clear" w:color="000000" w:fill="FFFFFF"/>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200">
    <w:name w:val="xl200"/>
    <w:basedOn w:val="prastasis"/>
    <w:uiPriority w:val="99"/>
    <w:rsid w:val="00C93694"/>
    <w:pPr>
      <w:pBdr>
        <w:top w:val="single" w:sz="4" w:space="0" w:color="auto"/>
      </w:pBdr>
      <w:spacing w:before="100" w:beforeAutospacing="1" w:after="100" w:afterAutospacing="1" w:line="240" w:lineRule="auto"/>
      <w:textAlignment w:val="top"/>
    </w:pPr>
    <w:rPr>
      <w:rFonts w:eastAsia="Times New Roman"/>
      <w:sz w:val="16"/>
      <w:szCs w:val="16"/>
      <w:lang w:val="lt-LT" w:eastAsia="lt-LT"/>
    </w:rPr>
  </w:style>
  <w:style w:type="paragraph" w:customStyle="1" w:styleId="xl201">
    <w:name w:val="xl201"/>
    <w:basedOn w:val="prastasis"/>
    <w:uiPriority w:val="99"/>
    <w:rsid w:val="00C93694"/>
    <w:pPr>
      <w:pBdr>
        <w:top w:val="single" w:sz="8" w:space="0" w:color="auto"/>
        <w:bottom w:val="single" w:sz="8" w:space="0" w:color="auto"/>
        <w:right w:val="single" w:sz="4" w:space="0" w:color="auto"/>
      </w:pBdr>
      <w:shd w:val="clear" w:color="000000" w:fill="C0C0C0"/>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202">
    <w:name w:val="xl202"/>
    <w:basedOn w:val="prastasis"/>
    <w:uiPriority w:val="99"/>
    <w:rsid w:val="00C93694"/>
    <w:pPr>
      <w:pBdr>
        <w:top w:val="single" w:sz="8" w:space="0" w:color="auto"/>
        <w:left w:val="single" w:sz="8" w:space="0" w:color="auto"/>
        <w:bottom w:val="single" w:sz="8" w:space="0" w:color="auto"/>
        <w:right w:val="single" w:sz="4" w:space="0" w:color="auto"/>
      </w:pBdr>
      <w:shd w:val="clear" w:color="000000" w:fill="C0C0C0"/>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203">
    <w:name w:val="xl203"/>
    <w:basedOn w:val="prastasis"/>
    <w:uiPriority w:val="99"/>
    <w:rsid w:val="00C93694"/>
    <w:pPr>
      <w:pBdr>
        <w:top w:val="single" w:sz="8" w:space="0" w:color="auto"/>
        <w:left w:val="single" w:sz="4" w:space="0" w:color="auto"/>
        <w:bottom w:val="single" w:sz="8" w:space="0" w:color="auto"/>
        <w:right w:val="single" w:sz="8" w:space="0" w:color="auto"/>
      </w:pBdr>
      <w:shd w:val="clear" w:color="000000" w:fill="C0C0C0"/>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204">
    <w:name w:val="xl204"/>
    <w:basedOn w:val="prastasis"/>
    <w:uiPriority w:val="99"/>
    <w:rsid w:val="00C93694"/>
    <w:pPr>
      <w:pBdr>
        <w:left w:val="single" w:sz="8" w:space="0" w:color="auto"/>
        <w:right w:val="single" w:sz="4" w:space="0" w:color="auto"/>
      </w:pBdr>
      <w:shd w:val="clear" w:color="000000" w:fill="CCFFCC"/>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205">
    <w:name w:val="xl205"/>
    <w:basedOn w:val="prastasis"/>
    <w:uiPriority w:val="99"/>
    <w:rsid w:val="00C93694"/>
    <w:pPr>
      <w:pBdr>
        <w:left w:val="single" w:sz="4" w:space="0" w:color="auto"/>
        <w:right w:val="single" w:sz="4" w:space="0" w:color="auto"/>
      </w:pBdr>
      <w:shd w:val="clear" w:color="000000" w:fill="CCFFCC"/>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206">
    <w:name w:val="xl206"/>
    <w:basedOn w:val="prastasis"/>
    <w:uiPriority w:val="99"/>
    <w:rsid w:val="00C93694"/>
    <w:pPr>
      <w:pBdr>
        <w:left w:val="single" w:sz="4" w:space="0" w:color="auto"/>
        <w:right w:val="single" w:sz="8" w:space="0" w:color="auto"/>
      </w:pBdr>
      <w:shd w:val="clear" w:color="000000" w:fill="CCFFCC"/>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207">
    <w:name w:val="xl207"/>
    <w:basedOn w:val="prastasis"/>
    <w:uiPriority w:val="99"/>
    <w:rsid w:val="00C93694"/>
    <w:pPr>
      <w:pBdr>
        <w:top w:val="single" w:sz="8" w:space="0" w:color="auto"/>
        <w:left w:val="single" w:sz="8" w:space="0" w:color="auto"/>
        <w:bottom w:val="single" w:sz="8" w:space="0" w:color="auto"/>
        <w:right w:val="single" w:sz="4" w:space="0" w:color="auto"/>
      </w:pBdr>
      <w:shd w:val="clear" w:color="000000" w:fill="99CCFF"/>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208">
    <w:name w:val="xl208"/>
    <w:basedOn w:val="prastasis"/>
    <w:uiPriority w:val="99"/>
    <w:rsid w:val="00C93694"/>
    <w:pPr>
      <w:pBdr>
        <w:top w:val="single" w:sz="8" w:space="0" w:color="auto"/>
        <w:left w:val="single" w:sz="8" w:space="0" w:color="auto"/>
        <w:bottom w:val="single" w:sz="8" w:space="0" w:color="auto"/>
        <w:right w:val="single" w:sz="4" w:space="0" w:color="auto"/>
      </w:pBdr>
      <w:shd w:val="clear" w:color="000000" w:fill="99CCFF"/>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209">
    <w:name w:val="xl209"/>
    <w:basedOn w:val="prastasis"/>
    <w:uiPriority w:val="99"/>
    <w:rsid w:val="00C93694"/>
    <w:pPr>
      <w:pBdr>
        <w:top w:val="single" w:sz="8" w:space="0" w:color="auto"/>
        <w:left w:val="single" w:sz="4" w:space="0" w:color="auto"/>
        <w:bottom w:val="single" w:sz="8" w:space="0" w:color="auto"/>
        <w:right w:val="single" w:sz="4" w:space="0" w:color="auto"/>
      </w:pBdr>
      <w:shd w:val="clear" w:color="000000" w:fill="99CCFF"/>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210">
    <w:name w:val="xl210"/>
    <w:basedOn w:val="prastasis"/>
    <w:uiPriority w:val="99"/>
    <w:rsid w:val="00C93694"/>
    <w:pPr>
      <w:pBdr>
        <w:top w:val="single" w:sz="8" w:space="0" w:color="auto"/>
        <w:left w:val="single" w:sz="4" w:space="0" w:color="auto"/>
        <w:bottom w:val="single" w:sz="8" w:space="0" w:color="auto"/>
        <w:right w:val="single" w:sz="8" w:space="0" w:color="auto"/>
      </w:pBdr>
      <w:shd w:val="clear" w:color="000000" w:fill="99CCFF"/>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211">
    <w:name w:val="xl211"/>
    <w:basedOn w:val="prastasis"/>
    <w:uiPriority w:val="99"/>
    <w:rsid w:val="00C93694"/>
    <w:pPr>
      <w:pBdr>
        <w:bottom w:val="single" w:sz="8" w:space="0" w:color="auto"/>
        <w:right w:val="single" w:sz="8" w:space="0" w:color="auto"/>
      </w:pBdr>
      <w:shd w:val="clear" w:color="000000" w:fill="99CCFF"/>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212">
    <w:name w:val="xl212"/>
    <w:basedOn w:val="prastasis"/>
    <w:uiPriority w:val="99"/>
    <w:rsid w:val="00C93694"/>
    <w:pPr>
      <w:pBdr>
        <w:left w:val="single" w:sz="8" w:space="0" w:color="auto"/>
        <w:bottom w:val="single" w:sz="8" w:space="0" w:color="auto"/>
        <w:right w:val="single" w:sz="8" w:space="0" w:color="auto"/>
      </w:pBdr>
      <w:shd w:val="clear" w:color="000000" w:fill="99CCFF"/>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213">
    <w:name w:val="xl213"/>
    <w:basedOn w:val="prastasis"/>
    <w:uiPriority w:val="99"/>
    <w:rsid w:val="00C93694"/>
    <w:pPr>
      <w:pBdr>
        <w:bottom w:val="single" w:sz="4" w:space="0" w:color="auto"/>
        <w:right w:val="single" w:sz="8" w:space="0" w:color="auto"/>
      </w:pBdr>
      <w:shd w:val="clear" w:color="000000" w:fill="C0C0C0"/>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214">
    <w:name w:val="xl214"/>
    <w:basedOn w:val="prastasis"/>
    <w:uiPriority w:val="99"/>
    <w:rsid w:val="00C93694"/>
    <w:pPr>
      <w:pBdr>
        <w:left w:val="single" w:sz="8"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215">
    <w:name w:val="xl215"/>
    <w:basedOn w:val="prastasis"/>
    <w:uiPriority w:val="99"/>
    <w:rsid w:val="00C93694"/>
    <w:pPr>
      <w:pBdr>
        <w:left w:val="single" w:sz="8" w:space="0" w:color="auto"/>
        <w:bottom w:val="single" w:sz="4" w:space="0" w:color="auto"/>
        <w:right w:val="single" w:sz="8" w:space="0" w:color="auto"/>
      </w:pBdr>
      <w:shd w:val="clear" w:color="000000" w:fill="FFFFFF"/>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216">
    <w:name w:val="xl216"/>
    <w:basedOn w:val="prastasis"/>
    <w:uiPriority w:val="99"/>
    <w:rsid w:val="00C93694"/>
    <w:pPr>
      <w:pBdr>
        <w:top w:val="single" w:sz="8" w:space="0" w:color="auto"/>
        <w:left w:val="single" w:sz="8" w:space="0" w:color="auto"/>
        <w:bottom w:val="single" w:sz="8" w:space="0" w:color="auto"/>
        <w:right w:val="single" w:sz="8" w:space="0" w:color="auto"/>
      </w:pBdr>
      <w:shd w:val="clear" w:color="000000" w:fill="C0C0C0"/>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217">
    <w:name w:val="xl217"/>
    <w:basedOn w:val="prastasis"/>
    <w:uiPriority w:val="99"/>
    <w:rsid w:val="00C93694"/>
    <w:pPr>
      <w:pBdr>
        <w:left w:val="single" w:sz="8" w:space="0" w:color="auto"/>
        <w:right w:val="single" w:sz="4" w:space="0" w:color="auto"/>
      </w:pBdr>
      <w:shd w:val="clear" w:color="000000" w:fill="99CCFF"/>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218">
    <w:name w:val="xl218"/>
    <w:basedOn w:val="prastasis"/>
    <w:uiPriority w:val="99"/>
    <w:rsid w:val="00C93694"/>
    <w:pPr>
      <w:pBdr>
        <w:left w:val="single" w:sz="8" w:space="0" w:color="auto"/>
        <w:right w:val="single" w:sz="8" w:space="0" w:color="auto"/>
      </w:pBdr>
      <w:shd w:val="clear" w:color="000000" w:fill="CCFFCC"/>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219">
    <w:name w:val="xl219"/>
    <w:basedOn w:val="prastasis"/>
    <w:uiPriority w:val="99"/>
    <w:rsid w:val="00C93694"/>
    <w:pPr>
      <w:pBdr>
        <w:top w:val="single" w:sz="8" w:space="0" w:color="auto"/>
        <w:left w:val="single" w:sz="4" w:space="0" w:color="auto"/>
        <w:bottom w:val="single" w:sz="8" w:space="0" w:color="auto"/>
        <w:right w:val="single" w:sz="4" w:space="0" w:color="auto"/>
      </w:pBdr>
      <w:shd w:val="clear" w:color="000000" w:fill="CCFFCC"/>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220">
    <w:name w:val="xl220"/>
    <w:basedOn w:val="prastasis"/>
    <w:uiPriority w:val="99"/>
    <w:rsid w:val="00C93694"/>
    <w:pPr>
      <w:pBdr>
        <w:left w:val="single" w:sz="4" w:space="0" w:color="auto"/>
        <w:bottom w:val="single" w:sz="4" w:space="0" w:color="auto"/>
      </w:pBdr>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221">
    <w:name w:val="xl221"/>
    <w:basedOn w:val="prastasis"/>
    <w:uiPriority w:val="99"/>
    <w:rsid w:val="00C93694"/>
    <w:pPr>
      <w:pBdr>
        <w:top w:val="single" w:sz="8" w:space="0" w:color="auto"/>
        <w:left w:val="single" w:sz="8" w:space="0" w:color="auto"/>
        <w:right w:val="single" w:sz="4" w:space="0" w:color="auto"/>
      </w:pBdr>
      <w:shd w:val="clear" w:color="000000" w:fill="CCFFCC"/>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222">
    <w:name w:val="xl222"/>
    <w:basedOn w:val="prastasis"/>
    <w:uiPriority w:val="99"/>
    <w:rsid w:val="00C93694"/>
    <w:pPr>
      <w:pBdr>
        <w:top w:val="single" w:sz="8" w:space="0" w:color="auto"/>
        <w:left w:val="single" w:sz="4" w:space="0" w:color="auto"/>
        <w:right w:val="single" w:sz="8" w:space="0" w:color="auto"/>
      </w:pBdr>
      <w:shd w:val="clear" w:color="000000" w:fill="CCFFCC"/>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223">
    <w:name w:val="xl223"/>
    <w:basedOn w:val="prastasis"/>
    <w:uiPriority w:val="99"/>
    <w:rsid w:val="00C93694"/>
    <w:pPr>
      <w:pBdr>
        <w:right w:val="single" w:sz="8" w:space="0" w:color="auto"/>
      </w:pBdr>
      <w:shd w:val="clear" w:color="000000" w:fill="CCFFCC"/>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224">
    <w:name w:val="xl224"/>
    <w:basedOn w:val="prastasis"/>
    <w:uiPriority w:val="99"/>
    <w:rsid w:val="00C93694"/>
    <w:pPr>
      <w:pBdr>
        <w:top w:val="single" w:sz="8" w:space="0" w:color="auto"/>
        <w:left w:val="single" w:sz="8" w:space="0" w:color="auto"/>
        <w:right w:val="single" w:sz="4" w:space="0" w:color="auto"/>
      </w:pBdr>
      <w:shd w:val="clear" w:color="000000" w:fill="99CCFF"/>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225">
    <w:name w:val="xl225"/>
    <w:basedOn w:val="prastasis"/>
    <w:uiPriority w:val="99"/>
    <w:rsid w:val="00C93694"/>
    <w:pPr>
      <w:pBdr>
        <w:top w:val="single" w:sz="8" w:space="0" w:color="auto"/>
        <w:left w:val="single" w:sz="4" w:space="0" w:color="auto"/>
        <w:right w:val="single" w:sz="4" w:space="0" w:color="auto"/>
      </w:pBdr>
      <w:shd w:val="clear" w:color="000000" w:fill="99CCFF"/>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226">
    <w:name w:val="xl226"/>
    <w:basedOn w:val="prastasis"/>
    <w:uiPriority w:val="99"/>
    <w:rsid w:val="00C93694"/>
    <w:pPr>
      <w:pBdr>
        <w:top w:val="single" w:sz="8" w:space="0" w:color="auto"/>
        <w:left w:val="single" w:sz="4" w:space="0" w:color="auto"/>
        <w:right w:val="single" w:sz="8" w:space="0" w:color="auto"/>
      </w:pBdr>
      <w:shd w:val="clear" w:color="000000" w:fill="99CCFF"/>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227">
    <w:name w:val="xl227"/>
    <w:basedOn w:val="prastasis"/>
    <w:uiPriority w:val="99"/>
    <w:rsid w:val="00C93694"/>
    <w:pPr>
      <w:pBdr>
        <w:top w:val="single" w:sz="8" w:space="0" w:color="auto"/>
        <w:bottom w:val="single" w:sz="8" w:space="0" w:color="auto"/>
        <w:right w:val="single" w:sz="8" w:space="0" w:color="auto"/>
      </w:pBdr>
      <w:shd w:val="clear" w:color="000000" w:fill="99CCFF"/>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228">
    <w:name w:val="xl228"/>
    <w:basedOn w:val="prastasis"/>
    <w:uiPriority w:val="99"/>
    <w:rsid w:val="00C93694"/>
    <w:pPr>
      <w:pBdr>
        <w:top w:val="single" w:sz="8" w:space="0" w:color="auto"/>
        <w:left w:val="single" w:sz="8" w:space="0" w:color="auto"/>
        <w:bottom w:val="single" w:sz="8" w:space="0" w:color="auto"/>
        <w:right w:val="single" w:sz="8" w:space="0" w:color="auto"/>
      </w:pBdr>
      <w:shd w:val="clear" w:color="000000" w:fill="99CCFF"/>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229">
    <w:name w:val="xl229"/>
    <w:basedOn w:val="prastasis"/>
    <w:uiPriority w:val="99"/>
    <w:rsid w:val="00C93694"/>
    <w:pPr>
      <w:pBdr>
        <w:top w:val="single" w:sz="8" w:space="0" w:color="auto"/>
        <w:left w:val="single" w:sz="8" w:space="0" w:color="auto"/>
        <w:bottom w:val="single" w:sz="8" w:space="0" w:color="auto"/>
        <w:right w:val="single" w:sz="4" w:space="0" w:color="auto"/>
      </w:pBdr>
      <w:shd w:val="clear" w:color="000000" w:fill="FFFF99"/>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230">
    <w:name w:val="xl230"/>
    <w:basedOn w:val="prastasis"/>
    <w:uiPriority w:val="99"/>
    <w:rsid w:val="00C93694"/>
    <w:pPr>
      <w:pBdr>
        <w:top w:val="single" w:sz="8" w:space="0" w:color="auto"/>
        <w:left w:val="single" w:sz="4" w:space="0" w:color="auto"/>
        <w:bottom w:val="single" w:sz="8" w:space="0" w:color="auto"/>
        <w:right w:val="single" w:sz="4" w:space="0" w:color="auto"/>
      </w:pBdr>
      <w:shd w:val="clear" w:color="000000" w:fill="FFFF99"/>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231">
    <w:name w:val="xl231"/>
    <w:basedOn w:val="prastasis"/>
    <w:uiPriority w:val="99"/>
    <w:rsid w:val="00C93694"/>
    <w:pPr>
      <w:pBdr>
        <w:top w:val="single" w:sz="8" w:space="0" w:color="auto"/>
        <w:left w:val="single" w:sz="4" w:space="0" w:color="auto"/>
        <w:bottom w:val="single" w:sz="8" w:space="0" w:color="auto"/>
        <w:right w:val="single" w:sz="8" w:space="0" w:color="auto"/>
      </w:pBdr>
      <w:shd w:val="clear" w:color="000000" w:fill="FFFF99"/>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232">
    <w:name w:val="xl232"/>
    <w:basedOn w:val="prastasis"/>
    <w:uiPriority w:val="99"/>
    <w:rsid w:val="00C93694"/>
    <w:pPr>
      <w:pBdr>
        <w:bottom w:val="single" w:sz="8" w:space="0" w:color="auto"/>
        <w:right w:val="single" w:sz="8" w:space="0" w:color="auto"/>
      </w:pBdr>
      <w:shd w:val="clear" w:color="000000" w:fill="FFFF99"/>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233">
    <w:name w:val="xl233"/>
    <w:basedOn w:val="prastasis"/>
    <w:uiPriority w:val="99"/>
    <w:rsid w:val="00C93694"/>
    <w:pPr>
      <w:pBdr>
        <w:left w:val="single" w:sz="8" w:space="0" w:color="auto"/>
        <w:bottom w:val="single" w:sz="8" w:space="0" w:color="auto"/>
        <w:right w:val="single" w:sz="8" w:space="0" w:color="auto"/>
      </w:pBdr>
      <w:shd w:val="clear" w:color="000000" w:fill="FFFF99"/>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234">
    <w:name w:val="xl234"/>
    <w:basedOn w:val="prastasis"/>
    <w:uiPriority w:val="99"/>
    <w:rsid w:val="00C93694"/>
    <w:pPr>
      <w:pBdr>
        <w:top w:val="single" w:sz="8" w:space="0" w:color="auto"/>
        <w:left w:val="single" w:sz="8" w:space="0" w:color="auto"/>
        <w:bottom w:val="single" w:sz="4" w:space="0" w:color="auto"/>
        <w:right w:val="single" w:sz="4" w:space="0" w:color="auto"/>
      </w:pBdr>
      <w:shd w:val="clear" w:color="000000" w:fill="C0C0C0"/>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235">
    <w:name w:val="xl235"/>
    <w:basedOn w:val="prastasis"/>
    <w:uiPriority w:val="99"/>
    <w:rsid w:val="00C93694"/>
    <w:pPr>
      <w:pBdr>
        <w:top w:val="single" w:sz="8" w:space="0" w:color="auto"/>
        <w:left w:val="single" w:sz="4" w:space="0" w:color="auto"/>
        <w:bottom w:val="single" w:sz="4" w:space="0" w:color="auto"/>
        <w:right w:val="single" w:sz="4" w:space="0" w:color="auto"/>
      </w:pBdr>
      <w:shd w:val="clear" w:color="000000" w:fill="C0C0C0"/>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236">
    <w:name w:val="xl236"/>
    <w:basedOn w:val="prastasis"/>
    <w:uiPriority w:val="99"/>
    <w:rsid w:val="00C93694"/>
    <w:pPr>
      <w:pBdr>
        <w:top w:val="single" w:sz="8" w:space="0" w:color="auto"/>
        <w:left w:val="single" w:sz="4" w:space="0" w:color="auto"/>
        <w:bottom w:val="single" w:sz="4" w:space="0" w:color="auto"/>
      </w:pBdr>
      <w:shd w:val="clear" w:color="000000" w:fill="C0C0C0"/>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237">
    <w:name w:val="xl237"/>
    <w:basedOn w:val="prastasis"/>
    <w:uiPriority w:val="99"/>
    <w:rsid w:val="00C93694"/>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238">
    <w:name w:val="xl238"/>
    <w:basedOn w:val="prastasis"/>
    <w:uiPriority w:val="99"/>
    <w:rsid w:val="00C93694"/>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top"/>
    </w:pPr>
    <w:rPr>
      <w:rFonts w:eastAsia="Times New Roman"/>
      <w:b/>
      <w:bCs/>
      <w:sz w:val="16"/>
      <w:szCs w:val="16"/>
      <w:lang w:val="lt-LT" w:eastAsia="lt-LT"/>
    </w:rPr>
  </w:style>
  <w:style w:type="paragraph" w:customStyle="1" w:styleId="xl239">
    <w:name w:val="xl239"/>
    <w:basedOn w:val="prastasis"/>
    <w:uiPriority w:val="99"/>
    <w:rsid w:val="00C93694"/>
    <w:pPr>
      <w:pBdr>
        <w:top w:val="single" w:sz="4" w:space="0" w:color="auto"/>
        <w:left w:val="single" w:sz="8" w:space="0" w:color="auto"/>
        <w:bottom w:val="single" w:sz="4" w:space="0" w:color="auto"/>
        <w:right w:val="single" w:sz="4" w:space="0" w:color="auto"/>
      </w:pBdr>
      <w:shd w:val="clear" w:color="000000" w:fill="C0C0C0"/>
      <w:spacing w:before="100" w:beforeAutospacing="1" w:after="100" w:afterAutospacing="1" w:line="240" w:lineRule="auto"/>
      <w:jc w:val="center"/>
      <w:textAlignment w:val="top"/>
    </w:pPr>
    <w:rPr>
      <w:rFonts w:eastAsia="Times New Roman"/>
      <w:b/>
      <w:bCs/>
      <w:sz w:val="16"/>
      <w:szCs w:val="16"/>
      <w:lang w:val="lt-LT" w:eastAsia="lt-LT"/>
    </w:rPr>
  </w:style>
  <w:style w:type="paragraph" w:customStyle="1" w:styleId="xl240">
    <w:name w:val="xl240"/>
    <w:basedOn w:val="prastasis"/>
    <w:uiPriority w:val="99"/>
    <w:rsid w:val="00C93694"/>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line="240" w:lineRule="auto"/>
      <w:jc w:val="center"/>
      <w:textAlignment w:val="top"/>
    </w:pPr>
    <w:rPr>
      <w:rFonts w:eastAsia="Times New Roman"/>
      <w:b/>
      <w:bCs/>
      <w:sz w:val="16"/>
      <w:szCs w:val="16"/>
      <w:lang w:val="lt-LT" w:eastAsia="lt-LT"/>
    </w:rPr>
  </w:style>
  <w:style w:type="paragraph" w:customStyle="1" w:styleId="xl241">
    <w:name w:val="xl241"/>
    <w:basedOn w:val="prastasis"/>
    <w:uiPriority w:val="99"/>
    <w:rsid w:val="00C93694"/>
    <w:pPr>
      <w:pBdr>
        <w:top w:val="single" w:sz="4" w:space="0" w:color="auto"/>
        <w:left w:val="single" w:sz="4" w:space="0" w:color="auto"/>
        <w:bottom w:val="single" w:sz="4" w:space="0" w:color="auto"/>
      </w:pBdr>
      <w:shd w:val="clear" w:color="000000" w:fill="C0C0C0"/>
      <w:spacing w:before="100" w:beforeAutospacing="1" w:after="100" w:afterAutospacing="1" w:line="240" w:lineRule="auto"/>
      <w:jc w:val="center"/>
      <w:textAlignment w:val="top"/>
    </w:pPr>
    <w:rPr>
      <w:rFonts w:eastAsia="Times New Roman"/>
      <w:b/>
      <w:bCs/>
      <w:sz w:val="16"/>
      <w:szCs w:val="16"/>
      <w:lang w:val="lt-LT" w:eastAsia="lt-LT"/>
    </w:rPr>
  </w:style>
  <w:style w:type="paragraph" w:customStyle="1" w:styleId="xl242">
    <w:name w:val="xl242"/>
    <w:basedOn w:val="prastasis"/>
    <w:uiPriority w:val="99"/>
    <w:rsid w:val="00C93694"/>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top"/>
    </w:pPr>
    <w:rPr>
      <w:rFonts w:eastAsia="Times New Roman"/>
      <w:b/>
      <w:bCs/>
      <w:sz w:val="16"/>
      <w:szCs w:val="16"/>
      <w:lang w:val="lt-LT" w:eastAsia="lt-LT"/>
    </w:rPr>
  </w:style>
  <w:style w:type="paragraph" w:customStyle="1" w:styleId="xl243">
    <w:name w:val="xl243"/>
    <w:basedOn w:val="prastasis"/>
    <w:uiPriority w:val="99"/>
    <w:rsid w:val="00C93694"/>
    <w:pPr>
      <w:pBdr>
        <w:top w:val="single" w:sz="4" w:space="0" w:color="auto"/>
        <w:left w:val="single" w:sz="8" w:space="0" w:color="auto"/>
        <w:right w:val="single" w:sz="4" w:space="0" w:color="auto"/>
      </w:pBdr>
      <w:shd w:val="clear" w:color="000000" w:fill="C0C0C0"/>
      <w:spacing w:before="100" w:beforeAutospacing="1" w:after="100" w:afterAutospacing="1" w:line="240" w:lineRule="auto"/>
      <w:jc w:val="center"/>
      <w:textAlignment w:val="top"/>
    </w:pPr>
    <w:rPr>
      <w:rFonts w:eastAsia="Times New Roman"/>
      <w:b/>
      <w:bCs/>
      <w:sz w:val="16"/>
      <w:szCs w:val="16"/>
      <w:lang w:val="lt-LT" w:eastAsia="lt-LT"/>
    </w:rPr>
  </w:style>
  <w:style w:type="paragraph" w:customStyle="1" w:styleId="xl244">
    <w:name w:val="xl244"/>
    <w:basedOn w:val="prastasis"/>
    <w:uiPriority w:val="99"/>
    <w:rsid w:val="00C93694"/>
    <w:pPr>
      <w:pBdr>
        <w:top w:val="single" w:sz="4" w:space="0" w:color="auto"/>
        <w:left w:val="single" w:sz="4" w:space="0" w:color="auto"/>
        <w:right w:val="single" w:sz="4" w:space="0" w:color="auto"/>
      </w:pBdr>
      <w:shd w:val="clear" w:color="000000" w:fill="C0C0C0"/>
      <w:spacing w:before="100" w:beforeAutospacing="1" w:after="100" w:afterAutospacing="1" w:line="240" w:lineRule="auto"/>
      <w:jc w:val="center"/>
      <w:textAlignment w:val="top"/>
    </w:pPr>
    <w:rPr>
      <w:rFonts w:eastAsia="Times New Roman"/>
      <w:b/>
      <w:bCs/>
      <w:sz w:val="16"/>
      <w:szCs w:val="16"/>
      <w:lang w:val="lt-LT" w:eastAsia="lt-LT"/>
    </w:rPr>
  </w:style>
  <w:style w:type="paragraph" w:customStyle="1" w:styleId="xl245">
    <w:name w:val="xl245"/>
    <w:basedOn w:val="prastasis"/>
    <w:uiPriority w:val="99"/>
    <w:rsid w:val="00C93694"/>
    <w:pPr>
      <w:pBdr>
        <w:top w:val="single" w:sz="4" w:space="0" w:color="auto"/>
        <w:left w:val="single" w:sz="4" w:space="0" w:color="auto"/>
      </w:pBdr>
      <w:shd w:val="clear" w:color="000000" w:fill="C0C0C0"/>
      <w:spacing w:before="100" w:beforeAutospacing="1" w:after="100" w:afterAutospacing="1" w:line="240" w:lineRule="auto"/>
      <w:jc w:val="center"/>
      <w:textAlignment w:val="top"/>
    </w:pPr>
    <w:rPr>
      <w:rFonts w:eastAsia="Times New Roman"/>
      <w:b/>
      <w:bCs/>
      <w:sz w:val="16"/>
      <w:szCs w:val="16"/>
      <w:lang w:val="lt-LT" w:eastAsia="lt-LT"/>
    </w:rPr>
  </w:style>
  <w:style w:type="paragraph" w:customStyle="1" w:styleId="xl246">
    <w:name w:val="xl246"/>
    <w:basedOn w:val="prastasis"/>
    <w:uiPriority w:val="99"/>
    <w:rsid w:val="00C93694"/>
    <w:pPr>
      <w:pBdr>
        <w:top w:val="single" w:sz="4" w:space="0" w:color="auto"/>
        <w:left w:val="single" w:sz="8" w:space="0" w:color="auto"/>
        <w:right w:val="single" w:sz="8" w:space="0" w:color="auto"/>
      </w:pBdr>
      <w:spacing w:before="100" w:beforeAutospacing="1" w:after="100" w:afterAutospacing="1" w:line="240" w:lineRule="auto"/>
      <w:jc w:val="center"/>
      <w:textAlignment w:val="top"/>
    </w:pPr>
    <w:rPr>
      <w:rFonts w:eastAsia="Times New Roman"/>
      <w:b/>
      <w:bCs/>
      <w:sz w:val="16"/>
      <w:szCs w:val="16"/>
      <w:lang w:val="lt-LT" w:eastAsia="lt-LT"/>
    </w:rPr>
  </w:style>
  <w:style w:type="paragraph" w:customStyle="1" w:styleId="xl247">
    <w:name w:val="xl247"/>
    <w:basedOn w:val="prastasis"/>
    <w:uiPriority w:val="99"/>
    <w:rsid w:val="00C93694"/>
    <w:pPr>
      <w:pBdr>
        <w:top w:val="single" w:sz="8" w:space="0" w:color="auto"/>
        <w:left w:val="single" w:sz="8" w:space="0" w:color="auto"/>
        <w:bottom w:val="single" w:sz="8" w:space="0" w:color="auto"/>
        <w:right w:val="single" w:sz="4" w:space="0" w:color="auto"/>
      </w:pBdr>
      <w:shd w:val="clear" w:color="000000" w:fill="FFFF99"/>
      <w:spacing w:before="100" w:beforeAutospacing="1" w:after="100" w:afterAutospacing="1" w:line="240" w:lineRule="auto"/>
      <w:jc w:val="center"/>
      <w:textAlignment w:val="top"/>
    </w:pPr>
    <w:rPr>
      <w:rFonts w:eastAsia="Times New Roman"/>
      <w:b/>
      <w:bCs/>
      <w:sz w:val="16"/>
      <w:szCs w:val="16"/>
      <w:lang w:val="lt-LT" w:eastAsia="lt-LT"/>
    </w:rPr>
  </w:style>
  <w:style w:type="paragraph" w:customStyle="1" w:styleId="xl248">
    <w:name w:val="xl248"/>
    <w:basedOn w:val="prastasis"/>
    <w:uiPriority w:val="99"/>
    <w:rsid w:val="00C93694"/>
    <w:pPr>
      <w:pBdr>
        <w:top w:val="single" w:sz="8" w:space="0" w:color="auto"/>
        <w:left w:val="single" w:sz="4" w:space="0" w:color="auto"/>
        <w:bottom w:val="single" w:sz="8" w:space="0" w:color="auto"/>
        <w:right w:val="single" w:sz="4" w:space="0" w:color="auto"/>
      </w:pBdr>
      <w:shd w:val="clear" w:color="000000" w:fill="FFFF99"/>
      <w:spacing w:before="100" w:beforeAutospacing="1" w:after="100" w:afterAutospacing="1" w:line="240" w:lineRule="auto"/>
      <w:jc w:val="center"/>
      <w:textAlignment w:val="top"/>
    </w:pPr>
    <w:rPr>
      <w:rFonts w:eastAsia="Times New Roman"/>
      <w:b/>
      <w:bCs/>
      <w:sz w:val="16"/>
      <w:szCs w:val="16"/>
      <w:lang w:val="lt-LT" w:eastAsia="lt-LT"/>
    </w:rPr>
  </w:style>
  <w:style w:type="paragraph" w:customStyle="1" w:styleId="xl249">
    <w:name w:val="xl249"/>
    <w:basedOn w:val="prastasis"/>
    <w:uiPriority w:val="99"/>
    <w:rsid w:val="00C93694"/>
    <w:pPr>
      <w:pBdr>
        <w:top w:val="single" w:sz="8" w:space="0" w:color="auto"/>
        <w:left w:val="single" w:sz="4" w:space="0" w:color="auto"/>
        <w:bottom w:val="single" w:sz="8" w:space="0" w:color="auto"/>
      </w:pBdr>
      <w:shd w:val="clear" w:color="000000" w:fill="FFFF99"/>
      <w:spacing w:before="100" w:beforeAutospacing="1" w:after="100" w:afterAutospacing="1" w:line="240" w:lineRule="auto"/>
      <w:jc w:val="center"/>
      <w:textAlignment w:val="top"/>
    </w:pPr>
    <w:rPr>
      <w:rFonts w:eastAsia="Times New Roman"/>
      <w:b/>
      <w:bCs/>
      <w:sz w:val="16"/>
      <w:szCs w:val="16"/>
      <w:lang w:val="lt-LT" w:eastAsia="lt-LT"/>
    </w:rPr>
  </w:style>
  <w:style w:type="paragraph" w:customStyle="1" w:styleId="xl250">
    <w:name w:val="xl250"/>
    <w:basedOn w:val="prastasis"/>
    <w:uiPriority w:val="99"/>
    <w:rsid w:val="00C93694"/>
    <w:pPr>
      <w:pBdr>
        <w:top w:val="single" w:sz="8" w:space="0" w:color="auto"/>
        <w:left w:val="single" w:sz="8" w:space="0" w:color="auto"/>
        <w:bottom w:val="single" w:sz="8" w:space="0" w:color="auto"/>
        <w:right w:val="single" w:sz="8" w:space="0" w:color="auto"/>
      </w:pBdr>
      <w:shd w:val="clear" w:color="000000" w:fill="FFFF99"/>
      <w:spacing w:before="100" w:beforeAutospacing="1" w:after="100" w:afterAutospacing="1" w:line="240" w:lineRule="auto"/>
      <w:jc w:val="center"/>
      <w:textAlignment w:val="top"/>
    </w:pPr>
    <w:rPr>
      <w:rFonts w:eastAsia="Times New Roman"/>
      <w:b/>
      <w:bCs/>
      <w:sz w:val="16"/>
      <w:szCs w:val="16"/>
      <w:lang w:val="lt-LT" w:eastAsia="lt-LT"/>
    </w:rPr>
  </w:style>
  <w:style w:type="paragraph" w:customStyle="1" w:styleId="xl251">
    <w:name w:val="xl251"/>
    <w:basedOn w:val="prastasis"/>
    <w:uiPriority w:val="99"/>
    <w:rsid w:val="00C93694"/>
    <w:pPr>
      <w:pBdr>
        <w:top w:val="single" w:sz="8" w:space="0" w:color="auto"/>
        <w:left w:val="single" w:sz="8" w:space="0" w:color="auto"/>
        <w:bottom w:val="single" w:sz="8" w:space="0" w:color="auto"/>
        <w:right w:val="single" w:sz="4" w:space="0" w:color="auto"/>
      </w:pBdr>
      <w:shd w:val="clear" w:color="000000" w:fill="00FFFF"/>
      <w:spacing w:before="100" w:beforeAutospacing="1" w:after="100" w:afterAutospacing="1" w:line="240" w:lineRule="auto"/>
      <w:jc w:val="center"/>
      <w:textAlignment w:val="top"/>
    </w:pPr>
    <w:rPr>
      <w:rFonts w:eastAsia="Times New Roman"/>
      <w:b/>
      <w:bCs/>
      <w:sz w:val="16"/>
      <w:szCs w:val="16"/>
      <w:lang w:val="lt-LT" w:eastAsia="lt-LT"/>
    </w:rPr>
  </w:style>
  <w:style w:type="paragraph" w:customStyle="1" w:styleId="xl252">
    <w:name w:val="xl252"/>
    <w:basedOn w:val="prastasis"/>
    <w:uiPriority w:val="99"/>
    <w:rsid w:val="00C93694"/>
    <w:pPr>
      <w:pBdr>
        <w:top w:val="single" w:sz="8" w:space="0" w:color="auto"/>
        <w:left w:val="single" w:sz="4" w:space="0" w:color="auto"/>
        <w:bottom w:val="single" w:sz="8" w:space="0" w:color="auto"/>
        <w:right w:val="single" w:sz="4" w:space="0" w:color="auto"/>
      </w:pBdr>
      <w:shd w:val="clear" w:color="000000" w:fill="00FFFF"/>
      <w:spacing w:before="100" w:beforeAutospacing="1" w:after="100" w:afterAutospacing="1" w:line="240" w:lineRule="auto"/>
      <w:jc w:val="center"/>
      <w:textAlignment w:val="top"/>
    </w:pPr>
    <w:rPr>
      <w:rFonts w:eastAsia="Times New Roman"/>
      <w:b/>
      <w:bCs/>
      <w:sz w:val="16"/>
      <w:szCs w:val="16"/>
      <w:lang w:val="lt-LT" w:eastAsia="lt-LT"/>
    </w:rPr>
  </w:style>
  <w:style w:type="paragraph" w:customStyle="1" w:styleId="xl253">
    <w:name w:val="xl253"/>
    <w:basedOn w:val="prastasis"/>
    <w:uiPriority w:val="99"/>
    <w:rsid w:val="00C93694"/>
    <w:pPr>
      <w:pBdr>
        <w:top w:val="single" w:sz="8" w:space="0" w:color="auto"/>
        <w:left w:val="single" w:sz="4" w:space="0" w:color="auto"/>
        <w:bottom w:val="single" w:sz="8" w:space="0" w:color="auto"/>
      </w:pBdr>
      <w:shd w:val="clear" w:color="000000" w:fill="00FFFF"/>
      <w:spacing w:before="100" w:beforeAutospacing="1" w:after="100" w:afterAutospacing="1" w:line="240" w:lineRule="auto"/>
      <w:jc w:val="center"/>
      <w:textAlignment w:val="top"/>
    </w:pPr>
    <w:rPr>
      <w:rFonts w:eastAsia="Times New Roman"/>
      <w:b/>
      <w:bCs/>
      <w:sz w:val="16"/>
      <w:szCs w:val="16"/>
      <w:lang w:val="lt-LT" w:eastAsia="lt-LT"/>
    </w:rPr>
  </w:style>
  <w:style w:type="paragraph" w:customStyle="1" w:styleId="xl254">
    <w:name w:val="xl254"/>
    <w:basedOn w:val="prastasis"/>
    <w:uiPriority w:val="99"/>
    <w:rsid w:val="00C93694"/>
    <w:pPr>
      <w:pBdr>
        <w:top w:val="single" w:sz="8" w:space="0" w:color="auto"/>
        <w:left w:val="single" w:sz="8" w:space="0" w:color="auto"/>
        <w:bottom w:val="single" w:sz="8" w:space="0" w:color="auto"/>
        <w:right w:val="single" w:sz="8" w:space="0" w:color="auto"/>
      </w:pBdr>
      <w:shd w:val="clear" w:color="000000" w:fill="00FFFF"/>
      <w:spacing w:before="100" w:beforeAutospacing="1" w:after="100" w:afterAutospacing="1" w:line="240" w:lineRule="auto"/>
      <w:jc w:val="center"/>
      <w:textAlignment w:val="top"/>
    </w:pPr>
    <w:rPr>
      <w:rFonts w:eastAsia="Times New Roman"/>
      <w:b/>
      <w:bCs/>
      <w:sz w:val="16"/>
      <w:szCs w:val="16"/>
      <w:lang w:val="lt-LT" w:eastAsia="lt-LT"/>
    </w:rPr>
  </w:style>
  <w:style w:type="paragraph" w:customStyle="1" w:styleId="xl255">
    <w:name w:val="xl255"/>
    <w:basedOn w:val="prastasis"/>
    <w:uiPriority w:val="99"/>
    <w:rsid w:val="00C93694"/>
    <w:pPr>
      <w:pBdr>
        <w:left w:val="single" w:sz="4" w:space="0" w:color="auto"/>
      </w:pBdr>
      <w:shd w:val="clear" w:color="000000" w:fill="CCFFCC"/>
      <w:spacing w:before="100" w:beforeAutospacing="1" w:after="100" w:afterAutospacing="1" w:line="240" w:lineRule="auto"/>
      <w:jc w:val="right"/>
      <w:textAlignment w:val="top"/>
    </w:pPr>
    <w:rPr>
      <w:rFonts w:eastAsia="Times New Roman"/>
      <w:b/>
      <w:bCs/>
      <w:sz w:val="16"/>
      <w:szCs w:val="16"/>
      <w:lang w:val="lt-LT" w:eastAsia="lt-LT"/>
    </w:rPr>
  </w:style>
  <w:style w:type="paragraph" w:customStyle="1" w:styleId="xl256">
    <w:name w:val="xl256"/>
    <w:basedOn w:val="prastasis"/>
    <w:uiPriority w:val="99"/>
    <w:rsid w:val="00C93694"/>
    <w:pPr>
      <w:shd w:val="clear" w:color="000000" w:fill="CCFFCC"/>
      <w:spacing w:before="100" w:beforeAutospacing="1" w:after="100" w:afterAutospacing="1" w:line="240" w:lineRule="auto"/>
      <w:jc w:val="right"/>
      <w:textAlignment w:val="top"/>
    </w:pPr>
    <w:rPr>
      <w:rFonts w:eastAsia="Times New Roman"/>
      <w:b/>
      <w:bCs/>
      <w:sz w:val="16"/>
      <w:szCs w:val="16"/>
      <w:lang w:val="lt-LT" w:eastAsia="lt-LT"/>
    </w:rPr>
  </w:style>
  <w:style w:type="paragraph" w:customStyle="1" w:styleId="xl257">
    <w:name w:val="xl257"/>
    <w:basedOn w:val="prastasis"/>
    <w:uiPriority w:val="99"/>
    <w:rsid w:val="00C93694"/>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eastAsia="Times New Roman"/>
      <w:sz w:val="16"/>
      <w:szCs w:val="16"/>
      <w:lang w:val="lt-LT" w:eastAsia="lt-LT"/>
    </w:rPr>
  </w:style>
  <w:style w:type="paragraph" w:customStyle="1" w:styleId="xl258">
    <w:name w:val="xl258"/>
    <w:basedOn w:val="prastasis"/>
    <w:uiPriority w:val="99"/>
    <w:rsid w:val="00C93694"/>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top"/>
    </w:pPr>
    <w:rPr>
      <w:rFonts w:eastAsia="Times New Roman"/>
      <w:sz w:val="16"/>
      <w:szCs w:val="16"/>
      <w:lang w:val="lt-LT" w:eastAsia="lt-LT"/>
    </w:rPr>
  </w:style>
  <w:style w:type="paragraph" w:customStyle="1" w:styleId="xl259">
    <w:name w:val="xl259"/>
    <w:basedOn w:val="prastasis"/>
    <w:uiPriority w:val="99"/>
    <w:rsid w:val="00C93694"/>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260">
    <w:name w:val="xl260"/>
    <w:basedOn w:val="prastasis"/>
    <w:uiPriority w:val="99"/>
    <w:rsid w:val="00C93694"/>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261">
    <w:name w:val="xl261"/>
    <w:basedOn w:val="prastasis"/>
    <w:uiPriority w:val="99"/>
    <w:rsid w:val="00C93694"/>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eastAsia="Times New Roman"/>
      <w:sz w:val="16"/>
      <w:szCs w:val="16"/>
      <w:lang w:val="lt-LT" w:eastAsia="lt-LT"/>
    </w:rPr>
  </w:style>
  <w:style w:type="paragraph" w:customStyle="1" w:styleId="xl262">
    <w:name w:val="xl262"/>
    <w:basedOn w:val="prastasis"/>
    <w:uiPriority w:val="99"/>
    <w:rsid w:val="00C93694"/>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top"/>
    </w:pPr>
    <w:rPr>
      <w:rFonts w:eastAsia="Times New Roman"/>
      <w:sz w:val="16"/>
      <w:szCs w:val="16"/>
      <w:lang w:val="lt-LT" w:eastAsia="lt-LT"/>
    </w:rPr>
  </w:style>
  <w:style w:type="paragraph" w:customStyle="1" w:styleId="xl263">
    <w:name w:val="xl263"/>
    <w:basedOn w:val="prastasis"/>
    <w:uiPriority w:val="99"/>
    <w:rsid w:val="00C93694"/>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eastAsia="Times New Roman"/>
      <w:sz w:val="16"/>
      <w:szCs w:val="16"/>
      <w:lang w:val="lt-LT" w:eastAsia="lt-LT"/>
    </w:rPr>
  </w:style>
  <w:style w:type="paragraph" w:customStyle="1" w:styleId="xl264">
    <w:name w:val="xl264"/>
    <w:basedOn w:val="prastasis"/>
    <w:uiPriority w:val="99"/>
    <w:rsid w:val="00C93694"/>
    <w:pPr>
      <w:pBdr>
        <w:top w:val="single" w:sz="4" w:space="0" w:color="auto"/>
        <w:left w:val="single" w:sz="4" w:space="0" w:color="auto"/>
        <w:bottom w:val="single" w:sz="8" w:space="0" w:color="auto"/>
      </w:pBdr>
      <w:spacing w:before="100" w:beforeAutospacing="1" w:after="100" w:afterAutospacing="1" w:line="240" w:lineRule="auto"/>
      <w:jc w:val="center"/>
      <w:textAlignment w:val="top"/>
    </w:pPr>
    <w:rPr>
      <w:rFonts w:eastAsia="Times New Roman"/>
      <w:sz w:val="16"/>
      <w:szCs w:val="16"/>
      <w:lang w:val="lt-LT" w:eastAsia="lt-LT"/>
    </w:rPr>
  </w:style>
  <w:style w:type="paragraph" w:customStyle="1" w:styleId="xl265">
    <w:name w:val="xl265"/>
    <w:basedOn w:val="prastasis"/>
    <w:uiPriority w:val="99"/>
    <w:rsid w:val="00C93694"/>
    <w:pPr>
      <w:pBdr>
        <w:left w:val="single" w:sz="4" w:space="0" w:color="auto"/>
        <w:bottom w:val="single" w:sz="4" w:space="0" w:color="auto"/>
        <w:right w:val="single" w:sz="4" w:space="0" w:color="auto"/>
      </w:pBdr>
      <w:spacing w:before="100" w:beforeAutospacing="1" w:after="100" w:afterAutospacing="1" w:line="240" w:lineRule="auto"/>
      <w:textAlignment w:val="top"/>
    </w:pPr>
    <w:rPr>
      <w:rFonts w:eastAsia="Times New Roman"/>
      <w:sz w:val="16"/>
      <w:szCs w:val="16"/>
      <w:lang w:val="lt-LT" w:eastAsia="lt-LT"/>
    </w:rPr>
  </w:style>
  <w:style w:type="paragraph" w:customStyle="1" w:styleId="xl266">
    <w:name w:val="xl266"/>
    <w:basedOn w:val="prastasis"/>
    <w:uiPriority w:val="99"/>
    <w:rsid w:val="00C9369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eastAsia="Times New Roman"/>
      <w:sz w:val="16"/>
      <w:szCs w:val="16"/>
      <w:lang w:val="lt-LT" w:eastAsia="lt-LT"/>
    </w:rPr>
  </w:style>
  <w:style w:type="paragraph" w:customStyle="1" w:styleId="xl267">
    <w:name w:val="xl267"/>
    <w:basedOn w:val="prastasis"/>
    <w:uiPriority w:val="99"/>
    <w:rsid w:val="00C93694"/>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268">
    <w:name w:val="xl268"/>
    <w:basedOn w:val="prastasis"/>
    <w:uiPriority w:val="99"/>
    <w:rsid w:val="00C9369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269">
    <w:name w:val="xl269"/>
    <w:basedOn w:val="prastasis"/>
    <w:uiPriority w:val="99"/>
    <w:rsid w:val="00C93694"/>
    <w:pPr>
      <w:pBdr>
        <w:left w:val="single" w:sz="4" w:space="0" w:color="auto"/>
        <w:bottom w:val="single" w:sz="8" w:space="0" w:color="auto"/>
        <w:right w:val="single" w:sz="4" w:space="0" w:color="auto"/>
      </w:pBdr>
      <w:shd w:val="clear" w:color="000000" w:fill="CCFFCC"/>
      <w:spacing w:before="100" w:beforeAutospacing="1" w:after="100" w:afterAutospacing="1" w:line="240" w:lineRule="auto"/>
      <w:jc w:val="right"/>
      <w:textAlignment w:val="top"/>
    </w:pPr>
    <w:rPr>
      <w:rFonts w:eastAsia="Times New Roman"/>
      <w:b/>
      <w:bCs/>
      <w:sz w:val="16"/>
      <w:szCs w:val="16"/>
      <w:lang w:val="lt-LT" w:eastAsia="lt-LT"/>
    </w:rPr>
  </w:style>
  <w:style w:type="paragraph" w:customStyle="1" w:styleId="xl270">
    <w:name w:val="xl270"/>
    <w:basedOn w:val="prastasis"/>
    <w:uiPriority w:val="99"/>
    <w:rsid w:val="00C93694"/>
    <w:pPr>
      <w:pBdr>
        <w:left w:val="single" w:sz="4" w:space="0" w:color="auto"/>
        <w:bottom w:val="single" w:sz="8" w:space="0" w:color="auto"/>
      </w:pBdr>
      <w:shd w:val="clear" w:color="000000" w:fill="CCFFCC"/>
      <w:spacing w:before="100" w:beforeAutospacing="1" w:after="100" w:afterAutospacing="1" w:line="240" w:lineRule="auto"/>
      <w:jc w:val="right"/>
      <w:textAlignment w:val="top"/>
    </w:pPr>
    <w:rPr>
      <w:rFonts w:eastAsia="Times New Roman"/>
      <w:b/>
      <w:bCs/>
      <w:sz w:val="16"/>
      <w:szCs w:val="16"/>
      <w:lang w:val="lt-LT" w:eastAsia="lt-LT"/>
    </w:rPr>
  </w:style>
  <w:style w:type="paragraph" w:customStyle="1" w:styleId="xl271">
    <w:name w:val="xl271"/>
    <w:basedOn w:val="prastasis"/>
    <w:uiPriority w:val="99"/>
    <w:rsid w:val="00C9369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eastAsia="Times New Roman"/>
      <w:sz w:val="16"/>
      <w:szCs w:val="16"/>
      <w:lang w:val="lt-LT" w:eastAsia="lt-LT"/>
    </w:rPr>
  </w:style>
  <w:style w:type="paragraph" w:customStyle="1" w:styleId="xl272">
    <w:name w:val="xl272"/>
    <w:basedOn w:val="prastasis"/>
    <w:uiPriority w:val="99"/>
    <w:rsid w:val="00C93694"/>
    <w:pPr>
      <w:pBdr>
        <w:left w:val="single" w:sz="4" w:space="0" w:color="auto"/>
        <w:bottom w:val="single" w:sz="4" w:space="0" w:color="auto"/>
        <w:right w:val="single" w:sz="4" w:space="0" w:color="auto"/>
      </w:pBdr>
      <w:shd w:val="clear" w:color="000000" w:fill="CCFFCC"/>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273">
    <w:name w:val="xl273"/>
    <w:basedOn w:val="prastasis"/>
    <w:uiPriority w:val="99"/>
    <w:rsid w:val="00C93694"/>
    <w:pPr>
      <w:pBdr>
        <w:top w:val="single" w:sz="4" w:space="0" w:color="auto"/>
        <w:left w:val="single" w:sz="4" w:space="0" w:color="auto"/>
        <w:bottom w:val="single" w:sz="8" w:space="0" w:color="auto"/>
        <w:right w:val="single" w:sz="4" w:space="0" w:color="auto"/>
      </w:pBdr>
      <w:shd w:val="clear" w:color="000000" w:fill="CCFFCC"/>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274">
    <w:name w:val="xl274"/>
    <w:basedOn w:val="prastasis"/>
    <w:uiPriority w:val="99"/>
    <w:rsid w:val="00C93694"/>
    <w:pPr>
      <w:pBdr>
        <w:top w:val="single" w:sz="8" w:space="0" w:color="auto"/>
        <w:left w:val="single" w:sz="4" w:space="0" w:color="auto"/>
        <w:bottom w:val="single" w:sz="4" w:space="0" w:color="auto"/>
        <w:right w:val="single" w:sz="4" w:space="0" w:color="auto"/>
      </w:pBdr>
      <w:shd w:val="clear" w:color="000000" w:fill="CCFFCC"/>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275">
    <w:name w:val="xl275"/>
    <w:basedOn w:val="prastasis"/>
    <w:uiPriority w:val="99"/>
    <w:rsid w:val="00C93694"/>
    <w:pPr>
      <w:pBdr>
        <w:top w:val="single" w:sz="8" w:space="0" w:color="auto"/>
        <w:left w:val="single" w:sz="4" w:space="0" w:color="auto"/>
      </w:pBdr>
      <w:shd w:val="clear" w:color="000000" w:fill="CCFFCC"/>
      <w:spacing w:before="100" w:beforeAutospacing="1" w:after="100" w:afterAutospacing="1" w:line="240" w:lineRule="auto"/>
      <w:textAlignment w:val="top"/>
    </w:pPr>
    <w:rPr>
      <w:rFonts w:eastAsia="Times New Roman"/>
      <w:b/>
      <w:bCs/>
      <w:sz w:val="16"/>
      <w:szCs w:val="16"/>
      <w:lang w:val="lt-LT" w:eastAsia="lt-LT"/>
    </w:rPr>
  </w:style>
  <w:style w:type="paragraph" w:customStyle="1" w:styleId="xl276">
    <w:name w:val="xl276"/>
    <w:basedOn w:val="prastasis"/>
    <w:uiPriority w:val="99"/>
    <w:rsid w:val="00C93694"/>
    <w:pPr>
      <w:pBdr>
        <w:top w:val="single" w:sz="8" w:space="0" w:color="auto"/>
      </w:pBdr>
      <w:shd w:val="clear" w:color="000000" w:fill="CCFFCC"/>
      <w:spacing w:before="100" w:beforeAutospacing="1" w:after="100" w:afterAutospacing="1" w:line="240" w:lineRule="auto"/>
      <w:textAlignment w:val="top"/>
    </w:pPr>
    <w:rPr>
      <w:rFonts w:eastAsia="Times New Roman"/>
      <w:b/>
      <w:bCs/>
      <w:sz w:val="16"/>
      <w:szCs w:val="16"/>
      <w:lang w:val="lt-LT" w:eastAsia="lt-LT"/>
    </w:rPr>
  </w:style>
  <w:style w:type="paragraph" w:customStyle="1" w:styleId="xl277">
    <w:name w:val="xl277"/>
    <w:basedOn w:val="prastasis"/>
    <w:uiPriority w:val="99"/>
    <w:rsid w:val="00C93694"/>
    <w:pPr>
      <w:pBdr>
        <w:top w:val="single" w:sz="8" w:space="0" w:color="auto"/>
        <w:right w:val="single" w:sz="8" w:space="0" w:color="auto"/>
      </w:pBdr>
      <w:shd w:val="clear" w:color="000000" w:fill="CCFFCC"/>
      <w:spacing w:before="100" w:beforeAutospacing="1" w:after="100" w:afterAutospacing="1" w:line="240" w:lineRule="auto"/>
      <w:textAlignment w:val="top"/>
    </w:pPr>
    <w:rPr>
      <w:rFonts w:eastAsia="Times New Roman"/>
      <w:b/>
      <w:bCs/>
      <w:sz w:val="16"/>
      <w:szCs w:val="16"/>
      <w:lang w:val="lt-LT" w:eastAsia="lt-LT"/>
    </w:rPr>
  </w:style>
  <w:style w:type="paragraph" w:customStyle="1" w:styleId="xl278">
    <w:name w:val="xl278"/>
    <w:basedOn w:val="prastasis"/>
    <w:uiPriority w:val="99"/>
    <w:rsid w:val="00C93694"/>
    <w:pPr>
      <w:shd w:val="clear" w:color="000000" w:fill="CCFFCC"/>
      <w:spacing w:before="100" w:beforeAutospacing="1" w:after="100" w:afterAutospacing="1" w:line="240" w:lineRule="auto"/>
      <w:textAlignment w:val="top"/>
    </w:pPr>
    <w:rPr>
      <w:rFonts w:eastAsia="Times New Roman"/>
      <w:b/>
      <w:bCs/>
      <w:sz w:val="16"/>
      <w:szCs w:val="16"/>
      <w:lang w:val="lt-LT" w:eastAsia="lt-LT"/>
    </w:rPr>
  </w:style>
  <w:style w:type="paragraph" w:customStyle="1" w:styleId="xl279">
    <w:name w:val="xl279"/>
    <w:basedOn w:val="prastasis"/>
    <w:uiPriority w:val="99"/>
    <w:rsid w:val="00C93694"/>
    <w:pPr>
      <w:pBdr>
        <w:top w:val="single" w:sz="8" w:space="0" w:color="auto"/>
        <w:left w:val="single" w:sz="8" w:space="0" w:color="auto"/>
        <w:bottom w:val="single" w:sz="4" w:space="0" w:color="auto"/>
        <w:right w:val="single" w:sz="4" w:space="0" w:color="auto"/>
      </w:pBdr>
      <w:shd w:val="clear" w:color="000000" w:fill="99CCFF"/>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280">
    <w:name w:val="xl280"/>
    <w:basedOn w:val="prastasis"/>
    <w:uiPriority w:val="99"/>
    <w:rsid w:val="00C93694"/>
    <w:pPr>
      <w:pBdr>
        <w:top w:val="single" w:sz="4" w:space="0" w:color="auto"/>
        <w:left w:val="single" w:sz="8" w:space="0" w:color="auto"/>
        <w:bottom w:val="single" w:sz="8" w:space="0" w:color="auto"/>
        <w:right w:val="single" w:sz="4" w:space="0" w:color="auto"/>
      </w:pBdr>
      <w:shd w:val="clear" w:color="000000" w:fill="99CCFF"/>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281">
    <w:name w:val="xl281"/>
    <w:basedOn w:val="prastasis"/>
    <w:uiPriority w:val="99"/>
    <w:rsid w:val="00C93694"/>
    <w:pPr>
      <w:pBdr>
        <w:top w:val="single" w:sz="4" w:space="0" w:color="auto"/>
        <w:left w:val="single" w:sz="8" w:space="0" w:color="auto"/>
        <w:bottom w:val="single" w:sz="4" w:space="0" w:color="auto"/>
        <w:right w:val="single" w:sz="4" w:space="0" w:color="auto"/>
      </w:pBdr>
      <w:shd w:val="clear" w:color="000000" w:fill="99CCFF"/>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282">
    <w:name w:val="xl282"/>
    <w:basedOn w:val="prastasis"/>
    <w:uiPriority w:val="99"/>
    <w:rsid w:val="00C93694"/>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283">
    <w:name w:val="xl283"/>
    <w:basedOn w:val="prastasis"/>
    <w:uiPriority w:val="99"/>
    <w:rsid w:val="00C93694"/>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284">
    <w:name w:val="xl284"/>
    <w:basedOn w:val="prastasis"/>
    <w:uiPriority w:val="99"/>
    <w:rsid w:val="00C93694"/>
    <w:pPr>
      <w:pBdr>
        <w:top w:val="single" w:sz="4" w:space="0" w:color="auto"/>
        <w:left w:val="single" w:sz="4" w:space="0" w:color="auto"/>
        <w:right w:val="single" w:sz="4" w:space="0" w:color="auto"/>
      </w:pBdr>
      <w:spacing w:before="100" w:beforeAutospacing="1" w:after="100" w:afterAutospacing="1" w:line="240" w:lineRule="auto"/>
      <w:textAlignment w:val="top"/>
    </w:pPr>
    <w:rPr>
      <w:rFonts w:eastAsia="Times New Roman"/>
      <w:sz w:val="16"/>
      <w:szCs w:val="16"/>
      <w:lang w:val="lt-LT" w:eastAsia="lt-LT"/>
    </w:rPr>
  </w:style>
  <w:style w:type="paragraph" w:customStyle="1" w:styleId="xl285">
    <w:name w:val="xl285"/>
    <w:basedOn w:val="prastasis"/>
    <w:uiPriority w:val="99"/>
    <w:rsid w:val="00C93694"/>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eastAsia="Times New Roman"/>
      <w:sz w:val="16"/>
      <w:szCs w:val="16"/>
      <w:lang w:val="lt-LT" w:eastAsia="lt-LT"/>
    </w:rPr>
  </w:style>
  <w:style w:type="paragraph" w:customStyle="1" w:styleId="xl286">
    <w:name w:val="xl286"/>
    <w:basedOn w:val="prastasis"/>
    <w:uiPriority w:val="99"/>
    <w:rsid w:val="00C93694"/>
    <w:pPr>
      <w:pBdr>
        <w:top w:val="single" w:sz="4" w:space="0" w:color="auto"/>
        <w:left w:val="single" w:sz="4" w:space="0" w:color="auto"/>
      </w:pBdr>
      <w:spacing w:before="100" w:beforeAutospacing="1" w:after="100" w:afterAutospacing="1" w:line="240" w:lineRule="auto"/>
      <w:jc w:val="center"/>
      <w:textAlignment w:val="top"/>
    </w:pPr>
    <w:rPr>
      <w:rFonts w:eastAsia="Times New Roman"/>
      <w:sz w:val="16"/>
      <w:szCs w:val="16"/>
      <w:lang w:val="lt-LT" w:eastAsia="lt-LT"/>
    </w:rPr>
  </w:style>
  <w:style w:type="paragraph" w:customStyle="1" w:styleId="xl287">
    <w:name w:val="xl287"/>
    <w:basedOn w:val="prastasis"/>
    <w:uiPriority w:val="99"/>
    <w:rsid w:val="00C93694"/>
    <w:pPr>
      <w:pBdr>
        <w:left w:val="single" w:sz="4" w:space="0" w:color="auto"/>
        <w:bottom w:val="single" w:sz="8" w:space="0" w:color="auto"/>
      </w:pBdr>
      <w:spacing w:before="100" w:beforeAutospacing="1" w:after="100" w:afterAutospacing="1" w:line="240" w:lineRule="auto"/>
      <w:jc w:val="center"/>
      <w:textAlignment w:val="top"/>
    </w:pPr>
    <w:rPr>
      <w:rFonts w:eastAsia="Times New Roman"/>
      <w:sz w:val="16"/>
      <w:szCs w:val="16"/>
      <w:lang w:val="lt-LT" w:eastAsia="lt-LT"/>
    </w:rPr>
  </w:style>
  <w:style w:type="paragraph" w:customStyle="1" w:styleId="xl288">
    <w:name w:val="xl288"/>
    <w:basedOn w:val="prastasis"/>
    <w:uiPriority w:val="99"/>
    <w:rsid w:val="00C93694"/>
    <w:pPr>
      <w:pBdr>
        <w:left w:val="single" w:sz="8" w:space="0" w:color="auto"/>
        <w:bottom w:val="single" w:sz="4" w:space="0" w:color="auto"/>
        <w:right w:val="single" w:sz="4" w:space="0" w:color="auto"/>
      </w:pBdr>
      <w:shd w:val="clear" w:color="000000" w:fill="99CCFF"/>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289">
    <w:name w:val="xl289"/>
    <w:basedOn w:val="prastasis"/>
    <w:uiPriority w:val="99"/>
    <w:rsid w:val="00C93694"/>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290">
    <w:name w:val="xl290"/>
    <w:basedOn w:val="prastasis"/>
    <w:uiPriority w:val="99"/>
    <w:rsid w:val="00C93694"/>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291">
    <w:name w:val="xl291"/>
    <w:basedOn w:val="prastasis"/>
    <w:uiPriority w:val="99"/>
    <w:rsid w:val="00C93694"/>
    <w:pPr>
      <w:pBdr>
        <w:bottom w:val="single" w:sz="8" w:space="0" w:color="auto"/>
      </w:pBdr>
      <w:spacing w:before="100" w:beforeAutospacing="1" w:after="100" w:afterAutospacing="1" w:line="240" w:lineRule="auto"/>
      <w:jc w:val="right"/>
      <w:textAlignment w:val="top"/>
    </w:pPr>
    <w:rPr>
      <w:rFonts w:eastAsia="Times New Roman"/>
      <w:sz w:val="18"/>
      <w:szCs w:val="18"/>
      <w:lang w:val="lt-LT" w:eastAsia="lt-LT"/>
    </w:rPr>
  </w:style>
  <w:style w:type="paragraph" w:customStyle="1" w:styleId="xl292">
    <w:name w:val="xl292"/>
    <w:basedOn w:val="prastasis"/>
    <w:uiPriority w:val="99"/>
    <w:rsid w:val="00C93694"/>
    <w:pPr>
      <w:pBdr>
        <w:top w:val="single" w:sz="8" w:space="0" w:color="auto"/>
        <w:left w:val="single" w:sz="8" w:space="0" w:color="auto"/>
        <w:right w:val="single" w:sz="4" w:space="0" w:color="auto"/>
      </w:pBdr>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293">
    <w:name w:val="xl293"/>
    <w:basedOn w:val="prastasis"/>
    <w:uiPriority w:val="99"/>
    <w:rsid w:val="00C93694"/>
    <w:pPr>
      <w:pBdr>
        <w:left w:val="single" w:sz="8" w:space="0" w:color="auto"/>
        <w:right w:val="single" w:sz="4" w:space="0" w:color="auto"/>
      </w:pBdr>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294">
    <w:name w:val="xl294"/>
    <w:basedOn w:val="prastasis"/>
    <w:uiPriority w:val="99"/>
    <w:rsid w:val="00C93694"/>
    <w:pPr>
      <w:pBdr>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295">
    <w:name w:val="xl295"/>
    <w:basedOn w:val="prastasis"/>
    <w:uiPriority w:val="99"/>
    <w:rsid w:val="00C93694"/>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296">
    <w:name w:val="xl296"/>
    <w:basedOn w:val="prastasis"/>
    <w:uiPriority w:val="99"/>
    <w:rsid w:val="00C9369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297">
    <w:name w:val="xl297"/>
    <w:basedOn w:val="prastasis"/>
    <w:uiPriority w:val="99"/>
    <w:rsid w:val="00C93694"/>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298">
    <w:name w:val="xl298"/>
    <w:basedOn w:val="prastasis"/>
    <w:uiPriority w:val="99"/>
    <w:rsid w:val="00C93694"/>
    <w:pPr>
      <w:pBdr>
        <w:left w:val="single" w:sz="4" w:space="0" w:color="auto"/>
        <w:right w:val="single" w:sz="4" w:space="0" w:color="auto"/>
      </w:pBdr>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299">
    <w:name w:val="xl299"/>
    <w:basedOn w:val="prastasis"/>
    <w:uiPriority w:val="99"/>
    <w:rsid w:val="00C93694"/>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300">
    <w:name w:val="xl300"/>
    <w:basedOn w:val="prastasis"/>
    <w:uiPriority w:val="99"/>
    <w:rsid w:val="00C93694"/>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301">
    <w:name w:val="xl301"/>
    <w:basedOn w:val="prastasis"/>
    <w:uiPriority w:val="99"/>
    <w:rsid w:val="00C93694"/>
    <w:pPr>
      <w:pBdr>
        <w:left w:val="single" w:sz="4" w:space="0" w:color="auto"/>
        <w:right w:val="single" w:sz="4" w:space="0" w:color="auto"/>
      </w:pBdr>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302">
    <w:name w:val="xl302"/>
    <w:basedOn w:val="prastasis"/>
    <w:uiPriority w:val="99"/>
    <w:rsid w:val="00C93694"/>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303">
    <w:name w:val="xl303"/>
    <w:basedOn w:val="prastasis"/>
    <w:uiPriority w:val="99"/>
    <w:rsid w:val="00C93694"/>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304">
    <w:name w:val="xl304"/>
    <w:basedOn w:val="prastasis"/>
    <w:uiPriority w:val="99"/>
    <w:rsid w:val="00C93694"/>
    <w:pPr>
      <w:pBdr>
        <w:left w:val="single" w:sz="8" w:space="0" w:color="auto"/>
        <w:right w:val="single" w:sz="8" w:space="0" w:color="auto"/>
      </w:pBdr>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305">
    <w:name w:val="xl305"/>
    <w:basedOn w:val="prastasis"/>
    <w:uiPriority w:val="99"/>
    <w:rsid w:val="00C93694"/>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306">
    <w:name w:val="xl306"/>
    <w:basedOn w:val="prastasis"/>
    <w:uiPriority w:val="99"/>
    <w:rsid w:val="00C9369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307">
    <w:name w:val="xl307"/>
    <w:basedOn w:val="prastasis"/>
    <w:uiPriority w:val="99"/>
    <w:rsid w:val="00C93694"/>
    <w:pPr>
      <w:pBdr>
        <w:top w:val="single" w:sz="8" w:space="0" w:color="auto"/>
        <w:left w:val="single" w:sz="8" w:space="0" w:color="auto"/>
        <w:bottom w:val="single" w:sz="4" w:space="0" w:color="auto"/>
      </w:pBdr>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308">
    <w:name w:val="xl308"/>
    <w:basedOn w:val="prastasis"/>
    <w:uiPriority w:val="99"/>
    <w:rsid w:val="00C93694"/>
    <w:pPr>
      <w:pBdr>
        <w:top w:val="single" w:sz="8" w:space="0" w:color="auto"/>
        <w:bottom w:val="single" w:sz="4" w:space="0" w:color="auto"/>
      </w:pBdr>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309">
    <w:name w:val="xl309"/>
    <w:basedOn w:val="prastasis"/>
    <w:uiPriority w:val="99"/>
    <w:rsid w:val="00C93694"/>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310">
    <w:name w:val="xl310"/>
    <w:basedOn w:val="prastasis"/>
    <w:uiPriority w:val="99"/>
    <w:rsid w:val="00C93694"/>
    <w:pPr>
      <w:pBdr>
        <w:top w:val="single" w:sz="8" w:space="0" w:color="auto"/>
        <w:left w:val="single" w:sz="8" w:space="0" w:color="auto"/>
        <w:bottom w:val="single" w:sz="8" w:space="0" w:color="auto"/>
      </w:pBdr>
      <w:shd w:val="clear" w:color="000000" w:fill="FF99CC"/>
      <w:spacing w:before="100" w:beforeAutospacing="1" w:after="100" w:afterAutospacing="1" w:line="240" w:lineRule="auto"/>
      <w:textAlignment w:val="top"/>
    </w:pPr>
    <w:rPr>
      <w:rFonts w:eastAsia="Times New Roman"/>
      <w:b/>
      <w:bCs/>
      <w:sz w:val="16"/>
      <w:szCs w:val="16"/>
      <w:lang w:val="lt-LT" w:eastAsia="lt-LT"/>
    </w:rPr>
  </w:style>
  <w:style w:type="paragraph" w:customStyle="1" w:styleId="xl311">
    <w:name w:val="xl311"/>
    <w:basedOn w:val="prastasis"/>
    <w:uiPriority w:val="99"/>
    <w:rsid w:val="00C93694"/>
    <w:pPr>
      <w:pBdr>
        <w:top w:val="single" w:sz="8" w:space="0" w:color="auto"/>
        <w:bottom w:val="single" w:sz="8" w:space="0" w:color="auto"/>
      </w:pBdr>
      <w:shd w:val="clear" w:color="000000" w:fill="FF99CC"/>
      <w:spacing w:before="100" w:beforeAutospacing="1" w:after="100" w:afterAutospacing="1" w:line="240" w:lineRule="auto"/>
      <w:textAlignment w:val="top"/>
    </w:pPr>
    <w:rPr>
      <w:rFonts w:eastAsia="Times New Roman"/>
      <w:b/>
      <w:bCs/>
      <w:sz w:val="16"/>
      <w:szCs w:val="16"/>
      <w:lang w:val="lt-LT" w:eastAsia="lt-LT"/>
    </w:rPr>
  </w:style>
  <w:style w:type="paragraph" w:customStyle="1" w:styleId="xl312">
    <w:name w:val="xl312"/>
    <w:basedOn w:val="prastasis"/>
    <w:uiPriority w:val="99"/>
    <w:rsid w:val="00C93694"/>
    <w:pPr>
      <w:pBdr>
        <w:top w:val="single" w:sz="8" w:space="0" w:color="auto"/>
        <w:bottom w:val="single" w:sz="8" w:space="0" w:color="auto"/>
        <w:right w:val="single" w:sz="8" w:space="0" w:color="auto"/>
      </w:pBdr>
      <w:shd w:val="clear" w:color="000000" w:fill="FF99CC"/>
      <w:spacing w:before="100" w:beforeAutospacing="1" w:after="100" w:afterAutospacing="1" w:line="240" w:lineRule="auto"/>
      <w:textAlignment w:val="top"/>
    </w:pPr>
    <w:rPr>
      <w:rFonts w:eastAsia="Times New Roman"/>
      <w:b/>
      <w:bCs/>
      <w:sz w:val="16"/>
      <w:szCs w:val="16"/>
      <w:lang w:val="lt-LT" w:eastAsia="lt-LT"/>
    </w:rPr>
  </w:style>
  <w:style w:type="paragraph" w:customStyle="1" w:styleId="xl313">
    <w:name w:val="xl313"/>
    <w:basedOn w:val="prastasis"/>
    <w:uiPriority w:val="99"/>
    <w:rsid w:val="00C93694"/>
    <w:pPr>
      <w:pBdr>
        <w:top w:val="single" w:sz="8" w:space="0" w:color="auto"/>
        <w:left w:val="single" w:sz="8" w:space="0" w:color="auto"/>
        <w:bottom w:val="single" w:sz="8" w:space="0" w:color="auto"/>
      </w:pBdr>
      <w:shd w:val="clear" w:color="000000" w:fill="FFFF00"/>
      <w:spacing w:before="100" w:beforeAutospacing="1" w:after="100" w:afterAutospacing="1" w:line="240" w:lineRule="auto"/>
      <w:textAlignment w:val="top"/>
    </w:pPr>
    <w:rPr>
      <w:rFonts w:eastAsia="Times New Roman"/>
      <w:b/>
      <w:bCs/>
      <w:sz w:val="16"/>
      <w:szCs w:val="16"/>
      <w:lang w:val="lt-LT" w:eastAsia="lt-LT"/>
    </w:rPr>
  </w:style>
  <w:style w:type="paragraph" w:customStyle="1" w:styleId="xl314">
    <w:name w:val="xl314"/>
    <w:basedOn w:val="prastasis"/>
    <w:uiPriority w:val="99"/>
    <w:rsid w:val="00C93694"/>
    <w:pPr>
      <w:pBdr>
        <w:top w:val="single" w:sz="8" w:space="0" w:color="auto"/>
        <w:bottom w:val="single" w:sz="8" w:space="0" w:color="auto"/>
      </w:pBdr>
      <w:shd w:val="clear" w:color="000000" w:fill="FFFF00"/>
      <w:spacing w:before="100" w:beforeAutospacing="1" w:after="100" w:afterAutospacing="1" w:line="240" w:lineRule="auto"/>
      <w:textAlignment w:val="top"/>
    </w:pPr>
    <w:rPr>
      <w:rFonts w:eastAsia="Times New Roman"/>
      <w:b/>
      <w:bCs/>
      <w:sz w:val="16"/>
      <w:szCs w:val="16"/>
      <w:lang w:val="lt-LT" w:eastAsia="lt-LT"/>
    </w:rPr>
  </w:style>
  <w:style w:type="paragraph" w:customStyle="1" w:styleId="xl315">
    <w:name w:val="xl315"/>
    <w:basedOn w:val="prastasis"/>
    <w:uiPriority w:val="99"/>
    <w:rsid w:val="00C93694"/>
    <w:pPr>
      <w:pBdr>
        <w:top w:val="single" w:sz="8" w:space="0" w:color="auto"/>
        <w:bottom w:val="single" w:sz="8" w:space="0" w:color="auto"/>
        <w:right w:val="single" w:sz="8" w:space="0" w:color="auto"/>
      </w:pBdr>
      <w:shd w:val="clear" w:color="000000" w:fill="FFFF00"/>
      <w:spacing w:before="100" w:beforeAutospacing="1" w:after="100" w:afterAutospacing="1" w:line="240" w:lineRule="auto"/>
      <w:textAlignment w:val="top"/>
    </w:pPr>
    <w:rPr>
      <w:rFonts w:eastAsia="Times New Roman"/>
      <w:b/>
      <w:bCs/>
      <w:sz w:val="16"/>
      <w:szCs w:val="16"/>
      <w:lang w:val="lt-LT" w:eastAsia="lt-LT"/>
    </w:rPr>
  </w:style>
  <w:style w:type="paragraph" w:customStyle="1" w:styleId="xl316">
    <w:name w:val="xl316"/>
    <w:basedOn w:val="prastasis"/>
    <w:uiPriority w:val="99"/>
    <w:rsid w:val="00C93694"/>
    <w:pPr>
      <w:pBdr>
        <w:top w:val="single" w:sz="8" w:space="0" w:color="auto"/>
        <w:left w:val="single" w:sz="4" w:space="0" w:color="auto"/>
        <w:bottom w:val="single" w:sz="8" w:space="0" w:color="auto"/>
      </w:pBdr>
      <w:shd w:val="clear" w:color="000000" w:fill="99CCFF"/>
      <w:spacing w:before="100" w:beforeAutospacing="1" w:after="100" w:afterAutospacing="1" w:line="240" w:lineRule="auto"/>
      <w:textAlignment w:val="top"/>
    </w:pPr>
    <w:rPr>
      <w:rFonts w:eastAsia="Times New Roman"/>
      <w:sz w:val="16"/>
      <w:szCs w:val="16"/>
      <w:lang w:val="lt-LT" w:eastAsia="lt-LT"/>
    </w:rPr>
  </w:style>
  <w:style w:type="paragraph" w:customStyle="1" w:styleId="xl317">
    <w:name w:val="xl317"/>
    <w:basedOn w:val="prastasis"/>
    <w:uiPriority w:val="99"/>
    <w:rsid w:val="00C93694"/>
    <w:pPr>
      <w:pBdr>
        <w:top w:val="single" w:sz="8" w:space="0" w:color="auto"/>
        <w:bottom w:val="single" w:sz="8" w:space="0" w:color="auto"/>
      </w:pBdr>
      <w:shd w:val="clear" w:color="000000" w:fill="99CCFF"/>
      <w:spacing w:before="100" w:beforeAutospacing="1" w:after="100" w:afterAutospacing="1" w:line="240" w:lineRule="auto"/>
      <w:textAlignment w:val="top"/>
    </w:pPr>
    <w:rPr>
      <w:rFonts w:eastAsia="Times New Roman"/>
      <w:b/>
      <w:bCs/>
      <w:sz w:val="16"/>
      <w:szCs w:val="16"/>
      <w:lang w:val="lt-LT" w:eastAsia="lt-LT"/>
    </w:rPr>
  </w:style>
  <w:style w:type="paragraph" w:customStyle="1" w:styleId="xl318">
    <w:name w:val="xl318"/>
    <w:basedOn w:val="prastasis"/>
    <w:uiPriority w:val="99"/>
    <w:rsid w:val="00C93694"/>
    <w:pPr>
      <w:pBdr>
        <w:bottom w:val="single" w:sz="8" w:space="0" w:color="auto"/>
      </w:pBdr>
      <w:shd w:val="clear" w:color="000000" w:fill="99CCFF"/>
      <w:spacing w:before="100" w:beforeAutospacing="1" w:after="100" w:afterAutospacing="1" w:line="240" w:lineRule="auto"/>
      <w:textAlignment w:val="top"/>
    </w:pPr>
    <w:rPr>
      <w:rFonts w:eastAsia="Times New Roman"/>
      <w:b/>
      <w:bCs/>
      <w:sz w:val="16"/>
      <w:szCs w:val="16"/>
      <w:lang w:val="lt-LT" w:eastAsia="lt-LT"/>
    </w:rPr>
  </w:style>
  <w:style w:type="paragraph" w:customStyle="1" w:styleId="xl319">
    <w:name w:val="xl319"/>
    <w:basedOn w:val="prastasis"/>
    <w:uiPriority w:val="99"/>
    <w:rsid w:val="00C93694"/>
    <w:pPr>
      <w:pBdr>
        <w:bottom w:val="single" w:sz="8" w:space="0" w:color="auto"/>
        <w:right w:val="single" w:sz="8" w:space="0" w:color="auto"/>
      </w:pBdr>
      <w:shd w:val="clear" w:color="000000" w:fill="99CCFF"/>
      <w:spacing w:before="100" w:beforeAutospacing="1" w:after="100" w:afterAutospacing="1" w:line="240" w:lineRule="auto"/>
      <w:textAlignment w:val="top"/>
    </w:pPr>
    <w:rPr>
      <w:rFonts w:eastAsia="Times New Roman"/>
      <w:b/>
      <w:bCs/>
      <w:sz w:val="16"/>
      <w:szCs w:val="16"/>
      <w:lang w:val="lt-LT" w:eastAsia="lt-LT"/>
    </w:rPr>
  </w:style>
  <w:style w:type="paragraph" w:customStyle="1" w:styleId="xl320">
    <w:name w:val="xl320"/>
    <w:basedOn w:val="prastasis"/>
    <w:uiPriority w:val="99"/>
    <w:rsid w:val="00C93694"/>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321">
    <w:name w:val="xl321"/>
    <w:basedOn w:val="prastasis"/>
    <w:uiPriority w:val="99"/>
    <w:rsid w:val="00C93694"/>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322">
    <w:name w:val="xl322"/>
    <w:basedOn w:val="prastasis"/>
    <w:uiPriority w:val="99"/>
    <w:rsid w:val="00C93694"/>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323">
    <w:name w:val="xl323"/>
    <w:basedOn w:val="prastasis"/>
    <w:uiPriority w:val="99"/>
    <w:rsid w:val="00C93694"/>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324">
    <w:name w:val="xl324"/>
    <w:basedOn w:val="prastasis"/>
    <w:uiPriority w:val="99"/>
    <w:rsid w:val="00C93694"/>
    <w:pPr>
      <w:pBdr>
        <w:top w:val="single" w:sz="4" w:space="0" w:color="auto"/>
        <w:left w:val="single" w:sz="4" w:space="0" w:color="auto"/>
        <w:right w:val="single" w:sz="4" w:space="0" w:color="auto"/>
      </w:pBdr>
      <w:shd w:val="clear" w:color="000000" w:fill="CCFFCC"/>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325">
    <w:name w:val="xl325"/>
    <w:basedOn w:val="prastasis"/>
    <w:uiPriority w:val="99"/>
    <w:rsid w:val="00C93694"/>
    <w:pPr>
      <w:pBdr>
        <w:top w:val="single" w:sz="8" w:space="0" w:color="auto"/>
        <w:left w:val="single" w:sz="4" w:space="0" w:color="auto"/>
        <w:right w:val="single" w:sz="4" w:space="0" w:color="auto"/>
      </w:pBdr>
      <w:spacing w:before="100" w:beforeAutospacing="1" w:after="100" w:afterAutospacing="1" w:line="240" w:lineRule="auto"/>
      <w:textAlignment w:val="top"/>
    </w:pPr>
    <w:rPr>
      <w:rFonts w:eastAsia="Times New Roman"/>
      <w:sz w:val="16"/>
      <w:szCs w:val="16"/>
      <w:lang w:val="lt-LT" w:eastAsia="lt-LT"/>
    </w:rPr>
  </w:style>
  <w:style w:type="paragraph" w:customStyle="1" w:styleId="xl326">
    <w:name w:val="xl326"/>
    <w:basedOn w:val="prastasis"/>
    <w:uiPriority w:val="99"/>
    <w:rsid w:val="00C93694"/>
    <w:pPr>
      <w:pBdr>
        <w:left w:val="single" w:sz="4" w:space="0" w:color="auto"/>
        <w:bottom w:val="single" w:sz="8" w:space="0" w:color="auto"/>
        <w:right w:val="single" w:sz="4" w:space="0" w:color="auto"/>
      </w:pBdr>
      <w:spacing w:before="100" w:beforeAutospacing="1" w:after="100" w:afterAutospacing="1" w:line="240" w:lineRule="auto"/>
      <w:textAlignment w:val="top"/>
    </w:pPr>
    <w:rPr>
      <w:rFonts w:eastAsia="Times New Roman"/>
      <w:sz w:val="16"/>
      <w:szCs w:val="16"/>
      <w:lang w:val="lt-LT" w:eastAsia="lt-LT"/>
    </w:rPr>
  </w:style>
  <w:style w:type="paragraph" w:customStyle="1" w:styleId="xl327">
    <w:name w:val="xl327"/>
    <w:basedOn w:val="prastasis"/>
    <w:uiPriority w:val="99"/>
    <w:rsid w:val="00C93694"/>
    <w:pPr>
      <w:pBdr>
        <w:top w:val="single" w:sz="4" w:space="0" w:color="auto"/>
        <w:left w:val="single" w:sz="8" w:space="0" w:color="auto"/>
        <w:right w:val="single" w:sz="4" w:space="0" w:color="auto"/>
      </w:pBdr>
      <w:shd w:val="clear" w:color="000000" w:fill="99CCFF"/>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328">
    <w:name w:val="xl328"/>
    <w:basedOn w:val="prastasis"/>
    <w:uiPriority w:val="99"/>
    <w:rsid w:val="00C93694"/>
    <w:pPr>
      <w:pBdr>
        <w:left w:val="single" w:sz="4" w:space="0" w:color="auto"/>
        <w:right w:val="single" w:sz="4" w:space="0" w:color="auto"/>
      </w:pBdr>
      <w:shd w:val="clear" w:color="000000" w:fill="99CCFF"/>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329">
    <w:name w:val="xl329"/>
    <w:basedOn w:val="prastasis"/>
    <w:uiPriority w:val="99"/>
    <w:rsid w:val="00C93694"/>
    <w:pPr>
      <w:pBdr>
        <w:top w:val="single" w:sz="8" w:space="0" w:color="auto"/>
        <w:left w:val="single" w:sz="4" w:space="0" w:color="auto"/>
        <w:right w:val="single" w:sz="4" w:space="0" w:color="auto"/>
      </w:pBdr>
      <w:shd w:val="clear" w:color="000000" w:fill="99CCFF"/>
      <w:spacing w:before="100" w:beforeAutospacing="1" w:after="100" w:afterAutospacing="1" w:line="240" w:lineRule="auto"/>
      <w:jc w:val="right"/>
      <w:textAlignment w:val="top"/>
    </w:pPr>
    <w:rPr>
      <w:rFonts w:eastAsia="Times New Roman"/>
      <w:b/>
      <w:bCs/>
      <w:sz w:val="16"/>
      <w:szCs w:val="16"/>
      <w:lang w:val="lt-LT" w:eastAsia="lt-LT"/>
    </w:rPr>
  </w:style>
  <w:style w:type="paragraph" w:customStyle="1" w:styleId="xl330">
    <w:name w:val="xl330"/>
    <w:basedOn w:val="prastasis"/>
    <w:uiPriority w:val="99"/>
    <w:rsid w:val="00C93694"/>
    <w:pPr>
      <w:pBdr>
        <w:top w:val="single" w:sz="8" w:space="0" w:color="auto"/>
        <w:left w:val="single" w:sz="4" w:space="0" w:color="auto"/>
      </w:pBdr>
      <w:shd w:val="clear" w:color="000000" w:fill="99CCFF"/>
      <w:spacing w:before="100" w:beforeAutospacing="1" w:after="100" w:afterAutospacing="1" w:line="240" w:lineRule="auto"/>
      <w:jc w:val="right"/>
      <w:textAlignment w:val="top"/>
    </w:pPr>
    <w:rPr>
      <w:rFonts w:eastAsia="Times New Roman"/>
      <w:b/>
      <w:bCs/>
      <w:sz w:val="16"/>
      <w:szCs w:val="16"/>
      <w:lang w:val="lt-LT" w:eastAsia="lt-LT"/>
    </w:rPr>
  </w:style>
  <w:style w:type="paragraph" w:customStyle="1" w:styleId="xl331">
    <w:name w:val="xl331"/>
    <w:basedOn w:val="prastasis"/>
    <w:uiPriority w:val="99"/>
    <w:rsid w:val="00C93694"/>
    <w:pPr>
      <w:pBdr>
        <w:top w:val="single" w:sz="8" w:space="0" w:color="auto"/>
        <w:left w:val="single" w:sz="4" w:space="0" w:color="auto"/>
        <w:bottom w:val="single" w:sz="8" w:space="0" w:color="auto"/>
        <w:right w:val="single" w:sz="4" w:space="0" w:color="auto"/>
      </w:pBdr>
      <w:shd w:val="clear" w:color="000000" w:fill="99CCFF"/>
      <w:spacing w:before="100" w:beforeAutospacing="1" w:after="100" w:afterAutospacing="1" w:line="240" w:lineRule="auto"/>
      <w:textAlignment w:val="top"/>
    </w:pPr>
    <w:rPr>
      <w:rFonts w:eastAsia="Times New Roman"/>
      <w:sz w:val="16"/>
      <w:szCs w:val="16"/>
      <w:lang w:val="lt-LT" w:eastAsia="lt-LT"/>
    </w:rPr>
  </w:style>
  <w:style w:type="paragraph" w:customStyle="1" w:styleId="xl332">
    <w:name w:val="xl332"/>
    <w:basedOn w:val="prastasis"/>
    <w:uiPriority w:val="99"/>
    <w:rsid w:val="00C93694"/>
    <w:pPr>
      <w:pBdr>
        <w:left w:val="single" w:sz="4" w:space="0" w:color="auto"/>
        <w:bottom w:val="single" w:sz="8" w:space="0" w:color="auto"/>
        <w:right w:val="single" w:sz="4" w:space="0" w:color="auto"/>
      </w:pBdr>
      <w:shd w:val="clear" w:color="000000" w:fill="99CCFF"/>
      <w:spacing w:before="100" w:beforeAutospacing="1" w:after="100" w:afterAutospacing="1" w:line="240" w:lineRule="auto"/>
      <w:textAlignment w:val="top"/>
    </w:pPr>
    <w:rPr>
      <w:rFonts w:eastAsia="Times New Roman"/>
      <w:sz w:val="16"/>
      <w:szCs w:val="16"/>
      <w:lang w:val="lt-LT" w:eastAsia="lt-LT"/>
    </w:rPr>
  </w:style>
  <w:style w:type="paragraph" w:customStyle="1" w:styleId="xl333">
    <w:name w:val="xl333"/>
    <w:basedOn w:val="prastasis"/>
    <w:uiPriority w:val="99"/>
    <w:rsid w:val="00C93694"/>
    <w:pPr>
      <w:pBdr>
        <w:top w:val="single" w:sz="8" w:space="0" w:color="auto"/>
        <w:left w:val="single" w:sz="4" w:space="0" w:color="auto"/>
        <w:bottom w:val="single" w:sz="8" w:space="0" w:color="auto"/>
        <w:right w:val="single" w:sz="8" w:space="0" w:color="auto"/>
      </w:pBdr>
      <w:shd w:val="clear" w:color="000000" w:fill="99CCFF"/>
      <w:spacing w:before="100" w:beforeAutospacing="1" w:after="100" w:afterAutospacing="1" w:line="240" w:lineRule="auto"/>
      <w:textAlignment w:val="top"/>
    </w:pPr>
    <w:rPr>
      <w:rFonts w:eastAsia="Times New Roman"/>
      <w:sz w:val="16"/>
      <w:szCs w:val="16"/>
      <w:lang w:val="lt-LT" w:eastAsia="lt-LT"/>
    </w:rPr>
  </w:style>
  <w:style w:type="paragraph" w:customStyle="1" w:styleId="xl334">
    <w:name w:val="xl334"/>
    <w:basedOn w:val="prastasis"/>
    <w:uiPriority w:val="99"/>
    <w:rsid w:val="00C93694"/>
    <w:pPr>
      <w:pBdr>
        <w:top w:val="single" w:sz="8" w:space="0" w:color="auto"/>
        <w:left w:val="single" w:sz="4" w:space="0" w:color="auto"/>
        <w:bottom w:val="single" w:sz="8" w:space="0" w:color="auto"/>
      </w:pBdr>
      <w:shd w:val="clear" w:color="000000" w:fill="CCFFCC"/>
      <w:spacing w:before="100" w:beforeAutospacing="1" w:after="100" w:afterAutospacing="1" w:line="240" w:lineRule="auto"/>
      <w:textAlignment w:val="top"/>
    </w:pPr>
    <w:rPr>
      <w:rFonts w:eastAsia="Times New Roman"/>
      <w:b/>
      <w:bCs/>
      <w:sz w:val="16"/>
      <w:szCs w:val="16"/>
      <w:lang w:val="lt-LT" w:eastAsia="lt-LT"/>
    </w:rPr>
  </w:style>
  <w:style w:type="paragraph" w:customStyle="1" w:styleId="xl335">
    <w:name w:val="xl335"/>
    <w:basedOn w:val="prastasis"/>
    <w:uiPriority w:val="99"/>
    <w:rsid w:val="00C93694"/>
    <w:pPr>
      <w:pBdr>
        <w:top w:val="single" w:sz="8" w:space="0" w:color="auto"/>
        <w:bottom w:val="single" w:sz="8" w:space="0" w:color="auto"/>
      </w:pBdr>
      <w:shd w:val="clear" w:color="000000" w:fill="CCFFCC"/>
      <w:spacing w:before="100" w:beforeAutospacing="1" w:after="100" w:afterAutospacing="1" w:line="240" w:lineRule="auto"/>
      <w:textAlignment w:val="top"/>
    </w:pPr>
    <w:rPr>
      <w:rFonts w:eastAsia="Times New Roman"/>
      <w:b/>
      <w:bCs/>
      <w:sz w:val="16"/>
      <w:szCs w:val="16"/>
      <w:lang w:val="lt-LT" w:eastAsia="lt-LT"/>
    </w:rPr>
  </w:style>
  <w:style w:type="paragraph" w:customStyle="1" w:styleId="xl336">
    <w:name w:val="xl336"/>
    <w:basedOn w:val="prastasis"/>
    <w:uiPriority w:val="99"/>
    <w:rsid w:val="00C93694"/>
    <w:pPr>
      <w:pBdr>
        <w:bottom w:val="single" w:sz="8" w:space="0" w:color="auto"/>
      </w:pBdr>
      <w:shd w:val="clear" w:color="000000" w:fill="CCFFCC"/>
      <w:spacing w:before="100" w:beforeAutospacing="1" w:after="100" w:afterAutospacing="1" w:line="240" w:lineRule="auto"/>
      <w:textAlignment w:val="top"/>
    </w:pPr>
    <w:rPr>
      <w:rFonts w:eastAsia="Times New Roman"/>
      <w:b/>
      <w:bCs/>
      <w:sz w:val="16"/>
      <w:szCs w:val="16"/>
      <w:lang w:val="lt-LT" w:eastAsia="lt-LT"/>
    </w:rPr>
  </w:style>
  <w:style w:type="paragraph" w:customStyle="1" w:styleId="xl337">
    <w:name w:val="xl337"/>
    <w:basedOn w:val="prastasis"/>
    <w:uiPriority w:val="99"/>
    <w:rsid w:val="00C93694"/>
    <w:pPr>
      <w:pBdr>
        <w:top w:val="single" w:sz="8" w:space="0" w:color="auto"/>
        <w:bottom w:val="single" w:sz="8" w:space="0" w:color="auto"/>
        <w:right w:val="single" w:sz="8" w:space="0" w:color="auto"/>
      </w:pBdr>
      <w:shd w:val="clear" w:color="000000" w:fill="CCFFCC"/>
      <w:spacing w:before="100" w:beforeAutospacing="1" w:after="100" w:afterAutospacing="1" w:line="240" w:lineRule="auto"/>
      <w:textAlignment w:val="top"/>
    </w:pPr>
    <w:rPr>
      <w:rFonts w:eastAsia="Times New Roman"/>
      <w:b/>
      <w:bCs/>
      <w:sz w:val="16"/>
      <w:szCs w:val="16"/>
      <w:lang w:val="lt-LT" w:eastAsia="lt-LT"/>
    </w:rPr>
  </w:style>
  <w:style w:type="paragraph" w:customStyle="1" w:styleId="xl338">
    <w:name w:val="xl338"/>
    <w:basedOn w:val="prastasis"/>
    <w:uiPriority w:val="99"/>
    <w:rsid w:val="00C93694"/>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top"/>
    </w:pPr>
    <w:rPr>
      <w:rFonts w:eastAsia="Times New Roman"/>
      <w:sz w:val="16"/>
      <w:szCs w:val="16"/>
      <w:lang w:val="lt-LT" w:eastAsia="lt-LT"/>
    </w:rPr>
  </w:style>
  <w:style w:type="paragraph" w:customStyle="1" w:styleId="xl339">
    <w:name w:val="xl339"/>
    <w:basedOn w:val="prastasis"/>
    <w:uiPriority w:val="99"/>
    <w:rsid w:val="00C9369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Cs w:val="24"/>
      <w:lang w:val="lt-LT" w:eastAsia="lt-LT"/>
    </w:rPr>
  </w:style>
  <w:style w:type="paragraph" w:customStyle="1" w:styleId="xl340">
    <w:name w:val="xl340"/>
    <w:basedOn w:val="prastasis"/>
    <w:uiPriority w:val="99"/>
    <w:rsid w:val="00C93694"/>
    <w:pPr>
      <w:pBdr>
        <w:top w:val="single" w:sz="4" w:space="0" w:color="auto"/>
        <w:left w:val="single" w:sz="4" w:space="0" w:color="auto"/>
        <w:bottom w:val="single" w:sz="4" w:space="0" w:color="auto"/>
      </w:pBdr>
      <w:spacing w:before="100" w:beforeAutospacing="1" w:after="100" w:afterAutospacing="1" w:line="240" w:lineRule="auto"/>
      <w:textAlignment w:val="top"/>
    </w:pPr>
    <w:rPr>
      <w:rFonts w:ascii="Arial" w:eastAsia="Times New Roman" w:hAnsi="Arial" w:cs="Arial"/>
      <w:szCs w:val="24"/>
      <w:lang w:val="lt-LT" w:eastAsia="lt-LT"/>
    </w:rPr>
  </w:style>
  <w:style w:type="paragraph" w:customStyle="1" w:styleId="xl341">
    <w:name w:val="xl341"/>
    <w:basedOn w:val="prastasis"/>
    <w:uiPriority w:val="99"/>
    <w:rsid w:val="00C93694"/>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top"/>
    </w:pPr>
    <w:rPr>
      <w:rFonts w:eastAsia="Times New Roman"/>
      <w:sz w:val="16"/>
      <w:szCs w:val="16"/>
      <w:lang w:val="lt-LT" w:eastAsia="lt-LT"/>
    </w:rPr>
  </w:style>
  <w:style w:type="paragraph" w:customStyle="1" w:styleId="xl342">
    <w:name w:val="xl342"/>
    <w:basedOn w:val="prastasis"/>
    <w:uiPriority w:val="99"/>
    <w:rsid w:val="00C93694"/>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Cs w:val="24"/>
      <w:lang w:val="lt-LT" w:eastAsia="lt-LT"/>
    </w:rPr>
  </w:style>
  <w:style w:type="paragraph" w:customStyle="1" w:styleId="xl343">
    <w:name w:val="xl343"/>
    <w:basedOn w:val="prastasis"/>
    <w:uiPriority w:val="99"/>
    <w:rsid w:val="00C93694"/>
    <w:pPr>
      <w:pBdr>
        <w:top w:val="single" w:sz="8" w:space="0" w:color="auto"/>
        <w:left w:val="single" w:sz="4" w:space="0" w:color="auto"/>
        <w:bottom w:val="single" w:sz="4" w:space="0" w:color="auto"/>
      </w:pBdr>
      <w:spacing w:before="100" w:beforeAutospacing="1" w:after="100" w:afterAutospacing="1" w:line="240" w:lineRule="auto"/>
      <w:textAlignment w:val="top"/>
    </w:pPr>
    <w:rPr>
      <w:rFonts w:ascii="Arial" w:eastAsia="Times New Roman" w:hAnsi="Arial" w:cs="Arial"/>
      <w:szCs w:val="24"/>
      <w:lang w:val="lt-LT" w:eastAsia="lt-LT"/>
    </w:rPr>
  </w:style>
  <w:style w:type="paragraph" w:customStyle="1" w:styleId="xl344">
    <w:name w:val="xl344"/>
    <w:basedOn w:val="prastasis"/>
    <w:uiPriority w:val="99"/>
    <w:rsid w:val="00C93694"/>
    <w:pPr>
      <w:pBdr>
        <w:top w:val="single" w:sz="8" w:space="0" w:color="auto"/>
        <w:left w:val="single" w:sz="4" w:space="0" w:color="auto"/>
        <w:bottom w:val="single" w:sz="8" w:space="0" w:color="auto"/>
      </w:pBdr>
      <w:shd w:val="clear" w:color="000000" w:fill="99CCFF"/>
      <w:spacing w:before="100" w:beforeAutospacing="1" w:after="100" w:afterAutospacing="1" w:line="240" w:lineRule="auto"/>
      <w:jc w:val="right"/>
      <w:textAlignment w:val="top"/>
    </w:pPr>
    <w:rPr>
      <w:rFonts w:eastAsia="Times New Roman"/>
      <w:b/>
      <w:bCs/>
      <w:sz w:val="16"/>
      <w:szCs w:val="16"/>
      <w:lang w:val="lt-LT" w:eastAsia="lt-LT"/>
    </w:rPr>
  </w:style>
  <w:style w:type="paragraph" w:customStyle="1" w:styleId="xl345">
    <w:name w:val="xl345"/>
    <w:basedOn w:val="prastasis"/>
    <w:uiPriority w:val="99"/>
    <w:rsid w:val="00C93694"/>
    <w:pPr>
      <w:pBdr>
        <w:top w:val="single" w:sz="8" w:space="0" w:color="auto"/>
        <w:bottom w:val="single" w:sz="8" w:space="0" w:color="auto"/>
      </w:pBdr>
      <w:shd w:val="clear" w:color="000000" w:fill="99CCFF"/>
      <w:spacing w:before="100" w:beforeAutospacing="1" w:after="100" w:afterAutospacing="1" w:line="240" w:lineRule="auto"/>
      <w:jc w:val="right"/>
      <w:textAlignment w:val="top"/>
    </w:pPr>
    <w:rPr>
      <w:rFonts w:eastAsia="Times New Roman"/>
      <w:b/>
      <w:bCs/>
      <w:sz w:val="16"/>
      <w:szCs w:val="16"/>
      <w:lang w:val="lt-LT" w:eastAsia="lt-LT"/>
    </w:rPr>
  </w:style>
  <w:style w:type="paragraph" w:customStyle="1" w:styleId="xl346">
    <w:name w:val="xl346"/>
    <w:basedOn w:val="prastasis"/>
    <w:uiPriority w:val="99"/>
    <w:rsid w:val="00C93694"/>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right"/>
      <w:textAlignment w:val="top"/>
    </w:pPr>
    <w:rPr>
      <w:rFonts w:eastAsia="Times New Roman"/>
      <w:b/>
      <w:bCs/>
      <w:sz w:val="16"/>
      <w:szCs w:val="16"/>
      <w:lang w:val="lt-LT" w:eastAsia="lt-LT"/>
    </w:rPr>
  </w:style>
  <w:style w:type="paragraph" w:customStyle="1" w:styleId="xl347">
    <w:name w:val="xl347"/>
    <w:basedOn w:val="prastasis"/>
    <w:uiPriority w:val="99"/>
    <w:rsid w:val="00C93694"/>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right"/>
      <w:textAlignment w:val="top"/>
    </w:pPr>
    <w:rPr>
      <w:rFonts w:ascii="Arial" w:eastAsia="Times New Roman" w:hAnsi="Arial" w:cs="Arial"/>
      <w:b/>
      <w:bCs/>
      <w:szCs w:val="24"/>
      <w:lang w:val="lt-LT" w:eastAsia="lt-LT"/>
    </w:rPr>
  </w:style>
  <w:style w:type="paragraph" w:customStyle="1" w:styleId="xl348">
    <w:name w:val="xl348"/>
    <w:basedOn w:val="prastasis"/>
    <w:uiPriority w:val="99"/>
    <w:rsid w:val="00C93694"/>
    <w:pPr>
      <w:pBdr>
        <w:top w:val="single" w:sz="8" w:space="0" w:color="auto"/>
        <w:left w:val="single" w:sz="4" w:space="0" w:color="auto"/>
        <w:bottom w:val="single" w:sz="8" w:space="0" w:color="auto"/>
      </w:pBdr>
      <w:spacing w:before="100" w:beforeAutospacing="1" w:after="100" w:afterAutospacing="1" w:line="240" w:lineRule="auto"/>
      <w:jc w:val="right"/>
      <w:textAlignment w:val="top"/>
    </w:pPr>
    <w:rPr>
      <w:rFonts w:ascii="Arial" w:eastAsia="Times New Roman" w:hAnsi="Arial" w:cs="Arial"/>
      <w:b/>
      <w:bCs/>
      <w:szCs w:val="24"/>
      <w:lang w:val="lt-LT" w:eastAsia="lt-LT"/>
    </w:rPr>
  </w:style>
  <w:style w:type="paragraph" w:customStyle="1" w:styleId="xl349">
    <w:name w:val="xl349"/>
    <w:basedOn w:val="prastasis"/>
    <w:uiPriority w:val="99"/>
    <w:rsid w:val="00C93694"/>
    <w:pPr>
      <w:pBdr>
        <w:top w:val="single" w:sz="8" w:space="0" w:color="auto"/>
        <w:left w:val="single" w:sz="8" w:space="0" w:color="auto"/>
        <w:bottom w:val="single" w:sz="8" w:space="0" w:color="auto"/>
        <w:right w:val="single" w:sz="4" w:space="0" w:color="auto"/>
      </w:pBdr>
      <w:shd w:val="clear" w:color="000000" w:fill="FFFF99"/>
      <w:spacing w:before="100" w:beforeAutospacing="1" w:after="100" w:afterAutospacing="1" w:line="240" w:lineRule="auto"/>
      <w:jc w:val="right"/>
      <w:textAlignment w:val="top"/>
    </w:pPr>
    <w:rPr>
      <w:rFonts w:eastAsia="Times New Roman"/>
      <w:b/>
      <w:bCs/>
      <w:sz w:val="16"/>
      <w:szCs w:val="16"/>
      <w:lang w:val="lt-LT" w:eastAsia="lt-LT"/>
    </w:rPr>
  </w:style>
  <w:style w:type="paragraph" w:customStyle="1" w:styleId="xl350">
    <w:name w:val="xl350"/>
    <w:basedOn w:val="prastasis"/>
    <w:uiPriority w:val="99"/>
    <w:rsid w:val="00C93694"/>
    <w:pPr>
      <w:pBdr>
        <w:top w:val="single" w:sz="8" w:space="0" w:color="auto"/>
        <w:left w:val="single" w:sz="4" w:space="0" w:color="auto"/>
        <w:bottom w:val="single" w:sz="8" w:space="0" w:color="auto"/>
        <w:right w:val="single" w:sz="4" w:space="0" w:color="auto"/>
      </w:pBdr>
      <w:shd w:val="clear" w:color="000000" w:fill="FFFF99"/>
      <w:spacing w:before="100" w:beforeAutospacing="1" w:after="100" w:afterAutospacing="1" w:line="240" w:lineRule="auto"/>
      <w:jc w:val="right"/>
      <w:textAlignment w:val="top"/>
    </w:pPr>
    <w:rPr>
      <w:rFonts w:ascii="Arial" w:eastAsia="Times New Roman" w:hAnsi="Arial" w:cs="Arial"/>
      <w:b/>
      <w:bCs/>
      <w:szCs w:val="24"/>
      <w:lang w:val="lt-LT" w:eastAsia="lt-LT"/>
    </w:rPr>
  </w:style>
  <w:style w:type="paragraph" w:customStyle="1" w:styleId="xl351">
    <w:name w:val="xl351"/>
    <w:basedOn w:val="prastasis"/>
    <w:uiPriority w:val="99"/>
    <w:rsid w:val="00C93694"/>
    <w:pPr>
      <w:pBdr>
        <w:top w:val="single" w:sz="8" w:space="0" w:color="auto"/>
        <w:left w:val="single" w:sz="4" w:space="0" w:color="auto"/>
        <w:bottom w:val="single" w:sz="8" w:space="0" w:color="auto"/>
      </w:pBdr>
      <w:shd w:val="clear" w:color="000000" w:fill="FFFF99"/>
      <w:spacing w:before="100" w:beforeAutospacing="1" w:after="100" w:afterAutospacing="1" w:line="240" w:lineRule="auto"/>
      <w:jc w:val="right"/>
      <w:textAlignment w:val="top"/>
    </w:pPr>
    <w:rPr>
      <w:rFonts w:ascii="Arial" w:eastAsia="Times New Roman" w:hAnsi="Arial" w:cs="Arial"/>
      <w:b/>
      <w:bCs/>
      <w:szCs w:val="24"/>
      <w:lang w:val="lt-LT" w:eastAsia="lt-LT"/>
    </w:rPr>
  </w:style>
  <w:style w:type="paragraph" w:customStyle="1" w:styleId="xl352">
    <w:name w:val="xl352"/>
    <w:basedOn w:val="prastasis"/>
    <w:uiPriority w:val="99"/>
    <w:rsid w:val="00C93694"/>
    <w:pPr>
      <w:pBdr>
        <w:left w:val="single" w:sz="8" w:space="0" w:color="auto"/>
        <w:bottom w:val="single" w:sz="8" w:space="0" w:color="auto"/>
      </w:pBdr>
      <w:shd w:val="clear" w:color="000000" w:fill="FFFF99"/>
      <w:spacing w:before="100" w:beforeAutospacing="1" w:after="100" w:afterAutospacing="1" w:line="240" w:lineRule="auto"/>
      <w:jc w:val="right"/>
      <w:textAlignment w:val="top"/>
    </w:pPr>
    <w:rPr>
      <w:rFonts w:eastAsia="Times New Roman"/>
      <w:b/>
      <w:bCs/>
      <w:sz w:val="16"/>
      <w:szCs w:val="16"/>
      <w:lang w:val="lt-LT" w:eastAsia="lt-LT"/>
    </w:rPr>
  </w:style>
  <w:style w:type="paragraph" w:customStyle="1" w:styleId="xl353">
    <w:name w:val="xl353"/>
    <w:basedOn w:val="prastasis"/>
    <w:uiPriority w:val="99"/>
    <w:rsid w:val="00C93694"/>
    <w:pPr>
      <w:pBdr>
        <w:bottom w:val="single" w:sz="8" w:space="0" w:color="auto"/>
      </w:pBdr>
      <w:shd w:val="clear" w:color="000000" w:fill="FFFF99"/>
      <w:spacing w:before="100" w:beforeAutospacing="1" w:after="100" w:afterAutospacing="1" w:line="240" w:lineRule="auto"/>
      <w:jc w:val="right"/>
      <w:textAlignment w:val="top"/>
    </w:pPr>
    <w:rPr>
      <w:rFonts w:eastAsia="Times New Roman"/>
      <w:b/>
      <w:bCs/>
      <w:sz w:val="16"/>
      <w:szCs w:val="16"/>
      <w:lang w:val="lt-LT" w:eastAsia="lt-LT"/>
    </w:rPr>
  </w:style>
  <w:style w:type="paragraph" w:customStyle="1" w:styleId="xl354">
    <w:name w:val="xl354"/>
    <w:basedOn w:val="prastasis"/>
    <w:uiPriority w:val="99"/>
    <w:rsid w:val="00C93694"/>
    <w:pPr>
      <w:pBdr>
        <w:left w:val="single" w:sz="4" w:space="0" w:color="auto"/>
      </w:pBdr>
      <w:spacing w:before="100" w:beforeAutospacing="1" w:after="100" w:afterAutospacing="1" w:line="240" w:lineRule="auto"/>
      <w:jc w:val="center"/>
      <w:textAlignment w:val="top"/>
    </w:pPr>
    <w:rPr>
      <w:rFonts w:eastAsia="Times New Roman"/>
      <w:sz w:val="16"/>
      <w:szCs w:val="16"/>
      <w:lang w:val="lt-LT" w:eastAsia="lt-LT"/>
    </w:rPr>
  </w:style>
  <w:style w:type="paragraph" w:customStyle="1" w:styleId="xl355">
    <w:name w:val="xl355"/>
    <w:basedOn w:val="prastasis"/>
    <w:uiPriority w:val="99"/>
    <w:rsid w:val="00C9369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eastAsia="Times New Roman"/>
      <w:szCs w:val="24"/>
      <w:lang w:val="lt-LT" w:eastAsia="lt-LT"/>
    </w:rPr>
  </w:style>
  <w:style w:type="paragraph" w:customStyle="1" w:styleId="xl356">
    <w:name w:val="xl356"/>
    <w:basedOn w:val="prastasis"/>
    <w:uiPriority w:val="99"/>
    <w:rsid w:val="00C93694"/>
    <w:pPr>
      <w:pBdr>
        <w:top w:val="single" w:sz="4" w:space="0" w:color="auto"/>
        <w:left w:val="single" w:sz="4" w:space="0" w:color="auto"/>
        <w:bottom w:val="single" w:sz="4" w:space="0" w:color="auto"/>
      </w:pBdr>
      <w:spacing w:before="100" w:beforeAutospacing="1" w:after="100" w:afterAutospacing="1" w:line="240" w:lineRule="auto"/>
      <w:textAlignment w:val="top"/>
    </w:pPr>
    <w:rPr>
      <w:rFonts w:eastAsia="Times New Roman"/>
      <w:szCs w:val="24"/>
      <w:lang w:val="lt-LT" w:eastAsia="lt-LT"/>
    </w:rPr>
  </w:style>
  <w:style w:type="paragraph" w:customStyle="1" w:styleId="xl357">
    <w:name w:val="xl357"/>
    <w:basedOn w:val="prastasis"/>
    <w:uiPriority w:val="99"/>
    <w:rsid w:val="00C93694"/>
    <w:pPr>
      <w:pBdr>
        <w:left w:val="single" w:sz="4" w:space="0" w:color="auto"/>
        <w:right w:val="single" w:sz="4" w:space="0" w:color="auto"/>
      </w:pBdr>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358">
    <w:name w:val="xl358"/>
    <w:basedOn w:val="prastasis"/>
    <w:uiPriority w:val="99"/>
    <w:rsid w:val="00C93694"/>
    <w:pPr>
      <w:pBdr>
        <w:left w:val="single" w:sz="4" w:space="0" w:color="auto"/>
        <w:right w:val="single" w:sz="4" w:space="0" w:color="auto"/>
      </w:pBdr>
      <w:spacing w:before="100" w:beforeAutospacing="1" w:after="100" w:afterAutospacing="1" w:line="240" w:lineRule="auto"/>
      <w:textAlignment w:val="top"/>
    </w:pPr>
    <w:rPr>
      <w:rFonts w:eastAsia="Times New Roman"/>
      <w:sz w:val="16"/>
      <w:szCs w:val="16"/>
      <w:lang w:val="lt-LT" w:eastAsia="lt-LT"/>
    </w:rPr>
  </w:style>
  <w:style w:type="paragraph" w:customStyle="1" w:styleId="xl359">
    <w:name w:val="xl359"/>
    <w:basedOn w:val="prastasis"/>
    <w:uiPriority w:val="99"/>
    <w:rsid w:val="00C93694"/>
    <w:pPr>
      <w:pBdr>
        <w:top w:val="single" w:sz="8" w:space="0" w:color="auto"/>
        <w:left w:val="single" w:sz="4" w:space="0" w:color="auto"/>
        <w:right w:val="single" w:sz="4" w:space="0" w:color="auto"/>
      </w:pBdr>
      <w:spacing w:before="100" w:beforeAutospacing="1" w:after="100" w:afterAutospacing="1" w:line="240" w:lineRule="auto"/>
      <w:textAlignment w:val="top"/>
    </w:pPr>
    <w:rPr>
      <w:rFonts w:eastAsia="Times New Roman"/>
      <w:i/>
      <w:iCs/>
      <w:sz w:val="16"/>
      <w:szCs w:val="16"/>
      <w:lang w:val="lt-LT" w:eastAsia="lt-LT"/>
    </w:rPr>
  </w:style>
  <w:style w:type="paragraph" w:customStyle="1" w:styleId="xl360">
    <w:name w:val="xl360"/>
    <w:basedOn w:val="prastasis"/>
    <w:uiPriority w:val="99"/>
    <w:rsid w:val="00C93694"/>
    <w:pPr>
      <w:pBdr>
        <w:top w:val="single" w:sz="4" w:space="0" w:color="auto"/>
        <w:left w:val="single" w:sz="4" w:space="0" w:color="auto"/>
      </w:pBdr>
      <w:spacing w:before="100" w:beforeAutospacing="1" w:after="100" w:afterAutospacing="1" w:line="240" w:lineRule="auto"/>
      <w:jc w:val="center"/>
      <w:textAlignment w:val="top"/>
    </w:pPr>
    <w:rPr>
      <w:rFonts w:eastAsia="Times New Roman"/>
      <w:sz w:val="16"/>
      <w:szCs w:val="16"/>
      <w:lang w:val="lt-LT" w:eastAsia="lt-LT"/>
    </w:rPr>
  </w:style>
  <w:style w:type="paragraph" w:customStyle="1" w:styleId="xl361">
    <w:name w:val="xl361"/>
    <w:basedOn w:val="prastasis"/>
    <w:uiPriority w:val="99"/>
    <w:rsid w:val="00C93694"/>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362">
    <w:name w:val="xl362"/>
    <w:basedOn w:val="prastasis"/>
    <w:uiPriority w:val="99"/>
    <w:rsid w:val="00C93694"/>
    <w:pPr>
      <w:pBdr>
        <w:top w:val="single" w:sz="8" w:space="0" w:color="auto"/>
        <w:left w:val="single" w:sz="4" w:space="0" w:color="auto"/>
      </w:pBdr>
      <w:shd w:val="clear" w:color="000000" w:fill="CCFFCC"/>
      <w:spacing w:before="100" w:beforeAutospacing="1" w:after="100" w:afterAutospacing="1" w:line="240" w:lineRule="auto"/>
      <w:textAlignment w:val="top"/>
    </w:pPr>
    <w:rPr>
      <w:rFonts w:eastAsia="Times New Roman"/>
      <w:b/>
      <w:bCs/>
      <w:sz w:val="16"/>
      <w:szCs w:val="16"/>
      <w:lang w:val="lt-LT" w:eastAsia="lt-LT"/>
    </w:rPr>
  </w:style>
  <w:style w:type="paragraph" w:customStyle="1" w:styleId="xl363">
    <w:name w:val="xl363"/>
    <w:basedOn w:val="prastasis"/>
    <w:uiPriority w:val="99"/>
    <w:rsid w:val="00C93694"/>
    <w:pPr>
      <w:shd w:val="clear" w:color="000000" w:fill="CCFFCC"/>
      <w:spacing w:before="100" w:beforeAutospacing="1" w:after="100" w:afterAutospacing="1" w:line="240" w:lineRule="auto"/>
      <w:textAlignment w:val="top"/>
    </w:pPr>
    <w:rPr>
      <w:rFonts w:eastAsia="Times New Roman"/>
      <w:b/>
      <w:bCs/>
      <w:sz w:val="16"/>
      <w:szCs w:val="16"/>
      <w:lang w:val="lt-LT" w:eastAsia="lt-LT"/>
    </w:rPr>
  </w:style>
  <w:style w:type="paragraph" w:customStyle="1" w:styleId="xl364">
    <w:name w:val="xl364"/>
    <w:basedOn w:val="prastasis"/>
    <w:uiPriority w:val="99"/>
    <w:rsid w:val="00C93694"/>
    <w:pPr>
      <w:pBdr>
        <w:top w:val="single" w:sz="8" w:space="0" w:color="auto"/>
        <w:right w:val="single" w:sz="8" w:space="0" w:color="auto"/>
      </w:pBdr>
      <w:shd w:val="clear" w:color="000000" w:fill="CCFFCC"/>
      <w:spacing w:before="100" w:beforeAutospacing="1" w:after="100" w:afterAutospacing="1" w:line="240" w:lineRule="auto"/>
      <w:textAlignment w:val="top"/>
    </w:pPr>
    <w:rPr>
      <w:rFonts w:eastAsia="Times New Roman"/>
      <w:b/>
      <w:bCs/>
      <w:sz w:val="16"/>
      <w:szCs w:val="16"/>
      <w:lang w:val="lt-LT" w:eastAsia="lt-LT"/>
    </w:rPr>
  </w:style>
  <w:style w:type="paragraph" w:customStyle="1" w:styleId="xl365">
    <w:name w:val="xl365"/>
    <w:basedOn w:val="prastasis"/>
    <w:uiPriority w:val="99"/>
    <w:rsid w:val="00C93694"/>
    <w:pPr>
      <w:pBdr>
        <w:top w:val="single" w:sz="4" w:space="0" w:color="auto"/>
        <w:left w:val="single" w:sz="4" w:space="0" w:color="auto"/>
        <w:right w:val="single" w:sz="4" w:space="0" w:color="auto"/>
      </w:pBdr>
      <w:spacing w:before="100" w:beforeAutospacing="1" w:after="100" w:afterAutospacing="1" w:line="240" w:lineRule="auto"/>
      <w:textAlignment w:val="top"/>
    </w:pPr>
    <w:rPr>
      <w:rFonts w:eastAsia="Times New Roman"/>
      <w:sz w:val="16"/>
      <w:szCs w:val="16"/>
      <w:lang w:val="lt-LT" w:eastAsia="lt-LT"/>
    </w:rPr>
  </w:style>
  <w:style w:type="paragraph" w:customStyle="1" w:styleId="xl366">
    <w:name w:val="xl366"/>
    <w:basedOn w:val="prastasis"/>
    <w:uiPriority w:val="99"/>
    <w:rsid w:val="00C93694"/>
    <w:pPr>
      <w:pBdr>
        <w:top w:val="single" w:sz="8" w:space="0" w:color="auto"/>
        <w:left w:val="single" w:sz="4" w:space="0" w:color="auto"/>
        <w:bottom w:val="single" w:sz="8" w:space="0" w:color="auto"/>
        <w:right w:val="single" w:sz="8" w:space="0" w:color="auto"/>
      </w:pBdr>
      <w:shd w:val="clear" w:color="000000" w:fill="99CCFF"/>
      <w:spacing w:before="100" w:beforeAutospacing="1" w:after="100" w:afterAutospacing="1" w:line="240" w:lineRule="auto"/>
      <w:textAlignment w:val="top"/>
    </w:pPr>
    <w:rPr>
      <w:rFonts w:eastAsia="Times New Roman"/>
      <w:sz w:val="16"/>
      <w:szCs w:val="16"/>
      <w:lang w:val="lt-LT" w:eastAsia="lt-LT"/>
    </w:rPr>
  </w:style>
  <w:style w:type="paragraph" w:customStyle="1" w:styleId="xl367">
    <w:name w:val="xl367"/>
    <w:basedOn w:val="prastasis"/>
    <w:uiPriority w:val="99"/>
    <w:rsid w:val="00C93694"/>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368">
    <w:name w:val="xl368"/>
    <w:basedOn w:val="prastasis"/>
    <w:uiPriority w:val="99"/>
    <w:rsid w:val="00C93694"/>
    <w:pPr>
      <w:pBdr>
        <w:left w:val="single" w:sz="4" w:space="0" w:color="auto"/>
        <w:right w:val="single" w:sz="8" w:space="0" w:color="auto"/>
      </w:pBdr>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369">
    <w:name w:val="xl369"/>
    <w:basedOn w:val="prastasis"/>
    <w:uiPriority w:val="99"/>
    <w:rsid w:val="00C93694"/>
    <w:pPr>
      <w:pBdr>
        <w:left w:val="single" w:sz="8" w:space="0" w:color="auto"/>
        <w:bottom w:val="single" w:sz="8" w:space="0" w:color="auto"/>
      </w:pBdr>
      <w:shd w:val="clear" w:color="000000" w:fill="FFFF99"/>
      <w:spacing w:before="100" w:beforeAutospacing="1" w:after="100" w:afterAutospacing="1" w:line="240" w:lineRule="auto"/>
      <w:jc w:val="right"/>
      <w:textAlignment w:val="top"/>
    </w:pPr>
    <w:rPr>
      <w:rFonts w:eastAsia="Times New Roman"/>
      <w:b/>
      <w:bCs/>
      <w:sz w:val="16"/>
      <w:szCs w:val="16"/>
      <w:lang w:val="lt-LT" w:eastAsia="lt-LT"/>
    </w:rPr>
  </w:style>
  <w:style w:type="paragraph" w:customStyle="1" w:styleId="xl370">
    <w:name w:val="xl370"/>
    <w:basedOn w:val="prastasis"/>
    <w:uiPriority w:val="99"/>
    <w:rsid w:val="00C93694"/>
    <w:pPr>
      <w:pBdr>
        <w:bottom w:val="single" w:sz="8" w:space="0" w:color="auto"/>
      </w:pBdr>
      <w:shd w:val="clear" w:color="000000" w:fill="FFFF99"/>
      <w:spacing w:before="100" w:beforeAutospacing="1" w:after="100" w:afterAutospacing="1" w:line="240" w:lineRule="auto"/>
      <w:jc w:val="right"/>
      <w:textAlignment w:val="top"/>
    </w:pPr>
    <w:rPr>
      <w:rFonts w:eastAsia="Times New Roman"/>
      <w:b/>
      <w:bCs/>
      <w:sz w:val="16"/>
      <w:szCs w:val="16"/>
      <w:lang w:val="lt-LT" w:eastAsia="lt-LT"/>
    </w:rPr>
  </w:style>
  <w:style w:type="paragraph" w:customStyle="1" w:styleId="xl371">
    <w:name w:val="xl371"/>
    <w:basedOn w:val="prastasis"/>
    <w:uiPriority w:val="99"/>
    <w:rsid w:val="00C93694"/>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top"/>
    </w:pPr>
    <w:rPr>
      <w:rFonts w:eastAsia="Times New Roman"/>
      <w:sz w:val="16"/>
      <w:szCs w:val="16"/>
      <w:lang w:val="lt-LT" w:eastAsia="lt-LT"/>
    </w:rPr>
  </w:style>
  <w:style w:type="paragraph" w:customStyle="1" w:styleId="xl372">
    <w:name w:val="xl372"/>
    <w:basedOn w:val="prastasis"/>
    <w:uiPriority w:val="99"/>
    <w:rsid w:val="00C9369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eastAsia="Times New Roman"/>
      <w:szCs w:val="24"/>
      <w:lang w:val="lt-LT" w:eastAsia="lt-LT"/>
    </w:rPr>
  </w:style>
  <w:style w:type="paragraph" w:customStyle="1" w:styleId="xl373">
    <w:name w:val="xl373"/>
    <w:basedOn w:val="prastasis"/>
    <w:uiPriority w:val="99"/>
    <w:rsid w:val="00C93694"/>
    <w:pPr>
      <w:pBdr>
        <w:top w:val="single" w:sz="4" w:space="0" w:color="auto"/>
        <w:left w:val="single" w:sz="4" w:space="0" w:color="auto"/>
        <w:bottom w:val="single" w:sz="4" w:space="0" w:color="auto"/>
      </w:pBdr>
      <w:spacing w:before="100" w:beforeAutospacing="1" w:after="100" w:afterAutospacing="1" w:line="240" w:lineRule="auto"/>
      <w:textAlignment w:val="top"/>
    </w:pPr>
    <w:rPr>
      <w:rFonts w:eastAsia="Times New Roman"/>
      <w:szCs w:val="24"/>
      <w:lang w:val="lt-LT" w:eastAsia="lt-LT"/>
    </w:rPr>
  </w:style>
  <w:style w:type="paragraph" w:customStyle="1" w:styleId="xl374">
    <w:name w:val="xl374"/>
    <w:basedOn w:val="prastasis"/>
    <w:uiPriority w:val="99"/>
    <w:rsid w:val="00C93694"/>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top"/>
    </w:pPr>
    <w:rPr>
      <w:rFonts w:eastAsia="Times New Roman"/>
      <w:sz w:val="16"/>
      <w:szCs w:val="16"/>
      <w:lang w:val="lt-LT" w:eastAsia="lt-LT"/>
    </w:rPr>
  </w:style>
  <w:style w:type="paragraph" w:customStyle="1" w:styleId="xl375">
    <w:name w:val="xl375"/>
    <w:basedOn w:val="prastasis"/>
    <w:uiPriority w:val="99"/>
    <w:rsid w:val="00C93694"/>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eastAsia="Times New Roman"/>
      <w:szCs w:val="24"/>
      <w:lang w:val="lt-LT" w:eastAsia="lt-LT"/>
    </w:rPr>
  </w:style>
  <w:style w:type="paragraph" w:customStyle="1" w:styleId="xl376">
    <w:name w:val="xl376"/>
    <w:basedOn w:val="prastasis"/>
    <w:uiPriority w:val="99"/>
    <w:rsid w:val="00C93694"/>
    <w:pPr>
      <w:pBdr>
        <w:top w:val="single" w:sz="8" w:space="0" w:color="auto"/>
        <w:left w:val="single" w:sz="4" w:space="0" w:color="auto"/>
        <w:bottom w:val="single" w:sz="4" w:space="0" w:color="auto"/>
      </w:pBdr>
      <w:spacing w:before="100" w:beforeAutospacing="1" w:after="100" w:afterAutospacing="1" w:line="240" w:lineRule="auto"/>
      <w:textAlignment w:val="top"/>
    </w:pPr>
    <w:rPr>
      <w:rFonts w:eastAsia="Times New Roman"/>
      <w:szCs w:val="24"/>
      <w:lang w:val="lt-LT" w:eastAsia="lt-LT"/>
    </w:rPr>
  </w:style>
  <w:style w:type="paragraph" w:customStyle="1" w:styleId="xl377">
    <w:name w:val="xl377"/>
    <w:basedOn w:val="prastasis"/>
    <w:uiPriority w:val="99"/>
    <w:rsid w:val="00C93694"/>
    <w:pPr>
      <w:pBdr>
        <w:top w:val="single" w:sz="4" w:space="0" w:color="auto"/>
        <w:left w:val="single" w:sz="8" w:space="0" w:color="auto"/>
        <w:right w:val="single" w:sz="4" w:space="0" w:color="auto"/>
      </w:pBdr>
      <w:spacing w:before="100" w:beforeAutospacing="1" w:after="100" w:afterAutospacing="1" w:line="240" w:lineRule="auto"/>
      <w:textAlignment w:val="top"/>
    </w:pPr>
    <w:rPr>
      <w:rFonts w:eastAsia="Times New Roman"/>
      <w:sz w:val="16"/>
      <w:szCs w:val="16"/>
      <w:lang w:val="lt-LT" w:eastAsia="lt-LT"/>
    </w:rPr>
  </w:style>
  <w:style w:type="paragraph" w:customStyle="1" w:styleId="xl378">
    <w:name w:val="xl378"/>
    <w:basedOn w:val="prastasis"/>
    <w:uiPriority w:val="99"/>
    <w:rsid w:val="00C93694"/>
    <w:pPr>
      <w:pBdr>
        <w:top w:val="single" w:sz="4" w:space="0" w:color="auto"/>
        <w:left w:val="single" w:sz="4" w:space="0" w:color="auto"/>
        <w:right w:val="single" w:sz="4" w:space="0" w:color="auto"/>
      </w:pBdr>
      <w:spacing w:before="100" w:beforeAutospacing="1" w:after="100" w:afterAutospacing="1" w:line="240" w:lineRule="auto"/>
      <w:textAlignment w:val="top"/>
    </w:pPr>
    <w:rPr>
      <w:rFonts w:eastAsia="Times New Roman"/>
      <w:szCs w:val="24"/>
      <w:lang w:val="lt-LT" w:eastAsia="lt-LT"/>
    </w:rPr>
  </w:style>
  <w:style w:type="paragraph" w:customStyle="1" w:styleId="xl379">
    <w:name w:val="xl379"/>
    <w:basedOn w:val="prastasis"/>
    <w:uiPriority w:val="99"/>
    <w:rsid w:val="00C93694"/>
    <w:pPr>
      <w:pBdr>
        <w:top w:val="single" w:sz="4" w:space="0" w:color="auto"/>
        <w:left w:val="single" w:sz="4" w:space="0" w:color="auto"/>
      </w:pBdr>
      <w:spacing w:before="100" w:beforeAutospacing="1" w:after="100" w:afterAutospacing="1" w:line="240" w:lineRule="auto"/>
      <w:textAlignment w:val="top"/>
    </w:pPr>
    <w:rPr>
      <w:rFonts w:eastAsia="Times New Roman"/>
      <w:szCs w:val="24"/>
      <w:lang w:val="lt-LT" w:eastAsia="lt-LT"/>
    </w:rPr>
  </w:style>
  <w:style w:type="paragraph" w:customStyle="1" w:styleId="xl380">
    <w:name w:val="xl380"/>
    <w:basedOn w:val="prastasis"/>
    <w:uiPriority w:val="99"/>
    <w:rsid w:val="00C93694"/>
    <w:pPr>
      <w:pBdr>
        <w:top w:val="single" w:sz="8" w:space="0" w:color="auto"/>
        <w:left w:val="single" w:sz="8" w:space="0" w:color="auto"/>
        <w:bottom w:val="single" w:sz="8" w:space="0" w:color="auto"/>
        <w:right w:val="single" w:sz="4" w:space="0" w:color="auto"/>
      </w:pBdr>
      <w:shd w:val="clear" w:color="000000" w:fill="FFFF99"/>
      <w:spacing w:before="100" w:beforeAutospacing="1" w:after="100" w:afterAutospacing="1" w:line="240" w:lineRule="auto"/>
      <w:jc w:val="right"/>
      <w:textAlignment w:val="top"/>
    </w:pPr>
    <w:rPr>
      <w:rFonts w:eastAsia="Times New Roman"/>
      <w:b/>
      <w:bCs/>
      <w:sz w:val="16"/>
      <w:szCs w:val="16"/>
      <w:lang w:val="lt-LT" w:eastAsia="lt-LT"/>
    </w:rPr>
  </w:style>
  <w:style w:type="paragraph" w:customStyle="1" w:styleId="xl381">
    <w:name w:val="xl381"/>
    <w:basedOn w:val="prastasis"/>
    <w:uiPriority w:val="99"/>
    <w:rsid w:val="00C93694"/>
    <w:pPr>
      <w:pBdr>
        <w:top w:val="single" w:sz="8" w:space="0" w:color="auto"/>
        <w:left w:val="single" w:sz="4" w:space="0" w:color="auto"/>
        <w:bottom w:val="single" w:sz="8" w:space="0" w:color="auto"/>
        <w:right w:val="single" w:sz="4" w:space="0" w:color="auto"/>
      </w:pBdr>
      <w:shd w:val="clear" w:color="000000" w:fill="FFFF99"/>
      <w:spacing w:before="100" w:beforeAutospacing="1" w:after="100" w:afterAutospacing="1" w:line="240" w:lineRule="auto"/>
      <w:jc w:val="right"/>
      <w:textAlignment w:val="top"/>
    </w:pPr>
    <w:rPr>
      <w:rFonts w:ascii="Arial" w:eastAsia="Times New Roman" w:hAnsi="Arial" w:cs="Arial"/>
      <w:b/>
      <w:bCs/>
      <w:szCs w:val="24"/>
      <w:lang w:val="lt-LT" w:eastAsia="lt-LT"/>
    </w:rPr>
  </w:style>
  <w:style w:type="paragraph" w:customStyle="1" w:styleId="xl382">
    <w:name w:val="xl382"/>
    <w:basedOn w:val="prastasis"/>
    <w:uiPriority w:val="99"/>
    <w:rsid w:val="00C93694"/>
    <w:pPr>
      <w:pBdr>
        <w:top w:val="single" w:sz="8" w:space="0" w:color="auto"/>
        <w:left w:val="single" w:sz="4" w:space="0" w:color="auto"/>
        <w:bottom w:val="single" w:sz="8" w:space="0" w:color="auto"/>
      </w:pBdr>
      <w:shd w:val="clear" w:color="000000" w:fill="FFFF99"/>
      <w:spacing w:before="100" w:beforeAutospacing="1" w:after="100" w:afterAutospacing="1" w:line="240" w:lineRule="auto"/>
      <w:jc w:val="right"/>
      <w:textAlignment w:val="top"/>
    </w:pPr>
    <w:rPr>
      <w:rFonts w:ascii="Arial" w:eastAsia="Times New Roman" w:hAnsi="Arial" w:cs="Arial"/>
      <w:b/>
      <w:bCs/>
      <w:szCs w:val="24"/>
      <w:lang w:val="lt-LT" w:eastAsia="lt-LT"/>
    </w:rPr>
  </w:style>
  <w:style w:type="paragraph" w:customStyle="1" w:styleId="xl383">
    <w:name w:val="xl383"/>
    <w:basedOn w:val="prastasis"/>
    <w:uiPriority w:val="99"/>
    <w:rsid w:val="00C93694"/>
    <w:pPr>
      <w:pBdr>
        <w:top w:val="single" w:sz="4" w:space="0" w:color="auto"/>
        <w:left w:val="single" w:sz="8" w:space="0" w:color="auto"/>
        <w:right w:val="single" w:sz="4" w:space="0" w:color="auto"/>
      </w:pBdr>
      <w:shd w:val="clear" w:color="000000" w:fill="99CCFF"/>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384">
    <w:name w:val="xl384"/>
    <w:basedOn w:val="prastasis"/>
    <w:uiPriority w:val="99"/>
    <w:rsid w:val="00C93694"/>
    <w:pPr>
      <w:pBdr>
        <w:top w:val="single" w:sz="4" w:space="0" w:color="auto"/>
        <w:left w:val="single" w:sz="4" w:space="0" w:color="auto"/>
        <w:right w:val="single" w:sz="4" w:space="0" w:color="auto"/>
      </w:pBdr>
      <w:shd w:val="clear" w:color="000000" w:fill="CCFFCC"/>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385">
    <w:name w:val="xl385"/>
    <w:basedOn w:val="prastasis"/>
    <w:uiPriority w:val="99"/>
    <w:rsid w:val="00C93694"/>
    <w:pPr>
      <w:pBdr>
        <w:left w:val="single" w:sz="4" w:space="0" w:color="auto"/>
        <w:right w:val="single" w:sz="4" w:space="0" w:color="auto"/>
      </w:pBdr>
      <w:spacing w:before="100" w:beforeAutospacing="1" w:after="100" w:afterAutospacing="1" w:line="240" w:lineRule="auto"/>
      <w:jc w:val="center"/>
      <w:textAlignment w:val="top"/>
    </w:pPr>
    <w:rPr>
      <w:rFonts w:eastAsia="Times New Roman"/>
      <w:sz w:val="16"/>
      <w:szCs w:val="16"/>
      <w:lang w:val="lt-LT" w:eastAsia="lt-LT"/>
    </w:rPr>
  </w:style>
  <w:style w:type="paragraph" w:customStyle="1" w:styleId="xl386">
    <w:name w:val="xl386"/>
    <w:basedOn w:val="prastasis"/>
    <w:uiPriority w:val="99"/>
    <w:rsid w:val="00C93694"/>
    <w:pPr>
      <w:pBdr>
        <w:left w:val="single" w:sz="4" w:space="0" w:color="auto"/>
        <w:bottom w:val="single" w:sz="8" w:space="0" w:color="auto"/>
        <w:right w:val="single" w:sz="4" w:space="0" w:color="auto"/>
      </w:pBdr>
      <w:spacing w:before="100" w:beforeAutospacing="1" w:after="100" w:afterAutospacing="1" w:line="240" w:lineRule="auto"/>
      <w:jc w:val="center"/>
      <w:textAlignment w:val="top"/>
    </w:pPr>
    <w:rPr>
      <w:rFonts w:eastAsia="Times New Roman"/>
      <w:sz w:val="16"/>
      <w:szCs w:val="16"/>
      <w:lang w:val="lt-LT" w:eastAsia="lt-LT"/>
    </w:rPr>
  </w:style>
  <w:style w:type="paragraph" w:customStyle="1" w:styleId="xl387">
    <w:name w:val="xl387"/>
    <w:basedOn w:val="prastasis"/>
    <w:uiPriority w:val="99"/>
    <w:rsid w:val="00C93694"/>
    <w:pPr>
      <w:pBdr>
        <w:top w:val="single" w:sz="8" w:space="0" w:color="auto"/>
        <w:left w:val="single" w:sz="4" w:space="0" w:color="auto"/>
        <w:right w:val="single" w:sz="4" w:space="0" w:color="auto"/>
      </w:pBdr>
      <w:spacing w:before="100" w:beforeAutospacing="1" w:after="100" w:afterAutospacing="1" w:line="240" w:lineRule="auto"/>
      <w:jc w:val="center"/>
      <w:textAlignment w:val="top"/>
    </w:pPr>
    <w:rPr>
      <w:rFonts w:eastAsia="Times New Roman"/>
      <w:sz w:val="16"/>
      <w:szCs w:val="16"/>
      <w:lang w:val="lt-LT" w:eastAsia="lt-LT"/>
    </w:rPr>
  </w:style>
  <w:style w:type="paragraph" w:customStyle="1" w:styleId="xl388">
    <w:name w:val="xl388"/>
    <w:basedOn w:val="prastasis"/>
    <w:uiPriority w:val="99"/>
    <w:rsid w:val="00C93694"/>
    <w:pPr>
      <w:pBdr>
        <w:left w:val="single" w:sz="4" w:space="0" w:color="auto"/>
        <w:bottom w:val="single" w:sz="8" w:space="0" w:color="auto"/>
      </w:pBdr>
      <w:spacing w:before="100" w:beforeAutospacing="1" w:after="100" w:afterAutospacing="1" w:line="240" w:lineRule="auto"/>
      <w:jc w:val="center"/>
      <w:textAlignment w:val="top"/>
    </w:pPr>
    <w:rPr>
      <w:rFonts w:eastAsia="Times New Roman"/>
      <w:sz w:val="16"/>
      <w:szCs w:val="16"/>
      <w:lang w:val="lt-LT" w:eastAsia="lt-LT"/>
    </w:rPr>
  </w:style>
  <w:style w:type="paragraph" w:customStyle="1" w:styleId="xl389">
    <w:name w:val="xl389"/>
    <w:basedOn w:val="prastasis"/>
    <w:uiPriority w:val="99"/>
    <w:rsid w:val="00C93694"/>
    <w:pPr>
      <w:pBdr>
        <w:top w:val="single" w:sz="8" w:space="0" w:color="auto"/>
        <w:left w:val="single" w:sz="4" w:space="0" w:color="auto"/>
      </w:pBdr>
      <w:shd w:val="clear" w:color="000000" w:fill="FFFFFF"/>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390">
    <w:name w:val="xl390"/>
    <w:basedOn w:val="prastasis"/>
    <w:uiPriority w:val="99"/>
    <w:rsid w:val="00C93694"/>
    <w:pPr>
      <w:pBdr>
        <w:left w:val="single" w:sz="4" w:space="0" w:color="auto"/>
        <w:right w:val="single" w:sz="4" w:space="0" w:color="auto"/>
      </w:pBdr>
      <w:spacing w:before="100" w:beforeAutospacing="1" w:after="100" w:afterAutospacing="1" w:line="240" w:lineRule="auto"/>
      <w:jc w:val="center"/>
      <w:textAlignment w:val="top"/>
    </w:pPr>
    <w:rPr>
      <w:rFonts w:eastAsia="Times New Roman"/>
      <w:sz w:val="16"/>
      <w:szCs w:val="16"/>
      <w:lang w:val="lt-LT" w:eastAsia="lt-LT"/>
    </w:rPr>
  </w:style>
  <w:style w:type="paragraph" w:customStyle="1" w:styleId="xl391">
    <w:name w:val="xl391"/>
    <w:basedOn w:val="prastasis"/>
    <w:uiPriority w:val="99"/>
    <w:rsid w:val="00C93694"/>
    <w:pPr>
      <w:pBdr>
        <w:left w:val="single" w:sz="4" w:space="0" w:color="auto"/>
        <w:bottom w:val="single" w:sz="8" w:space="0" w:color="auto"/>
      </w:pBdr>
      <w:shd w:val="clear" w:color="000000" w:fill="FFFFFF"/>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66">
    <w:name w:val="xl66"/>
    <w:basedOn w:val="prastasis"/>
    <w:uiPriority w:val="99"/>
    <w:rsid w:val="00C93694"/>
    <w:pPr>
      <w:spacing w:before="100" w:beforeAutospacing="1" w:after="100" w:afterAutospacing="1" w:line="240" w:lineRule="auto"/>
      <w:textAlignment w:val="top"/>
    </w:pPr>
    <w:rPr>
      <w:rFonts w:eastAsia="Times New Roman"/>
      <w:sz w:val="16"/>
      <w:szCs w:val="16"/>
      <w:lang w:val="lt-LT" w:eastAsia="lt-LT"/>
    </w:rPr>
  </w:style>
  <w:style w:type="paragraph" w:customStyle="1" w:styleId="xl67">
    <w:name w:val="xl67"/>
    <w:basedOn w:val="prastasis"/>
    <w:uiPriority w:val="99"/>
    <w:rsid w:val="00C93694"/>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68">
    <w:name w:val="xl68"/>
    <w:basedOn w:val="prastasis"/>
    <w:uiPriority w:val="99"/>
    <w:rsid w:val="00C93694"/>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69">
    <w:name w:val="xl69"/>
    <w:basedOn w:val="prastasis"/>
    <w:uiPriority w:val="99"/>
    <w:rsid w:val="00C9369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70">
    <w:name w:val="xl70"/>
    <w:basedOn w:val="prastasis"/>
    <w:uiPriority w:val="99"/>
    <w:rsid w:val="00C93694"/>
    <w:pPr>
      <w:spacing w:before="100" w:beforeAutospacing="1" w:after="100" w:afterAutospacing="1" w:line="240" w:lineRule="auto"/>
      <w:textAlignment w:val="top"/>
    </w:pPr>
    <w:rPr>
      <w:rFonts w:eastAsia="Times New Roman"/>
      <w:szCs w:val="24"/>
      <w:lang w:val="lt-LT" w:eastAsia="lt-LT"/>
    </w:rPr>
  </w:style>
  <w:style w:type="paragraph" w:customStyle="1" w:styleId="xl71">
    <w:name w:val="xl71"/>
    <w:basedOn w:val="prastasis"/>
    <w:uiPriority w:val="99"/>
    <w:rsid w:val="00C93694"/>
    <w:pPr>
      <w:pBdr>
        <w:top w:val="single" w:sz="4" w:space="0" w:color="auto"/>
        <w:bottom w:val="single" w:sz="4" w:space="0" w:color="auto"/>
      </w:pBdr>
      <w:spacing w:before="100" w:beforeAutospacing="1" w:after="100" w:afterAutospacing="1" w:line="240" w:lineRule="auto"/>
      <w:textAlignment w:val="top"/>
    </w:pPr>
    <w:rPr>
      <w:rFonts w:eastAsia="Times New Roman"/>
      <w:sz w:val="16"/>
      <w:szCs w:val="16"/>
      <w:lang w:val="lt-LT" w:eastAsia="lt-LT"/>
    </w:rPr>
  </w:style>
  <w:style w:type="paragraph" w:customStyle="1" w:styleId="xl72">
    <w:name w:val="xl72"/>
    <w:basedOn w:val="prastasis"/>
    <w:uiPriority w:val="99"/>
    <w:rsid w:val="00C93694"/>
    <w:pPr>
      <w:pBdr>
        <w:bottom w:val="single" w:sz="4" w:space="0" w:color="auto"/>
      </w:pBdr>
      <w:spacing w:before="100" w:beforeAutospacing="1" w:after="100" w:afterAutospacing="1" w:line="240" w:lineRule="auto"/>
      <w:textAlignment w:val="top"/>
    </w:pPr>
    <w:rPr>
      <w:rFonts w:eastAsia="Times New Roman"/>
      <w:sz w:val="16"/>
      <w:szCs w:val="16"/>
      <w:lang w:val="lt-LT" w:eastAsia="lt-LT"/>
    </w:rPr>
  </w:style>
  <w:style w:type="paragraph" w:customStyle="1" w:styleId="xl73">
    <w:name w:val="xl73"/>
    <w:basedOn w:val="prastasis"/>
    <w:uiPriority w:val="99"/>
    <w:rsid w:val="00C93694"/>
    <w:pPr>
      <w:pBdr>
        <w:top w:val="single" w:sz="4" w:space="0" w:color="auto"/>
      </w:pBdr>
      <w:spacing w:before="100" w:beforeAutospacing="1" w:after="100" w:afterAutospacing="1" w:line="240" w:lineRule="auto"/>
      <w:textAlignment w:val="top"/>
    </w:pPr>
    <w:rPr>
      <w:rFonts w:eastAsia="Times New Roman"/>
      <w:sz w:val="16"/>
      <w:szCs w:val="16"/>
      <w:lang w:val="lt-LT" w:eastAsia="lt-LT"/>
    </w:rPr>
  </w:style>
  <w:style w:type="paragraph" w:customStyle="1" w:styleId="xl74">
    <w:name w:val="xl74"/>
    <w:basedOn w:val="prastasis"/>
    <w:uiPriority w:val="99"/>
    <w:rsid w:val="00C9369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eastAsia="Times New Roman"/>
      <w:sz w:val="16"/>
      <w:szCs w:val="16"/>
      <w:lang w:val="lt-LT" w:eastAsia="lt-LT"/>
    </w:rPr>
  </w:style>
  <w:style w:type="paragraph" w:customStyle="1" w:styleId="xl75">
    <w:name w:val="xl75"/>
    <w:basedOn w:val="prastasis"/>
    <w:uiPriority w:val="99"/>
    <w:rsid w:val="00C93694"/>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76">
    <w:name w:val="xl76"/>
    <w:basedOn w:val="prastasis"/>
    <w:uiPriority w:val="99"/>
    <w:rsid w:val="00C93694"/>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77">
    <w:name w:val="xl77"/>
    <w:basedOn w:val="prastasis"/>
    <w:uiPriority w:val="99"/>
    <w:rsid w:val="00C9369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eastAsia="Times New Roman"/>
      <w:sz w:val="16"/>
      <w:szCs w:val="16"/>
      <w:lang w:val="lt-LT" w:eastAsia="lt-LT"/>
    </w:rPr>
  </w:style>
  <w:style w:type="paragraph" w:customStyle="1" w:styleId="xl78">
    <w:name w:val="xl78"/>
    <w:basedOn w:val="prastasis"/>
    <w:uiPriority w:val="99"/>
    <w:rsid w:val="00C93694"/>
    <w:pPr>
      <w:pBdr>
        <w:top w:val="single" w:sz="4" w:space="0" w:color="auto"/>
        <w:left w:val="single" w:sz="4" w:space="0" w:color="auto"/>
        <w:bottom w:val="single" w:sz="4" w:space="0" w:color="auto"/>
        <w:right w:val="single" w:sz="4" w:space="0" w:color="auto"/>
      </w:pBdr>
      <w:shd w:val="clear" w:color="000000" w:fill="969696"/>
      <w:spacing w:before="100" w:beforeAutospacing="1" w:after="100" w:afterAutospacing="1" w:line="240" w:lineRule="auto"/>
      <w:jc w:val="center"/>
      <w:textAlignment w:val="top"/>
    </w:pPr>
    <w:rPr>
      <w:rFonts w:eastAsia="Times New Roman"/>
      <w:sz w:val="16"/>
      <w:szCs w:val="16"/>
      <w:lang w:val="lt-LT" w:eastAsia="lt-LT"/>
    </w:rPr>
  </w:style>
  <w:style w:type="paragraph" w:customStyle="1" w:styleId="xl79">
    <w:name w:val="xl79"/>
    <w:basedOn w:val="prastasis"/>
    <w:uiPriority w:val="99"/>
    <w:rsid w:val="00C9369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80">
    <w:name w:val="xl80"/>
    <w:basedOn w:val="prastasis"/>
    <w:uiPriority w:val="99"/>
    <w:rsid w:val="00C9369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81">
    <w:name w:val="xl81"/>
    <w:basedOn w:val="prastasis"/>
    <w:uiPriority w:val="99"/>
    <w:rsid w:val="00C9369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82">
    <w:name w:val="xl82"/>
    <w:basedOn w:val="prastasis"/>
    <w:uiPriority w:val="99"/>
    <w:rsid w:val="00C9369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83">
    <w:name w:val="xl83"/>
    <w:basedOn w:val="prastasis"/>
    <w:uiPriority w:val="99"/>
    <w:rsid w:val="00C93694"/>
    <w:pPr>
      <w:pBdr>
        <w:top w:val="single" w:sz="4" w:space="0" w:color="auto"/>
        <w:left w:val="single" w:sz="4" w:space="0" w:color="auto"/>
        <w:bottom w:val="single" w:sz="4" w:space="0" w:color="auto"/>
        <w:right w:val="single" w:sz="4" w:space="0" w:color="auto"/>
      </w:pBdr>
      <w:shd w:val="clear" w:color="000000" w:fill="99CCFF"/>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84">
    <w:name w:val="xl84"/>
    <w:basedOn w:val="prastasis"/>
    <w:uiPriority w:val="99"/>
    <w:rsid w:val="00C93694"/>
    <w:pPr>
      <w:pBdr>
        <w:top w:val="single" w:sz="4" w:space="0" w:color="auto"/>
        <w:left w:val="single" w:sz="4" w:space="0" w:color="auto"/>
        <w:bottom w:val="single" w:sz="4" w:space="0" w:color="auto"/>
        <w:right w:val="single" w:sz="4" w:space="0" w:color="auto"/>
      </w:pBdr>
      <w:shd w:val="clear" w:color="000000" w:fill="99CCFF"/>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85">
    <w:name w:val="xl85"/>
    <w:basedOn w:val="prastasis"/>
    <w:uiPriority w:val="99"/>
    <w:rsid w:val="00C9369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86">
    <w:name w:val="xl86"/>
    <w:basedOn w:val="prastasis"/>
    <w:uiPriority w:val="99"/>
    <w:rsid w:val="00C93694"/>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87">
    <w:name w:val="xl87"/>
    <w:basedOn w:val="prastasis"/>
    <w:uiPriority w:val="99"/>
    <w:rsid w:val="00C93694"/>
    <w:pPr>
      <w:pBdr>
        <w:top w:val="single" w:sz="4" w:space="0" w:color="auto"/>
        <w:left w:val="single" w:sz="4" w:space="0" w:color="auto"/>
        <w:bottom w:val="single" w:sz="4" w:space="0" w:color="auto"/>
        <w:right w:val="single" w:sz="4" w:space="0" w:color="auto"/>
      </w:pBdr>
      <w:shd w:val="clear" w:color="000000" w:fill="969696"/>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88">
    <w:name w:val="xl88"/>
    <w:basedOn w:val="prastasis"/>
    <w:uiPriority w:val="99"/>
    <w:rsid w:val="00C93694"/>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89">
    <w:name w:val="xl89"/>
    <w:basedOn w:val="prastasis"/>
    <w:uiPriority w:val="99"/>
    <w:rsid w:val="00C93694"/>
    <w:pPr>
      <w:pBdr>
        <w:top w:val="single" w:sz="4" w:space="0" w:color="auto"/>
        <w:left w:val="single" w:sz="4" w:space="0" w:color="auto"/>
        <w:bottom w:val="single" w:sz="4" w:space="0" w:color="auto"/>
        <w:right w:val="single" w:sz="4" w:space="0" w:color="auto"/>
      </w:pBdr>
      <w:shd w:val="clear" w:color="000000" w:fill="99CCFF"/>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90">
    <w:name w:val="xl90"/>
    <w:basedOn w:val="prastasis"/>
    <w:uiPriority w:val="99"/>
    <w:rsid w:val="00C93694"/>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91">
    <w:name w:val="xl91"/>
    <w:basedOn w:val="prastasis"/>
    <w:uiPriority w:val="99"/>
    <w:rsid w:val="00C93694"/>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92">
    <w:name w:val="xl92"/>
    <w:basedOn w:val="prastasis"/>
    <w:uiPriority w:val="99"/>
    <w:rsid w:val="00C9369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93">
    <w:name w:val="xl93"/>
    <w:basedOn w:val="prastasis"/>
    <w:uiPriority w:val="99"/>
    <w:rsid w:val="00C93694"/>
    <w:pPr>
      <w:pBdr>
        <w:top w:val="single" w:sz="4" w:space="0" w:color="auto"/>
        <w:left w:val="single" w:sz="4" w:space="0" w:color="auto"/>
        <w:bottom w:val="single" w:sz="4" w:space="0" w:color="auto"/>
        <w:right w:val="single" w:sz="4" w:space="0" w:color="auto"/>
      </w:pBdr>
      <w:shd w:val="clear" w:color="000000" w:fill="969696"/>
      <w:spacing w:before="100" w:beforeAutospacing="1" w:after="100" w:afterAutospacing="1" w:line="240" w:lineRule="auto"/>
      <w:jc w:val="center"/>
      <w:textAlignment w:val="top"/>
    </w:pPr>
    <w:rPr>
      <w:rFonts w:eastAsia="Times New Roman"/>
      <w:b/>
      <w:bCs/>
      <w:sz w:val="16"/>
      <w:szCs w:val="16"/>
      <w:lang w:val="lt-LT" w:eastAsia="lt-LT"/>
    </w:rPr>
  </w:style>
  <w:style w:type="paragraph" w:customStyle="1" w:styleId="xl94">
    <w:name w:val="xl94"/>
    <w:basedOn w:val="prastasis"/>
    <w:uiPriority w:val="99"/>
    <w:rsid w:val="00C9369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95">
    <w:name w:val="xl95"/>
    <w:basedOn w:val="prastasis"/>
    <w:uiPriority w:val="99"/>
    <w:rsid w:val="00C93694"/>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96">
    <w:name w:val="xl96"/>
    <w:basedOn w:val="prastasis"/>
    <w:uiPriority w:val="99"/>
    <w:rsid w:val="00C9369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eastAsia="Times New Roman"/>
      <w:sz w:val="16"/>
      <w:szCs w:val="16"/>
      <w:lang w:val="lt-LT" w:eastAsia="lt-LT"/>
    </w:rPr>
  </w:style>
  <w:style w:type="paragraph" w:customStyle="1" w:styleId="xl97">
    <w:name w:val="xl97"/>
    <w:basedOn w:val="prastasis"/>
    <w:uiPriority w:val="99"/>
    <w:rsid w:val="00C93694"/>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98">
    <w:name w:val="xl98"/>
    <w:basedOn w:val="prastasis"/>
    <w:uiPriority w:val="99"/>
    <w:rsid w:val="00C93694"/>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99">
    <w:name w:val="xl99"/>
    <w:basedOn w:val="prastasis"/>
    <w:uiPriority w:val="99"/>
    <w:rsid w:val="00C93694"/>
    <w:pPr>
      <w:spacing w:before="100" w:beforeAutospacing="1" w:after="100" w:afterAutospacing="1" w:line="240" w:lineRule="auto"/>
      <w:jc w:val="center"/>
      <w:textAlignment w:val="top"/>
    </w:pPr>
    <w:rPr>
      <w:rFonts w:eastAsia="Times New Roman"/>
      <w:sz w:val="16"/>
      <w:szCs w:val="16"/>
      <w:lang w:val="lt-LT" w:eastAsia="lt-LT"/>
    </w:rPr>
  </w:style>
  <w:style w:type="paragraph" w:customStyle="1" w:styleId="xl100">
    <w:name w:val="xl100"/>
    <w:basedOn w:val="prastasis"/>
    <w:uiPriority w:val="99"/>
    <w:rsid w:val="00C93694"/>
    <w:pPr>
      <w:pBdr>
        <w:top w:val="single" w:sz="4" w:space="0" w:color="auto"/>
        <w:left w:val="single" w:sz="4" w:space="0" w:color="auto"/>
        <w:bottom w:val="single" w:sz="4" w:space="0" w:color="auto"/>
      </w:pBdr>
      <w:shd w:val="clear" w:color="000000" w:fill="CCFFCC"/>
      <w:spacing w:before="100" w:beforeAutospacing="1" w:after="100" w:afterAutospacing="1" w:line="240" w:lineRule="auto"/>
      <w:textAlignment w:val="top"/>
    </w:pPr>
    <w:rPr>
      <w:rFonts w:eastAsia="Times New Roman"/>
      <w:b/>
      <w:bCs/>
      <w:sz w:val="16"/>
      <w:szCs w:val="16"/>
      <w:lang w:val="lt-LT" w:eastAsia="lt-LT"/>
    </w:rPr>
  </w:style>
  <w:style w:type="paragraph" w:customStyle="1" w:styleId="xl101">
    <w:name w:val="xl101"/>
    <w:basedOn w:val="prastasis"/>
    <w:uiPriority w:val="99"/>
    <w:rsid w:val="00C93694"/>
    <w:pPr>
      <w:pBdr>
        <w:top w:val="single" w:sz="4" w:space="0" w:color="auto"/>
        <w:bottom w:val="single" w:sz="4" w:space="0" w:color="auto"/>
      </w:pBdr>
      <w:shd w:val="clear" w:color="000000" w:fill="CCFFCC"/>
      <w:spacing w:before="100" w:beforeAutospacing="1" w:after="100" w:afterAutospacing="1" w:line="240" w:lineRule="auto"/>
      <w:textAlignment w:val="top"/>
    </w:pPr>
    <w:rPr>
      <w:rFonts w:eastAsia="Times New Roman"/>
      <w:b/>
      <w:bCs/>
      <w:sz w:val="16"/>
      <w:szCs w:val="16"/>
      <w:lang w:val="lt-LT" w:eastAsia="lt-LT"/>
    </w:rPr>
  </w:style>
  <w:style w:type="paragraph" w:customStyle="1" w:styleId="xl102">
    <w:name w:val="xl102"/>
    <w:basedOn w:val="prastasis"/>
    <w:uiPriority w:val="99"/>
    <w:rsid w:val="00C93694"/>
    <w:pPr>
      <w:pBdr>
        <w:top w:val="single" w:sz="4" w:space="0" w:color="auto"/>
        <w:bottom w:val="single" w:sz="4" w:space="0" w:color="auto"/>
        <w:right w:val="single" w:sz="4" w:space="0" w:color="auto"/>
      </w:pBdr>
      <w:shd w:val="clear" w:color="000000" w:fill="CCFFCC"/>
      <w:spacing w:before="100" w:beforeAutospacing="1" w:after="100" w:afterAutospacing="1" w:line="240" w:lineRule="auto"/>
      <w:textAlignment w:val="top"/>
    </w:pPr>
    <w:rPr>
      <w:rFonts w:eastAsia="Times New Roman"/>
      <w:b/>
      <w:bCs/>
      <w:sz w:val="16"/>
      <w:szCs w:val="16"/>
      <w:lang w:val="lt-LT" w:eastAsia="lt-LT"/>
    </w:rPr>
  </w:style>
  <w:style w:type="paragraph" w:customStyle="1" w:styleId="xl103">
    <w:name w:val="xl103"/>
    <w:basedOn w:val="prastasis"/>
    <w:uiPriority w:val="99"/>
    <w:rsid w:val="00C9369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eastAsia="Times New Roman"/>
      <w:sz w:val="16"/>
      <w:szCs w:val="16"/>
      <w:lang w:val="lt-LT" w:eastAsia="lt-LT"/>
    </w:rPr>
  </w:style>
  <w:style w:type="paragraph" w:customStyle="1" w:styleId="xl104">
    <w:name w:val="xl104"/>
    <w:basedOn w:val="prastasis"/>
    <w:uiPriority w:val="99"/>
    <w:rsid w:val="00C9369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eastAsia="Times New Roman"/>
      <w:szCs w:val="24"/>
      <w:lang w:val="lt-LT" w:eastAsia="lt-LT"/>
    </w:rPr>
  </w:style>
  <w:style w:type="paragraph" w:customStyle="1" w:styleId="xl105">
    <w:name w:val="xl105"/>
    <w:basedOn w:val="prastasis"/>
    <w:uiPriority w:val="99"/>
    <w:rsid w:val="00C93694"/>
    <w:pPr>
      <w:pBdr>
        <w:top w:val="single" w:sz="4" w:space="0" w:color="auto"/>
        <w:left w:val="single" w:sz="4" w:space="0" w:color="auto"/>
        <w:bottom w:val="single" w:sz="4" w:space="0" w:color="auto"/>
      </w:pBdr>
      <w:shd w:val="clear" w:color="000000" w:fill="99CCFF"/>
      <w:spacing w:before="100" w:beforeAutospacing="1" w:after="100" w:afterAutospacing="1" w:line="240" w:lineRule="auto"/>
      <w:textAlignment w:val="top"/>
    </w:pPr>
    <w:rPr>
      <w:rFonts w:eastAsia="Times New Roman"/>
      <w:sz w:val="16"/>
      <w:szCs w:val="16"/>
      <w:lang w:val="lt-LT" w:eastAsia="lt-LT"/>
    </w:rPr>
  </w:style>
  <w:style w:type="paragraph" w:styleId="Sraopastraipa">
    <w:name w:val="List Paragraph"/>
    <w:basedOn w:val="prastasis"/>
    <w:uiPriority w:val="99"/>
    <w:qFormat/>
    <w:rsid w:val="00F00CDC"/>
    <w:pPr>
      <w:ind w:left="720"/>
      <w:contextualSpacing/>
    </w:pPr>
  </w:style>
  <w:style w:type="character" w:styleId="Komentaronuoroda">
    <w:name w:val="annotation reference"/>
    <w:uiPriority w:val="99"/>
    <w:semiHidden/>
    <w:rsid w:val="002B1E35"/>
    <w:rPr>
      <w:rFonts w:cs="Times New Roman"/>
      <w:sz w:val="16"/>
      <w:szCs w:val="16"/>
    </w:rPr>
  </w:style>
  <w:style w:type="paragraph" w:styleId="Komentarotekstas">
    <w:name w:val="annotation text"/>
    <w:basedOn w:val="prastasis"/>
    <w:link w:val="KomentarotekstasDiagrama"/>
    <w:uiPriority w:val="99"/>
    <w:semiHidden/>
    <w:rsid w:val="002B1E35"/>
    <w:pPr>
      <w:spacing w:line="240" w:lineRule="auto"/>
    </w:pPr>
    <w:rPr>
      <w:sz w:val="20"/>
      <w:szCs w:val="20"/>
    </w:rPr>
  </w:style>
  <w:style w:type="character" w:customStyle="1" w:styleId="KomentarotekstasDiagrama">
    <w:name w:val="Komentaro tekstas Diagrama"/>
    <w:link w:val="Komentarotekstas"/>
    <w:uiPriority w:val="99"/>
    <w:semiHidden/>
    <w:locked/>
    <w:rsid w:val="002B1E35"/>
    <w:rPr>
      <w:rFonts w:cs="Times New Roman"/>
      <w:sz w:val="20"/>
      <w:szCs w:val="20"/>
    </w:rPr>
  </w:style>
  <w:style w:type="paragraph" w:styleId="Komentarotema">
    <w:name w:val="annotation subject"/>
    <w:basedOn w:val="Komentarotekstas"/>
    <w:next w:val="Komentarotekstas"/>
    <w:link w:val="KomentarotemaDiagrama"/>
    <w:uiPriority w:val="99"/>
    <w:semiHidden/>
    <w:rsid w:val="002B1E35"/>
    <w:rPr>
      <w:b/>
      <w:bCs/>
    </w:rPr>
  </w:style>
  <w:style w:type="character" w:customStyle="1" w:styleId="KomentarotemaDiagrama">
    <w:name w:val="Komentaro tema Diagrama"/>
    <w:link w:val="Komentarotema"/>
    <w:uiPriority w:val="99"/>
    <w:semiHidden/>
    <w:locked/>
    <w:rsid w:val="002B1E35"/>
    <w:rPr>
      <w:rFonts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56543426">
      <w:bodyDiv w:val="1"/>
      <w:marLeft w:val="0"/>
      <w:marRight w:val="0"/>
      <w:marTop w:val="0"/>
      <w:marBottom w:val="0"/>
      <w:divBdr>
        <w:top w:val="none" w:sz="0" w:space="0" w:color="auto"/>
        <w:left w:val="none" w:sz="0" w:space="0" w:color="auto"/>
        <w:bottom w:val="none" w:sz="0" w:space="0" w:color="auto"/>
        <w:right w:val="none" w:sz="0" w:space="0" w:color="auto"/>
      </w:divBdr>
    </w:div>
    <w:div w:id="1467620276">
      <w:bodyDiv w:val="1"/>
      <w:marLeft w:val="0"/>
      <w:marRight w:val="0"/>
      <w:marTop w:val="0"/>
      <w:marBottom w:val="0"/>
      <w:divBdr>
        <w:top w:val="none" w:sz="0" w:space="0" w:color="auto"/>
        <w:left w:val="none" w:sz="0" w:space="0" w:color="auto"/>
        <w:bottom w:val="none" w:sz="0" w:space="0" w:color="auto"/>
        <w:right w:val="none" w:sz="0" w:space="0" w:color="auto"/>
      </w:divBdr>
    </w:div>
    <w:div w:id="18069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8FE6194-EB35-4BE4-8FEC-7063D8BE65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2778</Words>
  <Characters>21115</Characters>
  <Application>Microsoft Office Word</Application>
  <DocSecurity>0</DocSecurity>
  <Lines>175</Lines>
  <Paragraphs>47</Paragraphs>
  <ScaleCrop>false</ScaleCrop>
  <HeadingPairs>
    <vt:vector size="2" baseType="variant">
      <vt:variant>
        <vt:lpstr>Pavadinimas</vt:lpstr>
      </vt:variant>
      <vt:variant>
        <vt:i4>1</vt:i4>
      </vt:variant>
    </vt:vector>
  </HeadingPairs>
  <TitlesOfParts>
    <vt:vector size="1" baseType="lpstr">
      <vt:lpstr>KULTŪROS IR TURIZMO, SPORTO, JAUNIMO IR BENDRUOMENIŲ VEIKLOS AKTYVINIMO PROGRAMOS APRAŠYMAS</vt:lpstr>
    </vt:vector>
  </TitlesOfParts>
  <Company>skouds</Company>
  <LinksUpToDate>false</LinksUpToDate>
  <CharactersWithSpaces>23846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KULTŪROS IR TURIZMO, SPORTO, JAUNIMO IR BENDRUOMENIŲ VEIKLOS AKTYVINIMO PROGRAMOS APRAŠYMAS</dc:title>
  <dc:subject/>
  <dc:creator>Ona</dc:creator>
  <cp:keywords/>
  <cp:lastModifiedBy>Darbuotojas</cp:lastModifiedBy>
  <cp:revision>3</cp:revision>
  <cp:lastPrinted>2020-01-20T08:47:00Z</cp:lastPrinted>
  <dcterms:created xsi:type="dcterms:W3CDTF">2020-01-20T08:46:00Z</dcterms:created>
  <dcterms:modified xsi:type="dcterms:W3CDTF">2020-01-20T08:47:00Z</dcterms:modified>
</cp:coreProperties>
</file>