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6AECB" w14:textId="77777777" w:rsidR="00F96088" w:rsidRDefault="00F96088" w:rsidP="00E44954">
      <w:pPr>
        <w:ind w:left="4962"/>
      </w:pPr>
      <w:bookmarkStart w:id="0" w:name="_GoBack"/>
      <w:bookmarkEnd w:id="0"/>
      <w:r>
        <w:t>PATVIRTINTA</w:t>
      </w:r>
    </w:p>
    <w:p w14:paraId="393C651B" w14:textId="77777777" w:rsidR="00F96088" w:rsidRDefault="00F96088" w:rsidP="00E44954">
      <w:pPr>
        <w:ind w:left="4962"/>
      </w:pPr>
      <w:r>
        <w:t xml:space="preserve">Skuodo rajono savivaldybės tarybos </w:t>
      </w:r>
    </w:p>
    <w:p w14:paraId="5CFFA1F6" w14:textId="77777777" w:rsidR="00F96088" w:rsidRDefault="00F96088" w:rsidP="00E44954">
      <w:pPr>
        <w:ind w:left="4962"/>
      </w:pPr>
      <w:r w:rsidRPr="00FD179E">
        <w:t>2020 m. sausio 20 d.</w:t>
      </w:r>
      <w:r>
        <w:t xml:space="preserve"> sprendimu </w:t>
      </w:r>
      <w:bookmarkStart w:id="1" w:name="SHOWS"/>
      <w:r>
        <w:t xml:space="preserve">Nr. </w:t>
      </w:r>
      <w:r w:rsidRPr="00FD179E">
        <w:t>T10-8</w:t>
      </w:r>
      <w:r>
        <w:t>/T9-</w:t>
      </w:r>
      <w:bookmarkEnd w:id="1"/>
    </w:p>
    <w:p w14:paraId="55F53C73" w14:textId="77777777" w:rsidR="00F96088" w:rsidRDefault="00F96088" w:rsidP="00F96088"/>
    <w:p w14:paraId="3C1CD8B3" w14:textId="77777777" w:rsidR="00F96088" w:rsidRPr="00A5560F" w:rsidRDefault="00F96088" w:rsidP="00F96088">
      <w:pPr>
        <w:rPr>
          <w:sz w:val="4"/>
          <w:szCs w:val="4"/>
        </w:rPr>
      </w:pPr>
    </w:p>
    <w:p w14:paraId="39B22B76" w14:textId="77777777" w:rsidR="00F96088" w:rsidRPr="00F81990" w:rsidRDefault="00F96088" w:rsidP="00F96088">
      <w:pPr>
        <w:rPr>
          <w:sz w:val="4"/>
          <w:szCs w:val="4"/>
        </w:rPr>
      </w:pPr>
    </w:p>
    <w:p w14:paraId="033A1EF2" w14:textId="77777777" w:rsidR="00F96088" w:rsidRDefault="00A7496D" w:rsidP="00F96088">
      <w:pPr>
        <w:jc w:val="center"/>
      </w:pPr>
      <w:r>
        <w:rPr>
          <w:b/>
        </w:rPr>
        <w:t xml:space="preserve">SKUODO RAJONO SAVIVALDYBĖS MOKYKLŲ, </w:t>
      </w:r>
      <w:r w:rsidR="006C3605">
        <w:rPr>
          <w:b/>
        </w:rPr>
        <w:t>VYKDANČIŲ IKIMOKYKLINĮ IR PRIEŠMOKYKLINĮ UGDYMĄ,</w:t>
      </w:r>
      <w:r>
        <w:rPr>
          <w:b/>
        </w:rPr>
        <w:t xml:space="preserve"> PAREIGYBIŲ NORMATYVAI</w:t>
      </w:r>
    </w:p>
    <w:p w14:paraId="67C1CB8E" w14:textId="77777777" w:rsidR="006C3605" w:rsidRDefault="00A7496D" w:rsidP="006C3605">
      <w:pPr>
        <w:pStyle w:val="prastasistinklapis1"/>
        <w:spacing w:after="0" w:afterAutospacing="0"/>
        <w:jc w:val="center"/>
        <w:rPr>
          <w:lang w:eastAsia="de-DE"/>
        </w:rPr>
      </w:pPr>
      <w:r>
        <w:rPr>
          <w:rFonts w:ascii="Times New Roman" w:hAnsi="Times New Roman" w:cs="Times New Roman"/>
          <w:b/>
          <w:bCs/>
          <w:color w:val="auto"/>
          <w:sz w:val="24"/>
          <w:szCs w:val="24"/>
        </w:rPr>
        <w:t xml:space="preserve">                           </w:t>
      </w:r>
      <w:r>
        <w:rPr>
          <w:rFonts w:ascii="Times New Roman" w:hAnsi="Times New Roman" w:cs="Times New Roman"/>
          <w:b/>
          <w:bCs/>
          <w:color w:val="auto"/>
          <w:sz w:val="24"/>
          <w:szCs w:val="24"/>
        </w:rPr>
        <w:tab/>
      </w:r>
      <w:r>
        <w:rPr>
          <w:rFonts w:ascii="Times New Roman" w:hAnsi="Times New Roman" w:cs="Times New Roman"/>
          <w:b/>
          <w:bCs/>
          <w:color w:val="auto"/>
          <w:sz w:val="24"/>
          <w:szCs w:val="24"/>
        </w:rPr>
        <w:tab/>
      </w:r>
      <w:r>
        <w:rPr>
          <w:rFonts w:ascii="Times New Roman" w:hAnsi="Times New Roman" w:cs="Times New Roman"/>
          <w:b/>
          <w:bCs/>
          <w:color w:val="auto"/>
          <w:sz w:val="24"/>
          <w:szCs w:val="24"/>
        </w:rPr>
        <w:tab/>
      </w:r>
      <w:r>
        <w:rPr>
          <w:rFonts w:ascii="Times New Roman" w:hAnsi="Times New Roman" w:cs="Times New Roman"/>
          <w:b/>
          <w:bCs/>
          <w:color w:val="auto"/>
          <w:sz w:val="24"/>
          <w:szCs w:val="24"/>
        </w:rPr>
        <w:tab/>
      </w:r>
      <w:r>
        <w:rPr>
          <w:rFonts w:ascii="Times New Roman" w:hAnsi="Times New Roman" w:cs="Times New Roman"/>
          <w:b/>
          <w:bCs/>
          <w:color w:val="auto"/>
          <w:sz w:val="24"/>
          <w:szCs w:val="24"/>
        </w:rPr>
        <w:tab/>
      </w:r>
      <w:r w:rsidR="00025CCE">
        <w:rPr>
          <w:rFonts w:ascii="Times New Roman" w:hAnsi="Times New Roman" w:cs="Times New Roman"/>
          <w:b/>
          <w:bCs/>
          <w:color w:val="auto"/>
          <w:sz w:val="24"/>
          <w:szCs w:val="24"/>
        </w:rPr>
        <w:t xml:space="preserve">          </w:t>
      </w:r>
      <w:r w:rsidR="006C3605">
        <w:rPr>
          <w:rFonts w:ascii="Times New Roman" w:hAnsi="Times New Roman" w:cs="Times New Roman"/>
          <w:b/>
          <w:bCs/>
          <w:color w:val="auto"/>
          <w:sz w:val="24"/>
          <w:szCs w:val="24"/>
        </w:rPr>
        <w:t>1 lentelė</w:t>
      </w:r>
    </w:p>
    <w:tbl>
      <w:tblPr>
        <w:tblW w:w="5070" w:type="pct"/>
        <w:tblBorders>
          <w:top w:val="outset" w:sz="6" w:space="0" w:color="111111"/>
          <w:left w:val="outset" w:sz="6" w:space="0" w:color="111111"/>
          <w:bottom w:val="outset" w:sz="6" w:space="0" w:color="111111"/>
          <w:right w:val="outset" w:sz="6" w:space="0" w:color="111111"/>
        </w:tblBorders>
        <w:tblLayout w:type="fixed"/>
        <w:tblCellMar>
          <w:left w:w="0" w:type="dxa"/>
          <w:right w:w="0" w:type="dxa"/>
        </w:tblCellMar>
        <w:tblLook w:val="0000" w:firstRow="0" w:lastRow="0" w:firstColumn="0" w:lastColumn="0" w:noHBand="0" w:noVBand="0"/>
      </w:tblPr>
      <w:tblGrid>
        <w:gridCol w:w="605"/>
        <w:gridCol w:w="2681"/>
        <w:gridCol w:w="679"/>
        <w:gridCol w:w="565"/>
        <w:gridCol w:w="565"/>
        <w:gridCol w:w="565"/>
        <w:gridCol w:w="642"/>
        <w:gridCol w:w="9"/>
        <w:gridCol w:w="3446"/>
      </w:tblGrid>
      <w:tr w:rsidR="006C3605" w:rsidRPr="000C1BF4" w14:paraId="2557D953" w14:textId="77777777" w:rsidTr="00025CCE">
        <w:trPr>
          <w:trHeight w:val="668"/>
        </w:trPr>
        <w:tc>
          <w:tcPr>
            <w:tcW w:w="606" w:type="dxa"/>
            <w:vMerge w:val="restart"/>
            <w:tcBorders>
              <w:top w:val="outset" w:sz="6" w:space="0" w:color="111111"/>
              <w:left w:val="outset" w:sz="6" w:space="0" w:color="111111"/>
              <w:right w:val="outset" w:sz="6" w:space="0" w:color="111111"/>
            </w:tcBorders>
          </w:tcPr>
          <w:p w14:paraId="10AAF5C9" w14:textId="77777777" w:rsidR="006C3605" w:rsidRDefault="006C3605" w:rsidP="00395D40">
            <w:pPr>
              <w:pStyle w:val="prastasistinklapis1"/>
              <w:spacing w:before="0" w:beforeAutospacing="0" w:after="0" w:afterAutospacing="0"/>
              <w:jc w:val="center"/>
              <w:rPr>
                <w:rFonts w:ascii="Times New Roman" w:hAnsi="Times New Roman" w:cs="Times New Roman"/>
                <w:color w:val="auto"/>
                <w:sz w:val="24"/>
                <w:szCs w:val="24"/>
              </w:rPr>
            </w:pPr>
          </w:p>
          <w:p w14:paraId="09A3D96B" w14:textId="77777777" w:rsidR="006C3605" w:rsidRDefault="006C3605" w:rsidP="00395D40">
            <w:pPr>
              <w:pStyle w:val="prastasistinklapis1"/>
              <w:spacing w:before="0" w:beforeAutospacing="0" w:after="0" w:afterAutospacing="0"/>
              <w:jc w:val="center"/>
              <w:rPr>
                <w:rFonts w:ascii="Times New Roman" w:hAnsi="Times New Roman" w:cs="Times New Roman"/>
                <w:color w:val="auto"/>
                <w:sz w:val="24"/>
                <w:szCs w:val="24"/>
              </w:rPr>
            </w:pPr>
          </w:p>
          <w:p w14:paraId="6DD89697" w14:textId="77777777" w:rsidR="006C3605" w:rsidRDefault="006C3605" w:rsidP="00395D40">
            <w:pPr>
              <w:pStyle w:val="prastasistinklapis1"/>
              <w:spacing w:before="0" w:beforeAutospacing="0" w:after="0" w:afterAutospacing="0"/>
              <w:jc w:val="center"/>
              <w:rPr>
                <w:rFonts w:ascii="Times New Roman" w:hAnsi="Times New Roman" w:cs="Times New Roman"/>
                <w:color w:val="auto"/>
                <w:sz w:val="24"/>
                <w:szCs w:val="24"/>
              </w:rPr>
            </w:pPr>
          </w:p>
          <w:p w14:paraId="29160BF4" w14:textId="77777777" w:rsidR="006C3605" w:rsidRPr="006C3605" w:rsidRDefault="006C3605" w:rsidP="00395D40">
            <w:pPr>
              <w:pStyle w:val="prastasistinklapis1"/>
              <w:spacing w:before="0" w:beforeAutospacing="0" w:after="0" w:afterAutospacing="0"/>
              <w:jc w:val="center"/>
              <w:rPr>
                <w:rFonts w:ascii="Times New Roman" w:hAnsi="Times New Roman" w:cs="Times New Roman"/>
                <w:color w:val="auto"/>
                <w:sz w:val="24"/>
                <w:szCs w:val="24"/>
              </w:rPr>
            </w:pPr>
            <w:r>
              <w:rPr>
                <w:rFonts w:ascii="Times New Roman" w:hAnsi="Times New Roman" w:cs="Times New Roman"/>
                <w:color w:val="auto"/>
                <w:sz w:val="24"/>
                <w:szCs w:val="24"/>
              </w:rPr>
              <w:t>Eil. Nr.</w:t>
            </w:r>
          </w:p>
        </w:tc>
        <w:tc>
          <w:tcPr>
            <w:tcW w:w="2690" w:type="dxa"/>
            <w:vMerge w:val="restart"/>
            <w:tcBorders>
              <w:top w:val="outset" w:sz="6" w:space="0" w:color="111111"/>
              <w:left w:val="outset" w:sz="6" w:space="0" w:color="111111"/>
              <w:bottom w:val="outset" w:sz="6" w:space="0" w:color="111111"/>
              <w:right w:val="outset" w:sz="6" w:space="0" w:color="111111"/>
            </w:tcBorders>
            <w:vAlign w:val="center"/>
          </w:tcPr>
          <w:p w14:paraId="4DD55519" w14:textId="77777777" w:rsidR="006C3605" w:rsidRPr="006C3605" w:rsidRDefault="006C3605" w:rsidP="00395D40">
            <w:pPr>
              <w:pStyle w:val="prastasistinklapis1"/>
              <w:spacing w:before="0" w:beforeAutospacing="0" w:after="0" w:afterAutospacing="0"/>
              <w:jc w:val="center"/>
              <w:rPr>
                <w:rFonts w:ascii="Times New Roman" w:hAnsi="Times New Roman" w:cs="Times New Roman"/>
                <w:color w:val="auto"/>
                <w:sz w:val="24"/>
                <w:szCs w:val="24"/>
              </w:rPr>
            </w:pPr>
            <w:r w:rsidRPr="006C3605">
              <w:rPr>
                <w:rFonts w:ascii="Times New Roman" w:hAnsi="Times New Roman" w:cs="Times New Roman"/>
                <w:color w:val="auto"/>
                <w:sz w:val="24"/>
                <w:szCs w:val="24"/>
              </w:rPr>
              <w:t>Pareigybės</w:t>
            </w:r>
          </w:p>
          <w:p w14:paraId="0C2E8889" w14:textId="77777777" w:rsidR="006C3605" w:rsidRPr="006C3605" w:rsidRDefault="006C3605" w:rsidP="00395D40">
            <w:pPr>
              <w:pStyle w:val="prastasistinklapis1"/>
              <w:spacing w:before="0" w:beforeAutospacing="0" w:after="0" w:afterAutospacing="0"/>
              <w:jc w:val="center"/>
              <w:rPr>
                <w:rFonts w:ascii="Times New Roman" w:hAnsi="Times New Roman" w:cs="Times New Roman"/>
                <w:color w:val="auto"/>
                <w:sz w:val="24"/>
                <w:szCs w:val="24"/>
              </w:rPr>
            </w:pPr>
            <w:r w:rsidRPr="006C3605">
              <w:rPr>
                <w:rFonts w:ascii="Times New Roman" w:hAnsi="Times New Roman" w:cs="Times New Roman"/>
                <w:color w:val="auto"/>
                <w:sz w:val="24"/>
                <w:szCs w:val="24"/>
              </w:rPr>
              <w:t xml:space="preserve"> pavadinimas</w:t>
            </w:r>
          </w:p>
        </w:tc>
        <w:tc>
          <w:tcPr>
            <w:tcW w:w="6493" w:type="dxa"/>
            <w:gridSpan w:val="7"/>
            <w:tcBorders>
              <w:top w:val="outset" w:sz="6" w:space="0" w:color="111111"/>
              <w:left w:val="outset" w:sz="6" w:space="0" w:color="111111"/>
              <w:bottom w:val="outset" w:sz="6" w:space="0" w:color="111111"/>
              <w:right w:val="outset" w:sz="6" w:space="0" w:color="111111"/>
            </w:tcBorders>
          </w:tcPr>
          <w:p w14:paraId="7038AB2F" w14:textId="77777777" w:rsidR="006C3605" w:rsidRPr="006C3605" w:rsidRDefault="006C3605" w:rsidP="00395D40">
            <w:pPr>
              <w:pStyle w:val="prastasistinklapis1"/>
              <w:jc w:val="center"/>
              <w:rPr>
                <w:rFonts w:ascii="Times New Roman" w:hAnsi="Times New Roman" w:cs="Times New Roman"/>
                <w:color w:val="auto"/>
                <w:sz w:val="24"/>
                <w:szCs w:val="24"/>
              </w:rPr>
            </w:pPr>
          </w:p>
          <w:p w14:paraId="490C2BDA" w14:textId="77777777" w:rsidR="006C3605" w:rsidRPr="006C3605" w:rsidRDefault="006C3605" w:rsidP="00395D40">
            <w:pPr>
              <w:pStyle w:val="prastasistinklapis1"/>
              <w:jc w:val="center"/>
              <w:rPr>
                <w:rFonts w:ascii="Times New Roman" w:hAnsi="Times New Roman" w:cs="Times New Roman"/>
                <w:color w:val="auto"/>
                <w:sz w:val="24"/>
                <w:szCs w:val="24"/>
              </w:rPr>
            </w:pPr>
            <w:r w:rsidRPr="006C3605">
              <w:rPr>
                <w:rFonts w:ascii="Times New Roman" w:hAnsi="Times New Roman" w:cs="Times New Roman"/>
                <w:color w:val="auto"/>
                <w:sz w:val="24"/>
                <w:szCs w:val="24"/>
              </w:rPr>
              <w:t>Pareigybių skaičius, atsižvelgiant į grupių skaičių</w:t>
            </w:r>
          </w:p>
          <w:p w14:paraId="72FB14BF" w14:textId="77777777" w:rsidR="006C3605" w:rsidRPr="006C3605" w:rsidRDefault="006C3605" w:rsidP="00395D40">
            <w:pPr>
              <w:pStyle w:val="prastasistinklapis1"/>
              <w:jc w:val="center"/>
              <w:rPr>
                <w:rFonts w:ascii="Times New Roman" w:hAnsi="Times New Roman" w:cs="Times New Roman"/>
                <w:color w:val="auto"/>
                <w:sz w:val="24"/>
                <w:szCs w:val="24"/>
              </w:rPr>
            </w:pPr>
          </w:p>
        </w:tc>
      </w:tr>
      <w:tr w:rsidR="006C3605" w:rsidRPr="000C1BF4" w14:paraId="31035BBE" w14:textId="77777777" w:rsidTr="00025CCE">
        <w:tc>
          <w:tcPr>
            <w:tcW w:w="606" w:type="dxa"/>
            <w:vMerge/>
            <w:tcBorders>
              <w:left w:val="outset" w:sz="6" w:space="0" w:color="111111"/>
              <w:bottom w:val="outset" w:sz="6" w:space="0" w:color="111111"/>
              <w:right w:val="outset" w:sz="6" w:space="0" w:color="111111"/>
            </w:tcBorders>
          </w:tcPr>
          <w:p w14:paraId="36391B65" w14:textId="77777777" w:rsidR="006C3605" w:rsidRPr="006C3605" w:rsidRDefault="006C3605" w:rsidP="00395D40"/>
        </w:tc>
        <w:tc>
          <w:tcPr>
            <w:tcW w:w="2690" w:type="dxa"/>
            <w:vMerge/>
            <w:tcBorders>
              <w:top w:val="outset" w:sz="6" w:space="0" w:color="111111"/>
              <w:left w:val="outset" w:sz="6" w:space="0" w:color="111111"/>
              <w:bottom w:val="outset" w:sz="6" w:space="0" w:color="111111"/>
              <w:right w:val="outset" w:sz="6" w:space="0" w:color="111111"/>
            </w:tcBorders>
            <w:vAlign w:val="center"/>
          </w:tcPr>
          <w:p w14:paraId="47DCCE27" w14:textId="77777777" w:rsidR="006C3605" w:rsidRPr="006C3605" w:rsidRDefault="006C3605" w:rsidP="00395D40"/>
        </w:tc>
        <w:tc>
          <w:tcPr>
            <w:tcW w:w="681" w:type="dxa"/>
            <w:tcBorders>
              <w:top w:val="outset" w:sz="6" w:space="0" w:color="111111"/>
              <w:left w:val="outset" w:sz="6" w:space="0" w:color="111111"/>
              <w:bottom w:val="outset" w:sz="6" w:space="0" w:color="111111"/>
              <w:right w:val="outset" w:sz="6" w:space="0" w:color="111111"/>
            </w:tcBorders>
            <w:vAlign w:val="center"/>
          </w:tcPr>
          <w:p w14:paraId="7CDD8D8C" w14:textId="77777777" w:rsidR="006C3605" w:rsidRPr="006C3605" w:rsidRDefault="006C3605" w:rsidP="00395D40">
            <w:pPr>
              <w:jc w:val="center"/>
              <w:rPr>
                <w:sz w:val="20"/>
                <w:szCs w:val="20"/>
              </w:rPr>
            </w:pPr>
            <w:r w:rsidRPr="006C3605">
              <w:rPr>
                <w:sz w:val="20"/>
                <w:szCs w:val="20"/>
              </w:rPr>
              <w:t>1</w:t>
            </w:r>
            <w:r w:rsidR="00025CCE">
              <w:rPr>
                <w:sz w:val="20"/>
                <w:szCs w:val="20"/>
              </w:rPr>
              <w:t>–</w:t>
            </w:r>
            <w:r w:rsidRPr="006C3605">
              <w:rPr>
                <w:sz w:val="20"/>
                <w:szCs w:val="20"/>
              </w:rPr>
              <w:t>4 grupės</w:t>
            </w:r>
          </w:p>
        </w:tc>
        <w:tc>
          <w:tcPr>
            <w:tcW w:w="567" w:type="dxa"/>
            <w:tcBorders>
              <w:top w:val="outset" w:sz="6" w:space="0" w:color="111111"/>
              <w:left w:val="outset" w:sz="6" w:space="0" w:color="111111"/>
              <w:bottom w:val="outset" w:sz="6" w:space="0" w:color="111111"/>
              <w:right w:val="outset" w:sz="6" w:space="0" w:color="111111"/>
            </w:tcBorders>
            <w:vAlign w:val="center"/>
          </w:tcPr>
          <w:p w14:paraId="5A8C3CD4" w14:textId="77777777" w:rsidR="006C3605" w:rsidRPr="006C3605" w:rsidRDefault="006C3605" w:rsidP="00395D40">
            <w:pPr>
              <w:jc w:val="center"/>
              <w:rPr>
                <w:sz w:val="20"/>
                <w:szCs w:val="20"/>
              </w:rPr>
            </w:pPr>
            <w:r w:rsidRPr="006C3605">
              <w:rPr>
                <w:sz w:val="20"/>
                <w:szCs w:val="20"/>
              </w:rPr>
              <w:t>5</w:t>
            </w:r>
            <w:r w:rsidR="00025CCE">
              <w:rPr>
                <w:sz w:val="20"/>
                <w:szCs w:val="20"/>
              </w:rPr>
              <w:t>–</w:t>
            </w:r>
            <w:r w:rsidRPr="006C3605">
              <w:rPr>
                <w:sz w:val="20"/>
                <w:szCs w:val="20"/>
              </w:rPr>
              <w:t>8 grupės</w:t>
            </w:r>
          </w:p>
        </w:tc>
        <w:tc>
          <w:tcPr>
            <w:tcW w:w="567" w:type="dxa"/>
            <w:tcBorders>
              <w:top w:val="outset" w:sz="6" w:space="0" w:color="111111"/>
              <w:left w:val="outset" w:sz="6" w:space="0" w:color="111111"/>
              <w:bottom w:val="outset" w:sz="6" w:space="0" w:color="111111"/>
              <w:right w:val="outset" w:sz="6" w:space="0" w:color="111111"/>
            </w:tcBorders>
            <w:vAlign w:val="center"/>
          </w:tcPr>
          <w:p w14:paraId="51066C5A" w14:textId="77777777" w:rsidR="006C3605" w:rsidRPr="006C3605" w:rsidRDefault="006C3605" w:rsidP="00395D40">
            <w:pPr>
              <w:jc w:val="center"/>
              <w:rPr>
                <w:sz w:val="20"/>
                <w:szCs w:val="20"/>
              </w:rPr>
            </w:pPr>
            <w:r w:rsidRPr="006C3605">
              <w:rPr>
                <w:sz w:val="20"/>
                <w:szCs w:val="20"/>
              </w:rPr>
              <w:t>9</w:t>
            </w:r>
            <w:r w:rsidR="00025CCE">
              <w:rPr>
                <w:sz w:val="20"/>
                <w:szCs w:val="20"/>
              </w:rPr>
              <w:t>–</w:t>
            </w:r>
            <w:r w:rsidRPr="006C3605">
              <w:rPr>
                <w:sz w:val="20"/>
                <w:szCs w:val="20"/>
              </w:rPr>
              <w:t>12 grupių</w:t>
            </w:r>
          </w:p>
        </w:tc>
        <w:tc>
          <w:tcPr>
            <w:tcW w:w="567" w:type="dxa"/>
            <w:tcBorders>
              <w:top w:val="outset" w:sz="6" w:space="0" w:color="111111"/>
              <w:left w:val="outset" w:sz="6" w:space="0" w:color="111111"/>
              <w:bottom w:val="outset" w:sz="6" w:space="0" w:color="111111"/>
              <w:right w:val="outset" w:sz="6" w:space="0" w:color="111111"/>
            </w:tcBorders>
            <w:vAlign w:val="center"/>
          </w:tcPr>
          <w:p w14:paraId="7E77A2A4" w14:textId="77777777" w:rsidR="006C3605" w:rsidRPr="006C3605" w:rsidRDefault="006C3605" w:rsidP="00395D40">
            <w:pPr>
              <w:jc w:val="center"/>
              <w:rPr>
                <w:sz w:val="20"/>
                <w:szCs w:val="20"/>
              </w:rPr>
            </w:pPr>
            <w:r w:rsidRPr="006C3605">
              <w:rPr>
                <w:sz w:val="20"/>
                <w:szCs w:val="20"/>
              </w:rPr>
              <w:t>13</w:t>
            </w:r>
            <w:r w:rsidR="00025CCE">
              <w:rPr>
                <w:sz w:val="20"/>
                <w:szCs w:val="20"/>
              </w:rPr>
              <w:t>–</w:t>
            </w:r>
            <w:r w:rsidRPr="006C3605">
              <w:rPr>
                <w:sz w:val="20"/>
                <w:szCs w:val="20"/>
              </w:rPr>
              <w:t>16 grupių</w:t>
            </w:r>
          </w:p>
        </w:tc>
        <w:tc>
          <w:tcPr>
            <w:tcW w:w="653" w:type="dxa"/>
            <w:gridSpan w:val="2"/>
            <w:tcBorders>
              <w:top w:val="outset" w:sz="6" w:space="0" w:color="111111"/>
              <w:left w:val="outset" w:sz="6" w:space="0" w:color="111111"/>
              <w:bottom w:val="outset" w:sz="6" w:space="0" w:color="111111"/>
              <w:right w:val="outset" w:sz="6" w:space="0" w:color="111111"/>
            </w:tcBorders>
          </w:tcPr>
          <w:p w14:paraId="4EA767A3" w14:textId="77777777" w:rsidR="006C3605" w:rsidRPr="006C3605" w:rsidRDefault="006C3605" w:rsidP="00395D40">
            <w:pPr>
              <w:jc w:val="center"/>
              <w:rPr>
                <w:sz w:val="20"/>
                <w:szCs w:val="20"/>
              </w:rPr>
            </w:pPr>
            <w:r w:rsidRPr="006C3605">
              <w:rPr>
                <w:sz w:val="20"/>
                <w:szCs w:val="20"/>
              </w:rPr>
              <w:t>17 ir daugiau grupių</w:t>
            </w:r>
          </w:p>
        </w:tc>
        <w:tc>
          <w:tcPr>
            <w:tcW w:w="3458" w:type="dxa"/>
            <w:tcBorders>
              <w:top w:val="outset" w:sz="6" w:space="0" w:color="111111"/>
              <w:left w:val="outset" w:sz="6" w:space="0" w:color="111111"/>
              <w:bottom w:val="outset" w:sz="6" w:space="0" w:color="111111"/>
              <w:right w:val="outset" w:sz="6" w:space="0" w:color="111111"/>
            </w:tcBorders>
            <w:vAlign w:val="center"/>
          </w:tcPr>
          <w:p w14:paraId="073FAE03" w14:textId="77777777" w:rsidR="006C3605" w:rsidRPr="006C3605" w:rsidRDefault="006C3605" w:rsidP="00395D40">
            <w:pPr>
              <w:jc w:val="center"/>
            </w:pPr>
            <w:r w:rsidRPr="006C3605">
              <w:t>Pastabos</w:t>
            </w:r>
          </w:p>
        </w:tc>
      </w:tr>
      <w:tr w:rsidR="006C3605" w:rsidRPr="000C1BF4" w14:paraId="5ECAE033" w14:textId="77777777" w:rsidTr="00025CCE">
        <w:tc>
          <w:tcPr>
            <w:tcW w:w="606" w:type="dxa"/>
            <w:tcBorders>
              <w:top w:val="outset" w:sz="6" w:space="0" w:color="111111"/>
              <w:left w:val="outset" w:sz="6" w:space="0" w:color="111111"/>
              <w:bottom w:val="outset" w:sz="6" w:space="0" w:color="111111"/>
              <w:right w:val="outset" w:sz="6" w:space="0" w:color="111111"/>
            </w:tcBorders>
          </w:tcPr>
          <w:p w14:paraId="68E359C5" w14:textId="77777777" w:rsidR="006C3605" w:rsidRPr="000C1BF4" w:rsidRDefault="006C3605" w:rsidP="00395D40">
            <w:pPr>
              <w:rPr>
                <w:b/>
              </w:rPr>
            </w:pPr>
            <w:r>
              <w:rPr>
                <w:b/>
              </w:rPr>
              <w:t>1.</w:t>
            </w:r>
          </w:p>
        </w:tc>
        <w:tc>
          <w:tcPr>
            <w:tcW w:w="9183" w:type="dxa"/>
            <w:gridSpan w:val="8"/>
            <w:tcBorders>
              <w:top w:val="outset" w:sz="6" w:space="0" w:color="111111"/>
              <w:left w:val="outset" w:sz="6" w:space="0" w:color="111111"/>
              <w:bottom w:val="outset" w:sz="6" w:space="0" w:color="111111"/>
              <w:right w:val="outset" w:sz="6" w:space="0" w:color="111111"/>
            </w:tcBorders>
          </w:tcPr>
          <w:p w14:paraId="74F7BAEC" w14:textId="77777777" w:rsidR="006C3605" w:rsidRPr="000C1BF4" w:rsidRDefault="006C3605" w:rsidP="00395D40">
            <w:pPr>
              <w:rPr>
                <w:b/>
              </w:rPr>
            </w:pPr>
            <w:r w:rsidRPr="000C1BF4">
              <w:rPr>
                <w:b/>
              </w:rPr>
              <w:t xml:space="preserve">   Ugdymo procesui organizuoti ir valdyti</w:t>
            </w:r>
          </w:p>
        </w:tc>
      </w:tr>
      <w:tr w:rsidR="006C3605" w:rsidRPr="000C1BF4" w14:paraId="72A9D345" w14:textId="77777777" w:rsidTr="00025CCE">
        <w:tc>
          <w:tcPr>
            <w:tcW w:w="606" w:type="dxa"/>
            <w:tcBorders>
              <w:top w:val="outset" w:sz="6" w:space="0" w:color="111111"/>
              <w:left w:val="outset" w:sz="6" w:space="0" w:color="111111"/>
              <w:bottom w:val="outset" w:sz="6" w:space="0" w:color="111111"/>
              <w:right w:val="outset" w:sz="6" w:space="0" w:color="111111"/>
            </w:tcBorders>
          </w:tcPr>
          <w:p w14:paraId="2807F718" w14:textId="77777777" w:rsidR="006C3605" w:rsidRPr="000C1BF4" w:rsidRDefault="006C3605" w:rsidP="006C3605">
            <w:r>
              <w:t>1.1.</w:t>
            </w:r>
          </w:p>
        </w:tc>
        <w:tc>
          <w:tcPr>
            <w:tcW w:w="2690" w:type="dxa"/>
            <w:tcBorders>
              <w:top w:val="outset" w:sz="6" w:space="0" w:color="111111"/>
              <w:left w:val="outset" w:sz="6" w:space="0" w:color="111111"/>
              <w:bottom w:val="outset" w:sz="6" w:space="0" w:color="111111"/>
              <w:right w:val="outset" w:sz="6" w:space="0" w:color="111111"/>
            </w:tcBorders>
            <w:vAlign w:val="center"/>
          </w:tcPr>
          <w:p w14:paraId="549F2324" w14:textId="77777777" w:rsidR="006C3605" w:rsidRPr="000C1BF4" w:rsidRDefault="006C3605" w:rsidP="00395D40">
            <w:pPr>
              <w:jc w:val="center"/>
            </w:pPr>
            <w:r w:rsidRPr="000C1BF4">
              <w:t>Direktorius</w:t>
            </w:r>
          </w:p>
        </w:tc>
        <w:tc>
          <w:tcPr>
            <w:tcW w:w="681" w:type="dxa"/>
            <w:tcBorders>
              <w:top w:val="outset" w:sz="6" w:space="0" w:color="111111"/>
              <w:left w:val="outset" w:sz="6" w:space="0" w:color="111111"/>
              <w:bottom w:val="outset" w:sz="6" w:space="0" w:color="111111"/>
              <w:right w:val="outset" w:sz="6" w:space="0" w:color="111111"/>
            </w:tcBorders>
            <w:vAlign w:val="center"/>
          </w:tcPr>
          <w:p w14:paraId="78140A98" w14:textId="77777777" w:rsidR="006C3605" w:rsidRPr="000C1BF4" w:rsidRDefault="006C3605" w:rsidP="00395D40">
            <w:pPr>
              <w:jc w:val="center"/>
              <w:rPr>
                <w:sz w:val="22"/>
                <w:szCs w:val="22"/>
              </w:rPr>
            </w:pPr>
            <w:r w:rsidRPr="000C1BF4">
              <w:rPr>
                <w:sz w:val="22"/>
                <w:szCs w:val="22"/>
              </w:rPr>
              <w:t>1</w:t>
            </w:r>
          </w:p>
        </w:tc>
        <w:tc>
          <w:tcPr>
            <w:tcW w:w="567" w:type="dxa"/>
            <w:tcBorders>
              <w:top w:val="outset" w:sz="6" w:space="0" w:color="111111"/>
              <w:left w:val="outset" w:sz="6" w:space="0" w:color="111111"/>
              <w:bottom w:val="outset" w:sz="6" w:space="0" w:color="111111"/>
              <w:right w:val="outset" w:sz="6" w:space="0" w:color="111111"/>
            </w:tcBorders>
            <w:vAlign w:val="center"/>
          </w:tcPr>
          <w:p w14:paraId="33E7665A" w14:textId="77777777" w:rsidR="006C3605" w:rsidRPr="000C1BF4" w:rsidRDefault="006C3605" w:rsidP="00395D40">
            <w:pPr>
              <w:jc w:val="center"/>
              <w:rPr>
                <w:sz w:val="22"/>
                <w:szCs w:val="22"/>
              </w:rPr>
            </w:pPr>
            <w:r w:rsidRPr="000C1BF4">
              <w:rPr>
                <w:sz w:val="22"/>
                <w:szCs w:val="22"/>
              </w:rPr>
              <w:t>1</w:t>
            </w:r>
          </w:p>
        </w:tc>
        <w:tc>
          <w:tcPr>
            <w:tcW w:w="567" w:type="dxa"/>
            <w:tcBorders>
              <w:top w:val="outset" w:sz="6" w:space="0" w:color="111111"/>
              <w:left w:val="outset" w:sz="6" w:space="0" w:color="111111"/>
              <w:bottom w:val="outset" w:sz="6" w:space="0" w:color="111111"/>
              <w:right w:val="outset" w:sz="6" w:space="0" w:color="111111"/>
            </w:tcBorders>
            <w:vAlign w:val="center"/>
          </w:tcPr>
          <w:p w14:paraId="4F4E4B5C" w14:textId="77777777" w:rsidR="006C3605" w:rsidRPr="000C1BF4" w:rsidRDefault="006C3605" w:rsidP="00395D40">
            <w:pPr>
              <w:jc w:val="center"/>
              <w:rPr>
                <w:sz w:val="22"/>
                <w:szCs w:val="22"/>
              </w:rPr>
            </w:pPr>
            <w:r w:rsidRPr="000C1BF4">
              <w:rPr>
                <w:sz w:val="22"/>
                <w:szCs w:val="22"/>
              </w:rPr>
              <w:t>1</w:t>
            </w:r>
          </w:p>
        </w:tc>
        <w:tc>
          <w:tcPr>
            <w:tcW w:w="567" w:type="dxa"/>
            <w:tcBorders>
              <w:top w:val="outset" w:sz="6" w:space="0" w:color="111111"/>
              <w:left w:val="outset" w:sz="6" w:space="0" w:color="111111"/>
              <w:bottom w:val="outset" w:sz="6" w:space="0" w:color="111111"/>
              <w:right w:val="outset" w:sz="6" w:space="0" w:color="111111"/>
            </w:tcBorders>
            <w:vAlign w:val="center"/>
          </w:tcPr>
          <w:p w14:paraId="09ADD8E6" w14:textId="77777777" w:rsidR="006C3605" w:rsidRPr="000C1BF4" w:rsidRDefault="006C3605" w:rsidP="00395D40">
            <w:pPr>
              <w:jc w:val="center"/>
              <w:rPr>
                <w:sz w:val="22"/>
                <w:szCs w:val="22"/>
              </w:rPr>
            </w:pPr>
            <w:r w:rsidRPr="000C1BF4">
              <w:rPr>
                <w:sz w:val="22"/>
                <w:szCs w:val="22"/>
              </w:rPr>
              <w:t>1</w:t>
            </w:r>
          </w:p>
        </w:tc>
        <w:tc>
          <w:tcPr>
            <w:tcW w:w="653" w:type="dxa"/>
            <w:gridSpan w:val="2"/>
            <w:tcBorders>
              <w:top w:val="outset" w:sz="6" w:space="0" w:color="111111"/>
              <w:left w:val="outset" w:sz="6" w:space="0" w:color="111111"/>
              <w:bottom w:val="outset" w:sz="6" w:space="0" w:color="111111"/>
              <w:right w:val="outset" w:sz="6" w:space="0" w:color="111111"/>
            </w:tcBorders>
          </w:tcPr>
          <w:p w14:paraId="6D66A62D" w14:textId="77777777" w:rsidR="001A56C3" w:rsidRPr="00251182" w:rsidRDefault="001A56C3" w:rsidP="00395D40">
            <w:pPr>
              <w:jc w:val="center"/>
              <w:rPr>
                <w:sz w:val="10"/>
                <w:szCs w:val="10"/>
              </w:rPr>
            </w:pPr>
          </w:p>
          <w:p w14:paraId="1601F626" w14:textId="77777777" w:rsidR="006C3605" w:rsidRPr="000C1BF4" w:rsidRDefault="006C3605" w:rsidP="00395D40">
            <w:pPr>
              <w:jc w:val="center"/>
              <w:rPr>
                <w:sz w:val="22"/>
                <w:szCs w:val="22"/>
              </w:rPr>
            </w:pPr>
            <w:r w:rsidRPr="000C1BF4">
              <w:rPr>
                <w:sz w:val="22"/>
                <w:szCs w:val="22"/>
              </w:rPr>
              <w:t>1</w:t>
            </w:r>
          </w:p>
        </w:tc>
        <w:tc>
          <w:tcPr>
            <w:tcW w:w="3458" w:type="dxa"/>
            <w:tcBorders>
              <w:top w:val="outset" w:sz="6" w:space="0" w:color="111111"/>
              <w:left w:val="outset" w:sz="6" w:space="0" w:color="111111"/>
              <w:bottom w:val="outset" w:sz="6" w:space="0" w:color="111111"/>
              <w:right w:val="outset" w:sz="6" w:space="0" w:color="111111"/>
            </w:tcBorders>
            <w:vAlign w:val="center"/>
          </w:tcPr>
          <w:p w14:paraId="644CD590" w14:textId="77777777" w:rsidR="006C3605" w:rsidRPr="007C204F" w:rsidRDefault="00D476AD" w:rsidP="00D476AD">
            <w:r w:rsidRPr="007C204F">
              <w:t>Ikimokyklinio  ugdymo skyriuje pareigybė neskiriama.</w:t>
            </w:r>
          </w:p>
        </w:tc>
      </w:tr>
      <w:tr w:rsidR="006C3605" w:rsidRPr="000C1BF4" w14:paraId="4A20994C" w14:textId="77777777" w:rsidTr="00025CCE">
        <w:tc>
          <w:tcPr>
            <w:tcW w:w="606" w:type="dxa"/>
            <w:tcBorders>
              <w:top w:val="outset" w:sz="6" w:space="0" w:color="111111"/>
              <w:left w:val="outset" w:sz="6" w:space="0" w:color="111111"/>
              <w:bottom w:val="outset" w:sz="6" w:space="0" w:color="111111"/>
              <w:right w:val="outset" w:sz="6" w:space="0" w:color="111111"/>
            </w:tcBorders>
          </w:tcPr>
          <w:p w14:paraId="781AF5B9" w14:textId="77777777" w:rsidR="006C3605" w:rsidRPr="000C1BF4" w:rsidRDefault="006C3605" w:rsidP="006C3605">
            <w:r>
              <w:t>1.2.</w:t>
            </w:r>
          </w:p>
        </w:tc>
        <w:tc>
          <w:tcPr>
            <w:tcW w:w="2690" w:type="dxa"/>
            <w:tcBorders>
              <w:top w:val="outset" w:sz="6" w:space="0" w:color="111111"/>
              <w:left w:val="outset" w:sz="6" w:space="0" w:color="111111"/>
              <w:bottom w:val="outset" w:sz="6" w:space="0" w:color="111111"/>
              <w:right w:val="outset" w:sz="6" w:space="0" w:color="111111"/>
            </w:tcBorders>
            <w:vAlign w:val="center"/>
          </w:tcPr>
          <w:p w14:paraId="3D51BD8F" w14:textId="77777777" w:rsidR="006C3605" w:rsidRPr="000C1BF4" w:rsidRDefault="006C3605" w:rsidP="00395D40">
            <w:pPr>
              <w:jc w:val="center"/>
            </w:pPr>
            <w:r w:rsidRPr="000C1BF4">
              <w:t>Direktoriaus pavaduotojas ugdymui</w:t>
            </w:r>
          </w:p>
        </w:tc>
        <w:tc>
          <w:tcPr>
            <w:tcW w:w="681" w:type="dxa"/>
            <w:tcBorders>
              <w:top w:val="outset" w:sz="6" w:space="0" w:color="111111"/>
              <w:left w:val="outset" w:sz="6" w:space="0" w:color="111111"/>
              <w:bottom w:val="outset" w:sz="6" w:space="0" w:color="111111"/>
              <w:right w:val="outset" w:sz="6" w:space="0" w:color="111111"/>
            </w:tcBorders>
            <w:vAlign w:val="center"/>
          </w:tcPr>
          <w:p w14:paraId="03E1DA77" w14:textId="77777777" w:rsidR="006C3605" w:rsidRPr="000C1BF4" w:rsidRDefault="006C3605" w:rsidP="00395D40">
            <w:pPr>
              <w:jc w:val="center"/>
              <w:rPr>
                <w:sz w:val="22"/>
                <w:szCs w:val="22"/>
              </w:rPr>
            </w:pPr>
            <w:r w:rsidRPr="000C1BF4">
              <w:rPr>
                <w:sz w:val="22"/>
                <w:szCs w:val="22"/>
              </w:rPr>
              <w:t>-</w:t>
            </w:r>
          </w:p>
        </w:tc>
        <w:tc>
          <w:tcPr>
            <w:tcW w:w="567" w:type="dxa"/>
            <w:tcBorders>
              <w:top w:val="outset" w:sz="6" w:space="0" w:color="111111"/>
              <w:left w:val="outset" w:sz="6" w:space="0" w:color="111111"/>
              <w:bottom w:val="outset" w:sz="6" w:space="0" w:color="111111"/>
              <w:right w:val="outset" w:sz="6" w:space="0" w:color="111111"/>
            </w:tcBorders>
            <w:vAlign w:val="center"/>
          </w:tcPr>
          <w:p w14:paraId="0A86AD99" w14:textId="77777777" w:rsidR="006C3605" w:rsidRPr="000C1BF4" w:rsidRDefault="006C3605" w:rsidP="00395D40">
            <w:pPr>
              <w:jc w:val="center"/>
              <w:rPr>
                <w:sz w:val="22"/>
                <w:szCs w:val="22"/>
              </w:rPr>
            </w:pPr>
            <w:r w:rsidRPr="000C1BF4">
              <w:rPr>
                <w:sz w:val="22"/>
                <w:szCs w:val="22"/>
              </w:rPr>
              <w:t>0,5</w:t>
            </w:r>
          </w:p>
        </w:tc>
        <w:tc>
          <w:tcPr>
            <w:tcW w:w="567" w:type="dxa"/>
            <w:tcBorders>
              <w:top w:val="outset" w:sz="6" w:space="0" w:color="111111"/>
              <w:left w:val="outset" w:sz="6" w:space="0" w:color="111111"/>
              <w:bottom w:val="outset" w:sz="6" w:space="0" w:color="111111"/>
              <w:right w:val="outset" w:sz="6" w:space="0" w:color="111111"/>
            </w:tcBorders>
            <w:vAlign w:val="center"/>
          </w:tcPr>
          <w:p w14:paraId="6BBE7A0E" w14:textId="77777777" w:rsidR="006C3605" w:rsidRPr="000C1BF4" w:rsidRDefault="006C3605" w:rsidP="00395D40">
            <w:pPr>
              <w:jc w:val="center"/>
              <w:rPr>
                <w:sz w:val="22"/>
                <w:szCs w:val="22"/>
              </w:rPr>
            </w:pPr>
            <w:r w:rsidRPr="000C1BF4">
              <w:rPr>
                <w:sz w:val="22"/>
                <w:szCs w:val="22"/>
              </w:rPr>
              <w:t>0,75</w:t>
            </w:r>
          </w:p>
        </w:tc>
        <w:tc>
          <w:tcPr>
            <w:tcW w:w="567" w:type="dxa"/>
            <w:tcBorders>
              <w:top w:val="outset" w:sz="6" w:space="0" w:color="111111"/>
              <w:left w:val="outset" w:sz="6" w:space="0" w:color="111111"/>
              <w:bottom w:val="outset" w:sz="6" w:space="0" w:color="111111"/>
              <w:right w:val="outset" w:sz="6" w:space="0" w:color="111111"/>
            </w:tcBorders>
            <w:vAlign w:val="center"/>
          </w:tcPr>
          <w:p w14:paraId="055D6320" w14:textId="77777777" w:rsidR="006C3605" w:rsidRPr="000C1BF4" w:rsidRDefault="006C3605" w:rsidP="00395D40">
            <w:pPr>
              <w:jc w:val="center"/>
              <w:rPr>
                <w:sz w:val="22"/>
                <w:szCs w:val="22"/>
              </w:rPr>
            </w:pPr>
            <w:r w:rsidRPr="000C1BF4">
              <w:rPr>
                <w:sz w:val="22"/>
                <w:szCs w:val="22"/>
              </w:rPr>
              <w:t>1</w:t>
            </w:r>
          </w:p>
        </w:tc>
        <w:tc>
          <w:tcPr>
            <w:tcW w:w="653" w:type="dxa"/>
            <w:gridSpan w:val="2"/>
            <w:tcBorders>
              <w:top w:val="outset" w:sz="6" w:space="0" w:color="111111"/>
              <w:left w:val="outset" w:sz="6" w:space="0" w:color="111111"/>
              <w:bottom w:val="outset" w:sz="6" w:space="0" w:color="111111"/>
              <w:right w:val="outset" w:sz="6" w:space="0" w:color="111111"/>
            </w:tcBorders>
          </w:tcPr>
          <w:p w14:paraId="6AB075CC" w14:textId="77777777" w:rsidR="006C3605" w:rsidRPr="000C1BF4" w:rsidRDefault="006C3605" w:rsidP="00395D40">
            <w:pPr>
              <w:jc w:val="center"/>
              <w:rPr>
                <w:sz w:val="22"/>
                <w:szCs w:val="22"/>
              </w:rPr>
            </w:pPr>
          </w:p>
          <w:p w14:paraId="0EA415A3" w14:textId="77777777" w:rsidR="006C3605" w:rsidRPr="000C1BF4" w:rsidRDefault="006C3605" w:rsidP="00395D40">
            <w:pPr>
              <w:jc w:val="center"/>
              <w:rPr>
                <w:sz w:val="22"/>
                <w:szCs w:val="22"/>
              </w:rPr>
            </w:pPr>
            <w:r w:rsidRPr="000C1BF4">
              <w:rPr>
                <w:sz w:val="22"/>
                <w:szCs w:val="22"/>
              </w:rPr>
              <w:t>2</w:t>
            </w:r>
          </w:p>
        </w:tc>
        <w:tc>
          <w:tcPr>
            <w:tcW w:w="3458" w:type="dxa"/>
            <w:tcBorders>
              <w:top w:val="outset" w:sz="6" w:space="0" w:color="111111"/>
              <w:left w:val="outset" w:sz="6" w:space="0" w:color="111111"/>
              <w:bottom w:val="outset" w:sz="6" w:space="0" w:color="111111"/>
              <w:right w:val="outset" w:sz="6" w:space="0" w:color="111111"/>
            </w:tcBorders>
            <w:vAlign w:val="center"/>
          </w:tcPr>
          <w:p w14:paraId="47DED1BA" w14:textId="77777777" w:rsidR="006C3605" w:rsidRPr="007C204F" w:rsidRDefault="00D476AD" w:rsidP="00D476AD">
            <w:r w:rsidRPr="007C204F">
              <w:t>Ikimokyklinio ugdymo skyriuje, neatsižvelgiant į grupių skaičių, skiriama 1 pareigybė.</w:t>
            </w:r>
          </w:p>
        </w:tc>
      </w:tr>
      <w:tr w:rsidR="006C3605" w:rsidRPr="000C1BF4" w14:paraId="1E32B02B" w14:textId="77777777" w:rsidTr="00025CCE">
        <w:tc>
          <w:tcPr>
            <w:tcW w:w="606" w:type="dxa"/>
            <w:tcBorders>
              <w:top w:val="outset" w:sz="6" w:space="0" w:color="111111"/>
              <w:left w:val="outset" w:sz="6" w:space="0" w:color="111111"/>
              <w:bottom w:val="outset" w:sz="6" w:space="0" w:color="111111"/>
              <w:right w:val="outset" w:sz="6" w:space="0" w:color="111111"/>
            </w:tcBorders>
          </w:tcPr>
          <w:p w14:paraId="5FA5D272" w14:textId="77777777" w:rsidR="006C3605" w:rsidRPr="000C1BF4" w:rsidRDefault="006C3605" w:rsidP="00395D40">
            <w:pPr>
              <w:rPr>
                <w:b/>
              </w:rPr>
            </w:pPr>
            <w:r>
              <w:rPr>
                <w:b/>
              </w:rPr>
              <w:t>2.</w:t>
            </w:r>
          </w:p>
        </w:tc>
        <w:tc>
          <w:tcPr>
            <w:tcW w:w="9183" w:type="dxa"/>
            <w:gridSpan w:val="8"/>
            <w:tcBorders>
              <w:top w:val="outset" w:sz="6" w:space="0" w:color="111111"/>
              <w:left w:val="outset" w:sz="6" w:space="0" w:color="111111"/>
              <w:bottom w:val="outset" w:sz="6" w:space="0" w:color="111111"/>
              <w:right w:val="outset" w:sz="6" w:space="0" w:color="111111"/>
            </w:tcBorders>
          </w:tcPr>
          <w:p w14:paraId="77875772" w14:textId="77777777" w:rsidR="006C3605" w:rsidRPr="000C1BF4" w:rsidRDefault="006C3605" w:rsidP="00395D40">
            <w:pPr>
              <w:rPr>
                <w:b/>
                <w:sz w:val="22"/>
                <w:szCs w:val="22"/>
              </w:rPr>
            </w:pPr>
            <w:r w:rsidRPr="000C1BF4">
              <w:rPr>
                <w:b/>
              </w:rPr>
              <w:t xml:space="preserve">   Švietimo pagalbai</w:t>
            </w:r>
          </w:p>
        </w:tc>
      </w:tr>
      <w:tr w:rsidR="006C3605" w:rsidRPr="000C1BF4" w14:paraId="5CE6677E" w14:textId="77777777" w:rsidTr="00025CCE">
        <w:trPr>
          <w:trHeight w:val="721"/>
        </w:trPr>
        <w:tc>
          <w:tcPr>
            <w:tcW w:w="606" w:type="dxa"/>
            <w:tcBorders>
              <w:top w:val="outset" w:sz="6" w:space="0" w:color="111111"/>
              <w:left w:val="outset" w:sz="6" w:space="0" w:color="111111"/>
              <w:bottom w:val="outset" w:sz="6" w:space="0" w:color="111111"/>
              <w:right w:val="outset" w:sz="6" w:space="0" w:color="111111"/>
            </w:tcBorders>
          </w:tcPr>
          <w:p w14:paraId="199D2FED" w14:textId="77777777" w:rsidR="006C3605" w:rsidRDefault="006C3605" w:rsidP="00395D40">
            <w:pPr>
              <w:jc w:val="center"/>
            </w:pPr>
          </w:p>
          <w:p w14:paraId="3E444375" w14:textId="77777777" w:rsidR="006C3605" w:rsidRDefault="006C3605" w:rsidP="00395D40">
            <w:pPr>
              <w:jc w:val="center"/>
            </w:pPr>
          </w:p>
          <w:p w14:paraId="5BDCA75C" w14:textId="77777777" w:rsidR="006C3605" w:rsidRDefault="006C3605" w:rsidP="00395D40">
            <w:pPr>
              <w:jc w:val="center"/>
            </w:pPr>
          </w:p>
          <w:p w14:paraId="3B0D55AE" w14:textId="77777777" w:rsidR="006C3605" w:rsidRDefault="006C3605" w:rsidP="00395D40">
            <w:pPr>
              <w:jc w:val="center"/>
            </w:pPr>
          </w:p>
          <w:p w14:paraId="099CC536" w14:textId="77777777" w:rsidR="006C3605" w:rsidRDefault="006C3605" w:rsidP="00395D40">
            <w:pPr>
              <w:jc w:val="center"/>
            </w:pPr>
          </w:p>
          <w:p w14:paraId="5E4669A7" w14:textId="77777777" w:rsidR="006C3605" w:rsidRDefault="006C3605" w:rsidP="00395D40">
            <w:pPr>
              <w:jc w:val="center"/>
            </w:pPr>
          </w:p>
          <w:p w14:paraId="4E501EFB" w14:textId="77777777" w:rsidR="006C3605" w:rsidRPr="000C1BF4" w:rsidRDefault="006C3605" w:rsidP="00395D40">
            <w:pPr>
              <w:jc w:val="center"/>
            </w:pPr>
            <w:r>
              <w:t>2.1.</w:t>
            </w:r>
          </w:p>
        </w:tc>
        <w:tc>
          <w:tcPr>
            <w:tcW w:w="2690" w:type="dxa"/>
            <w:tcBorders>
              <w:top w:val="outset" w:sz="6" w:space="0" w:color="111111"/>
              <w:left w:val="outset" w:sz="6" w:space="0" w:color="111111"/>
              <w:bottom w:val="outset" w:sz="6" w:space="0" w:color="111111"/>
              <w:right w:val="outset" w:sz="6" w:space="0" w:color="111111"/>
            </w:tcBorders>
            <w:vAlign w:val="center"/>
          </w:tcPr>
          <w:p w14:paraId="72C171ED" w14:textId="77777777" w:rsidR="006C3605" w:rsidRPr="000C1BF4" w:rsidRDefault="006C3605" w:rsidP="00395D40">
            <w:pPr>
              <w:jc w:val="center"/>
            </w:pPr>
            <w:r w:rsidRPr="000C1BF4">
              <w:t>Specialusis pedagogas</w:t>
            </w:r>
          </w:p>
        </w:tc>
        <w:tc>
          <w:tcPr>
            <w:tcW w:w="681" w:type="dxa"/>
            <w:tcBorders>
              <w:top w:val="outset" w:sz="6" w:space="0" w:color="111111"/>
              <w:left w:val="outset" w:sz="6" w:space="0" w:color="111111"/>
              <w:bottom w:val="outset" w:sz="6" w:space="0" w:color="111111"/>
              <w:right w:val="outset" w:sz="6" w:space="0" w:color="111111"/>
            </w:tcBorders>
          </w:tcPr>
          <w:p w14:paraId="023C7CC6" w14:textId="77777777" w:rsidR="006C3605" w:rsidRPr="000C1BF4" w:rsidRDefault="006C3605" w:rsidP="00395D40">
            <w:pPr>
              <w:jc w:val="center"/>
              <w:rPr>
                <w:color w:val="000000"/>
              </w:rPr>
            </w:pPr>
          </w:p>
          <w:p w14:paraId="658B6C27" w14:textId="77777777" w:rsidR="006C3605" w:rsidRPr="000C1BF4" w:rsidRDefault="006C3605" w:rsidP="00395D40">
            <w:pPr>
              <w:jc w:val="center"/>
              <w:rPr>
                <w:color w:val="000000"/>
              </w:rPr>
            </w:pPr>
          </w:p>
          <w:p w14:paraId="30C1052A" w14:textId="77777777" w:rsidR="006C3605" w:rsidRPr="000C1BF4" w:rsidRDefault="006C3605" w:rsidP="00395D40">
            <w:pPr>
              <w:jc w:val="center"/>
              <w:rPr>
                <w:color w:val="000000"/>
              </w:rPr>
            </w:pPr>
          </w:p>
          <w:p w14:paraId="77EFE370" w14:textId="77777777" w:rsidR="006C3605" w:rsidRPr="000C1BF4" w:rsidRDefault="006C3605" w:rsidP="00395D40">
            <w:pPr>
              <w:jc w:val="center"/>
              <w:rPr>
                <w:color w:val="000000"/>
              </w:rPr>
            </w:pPr>
          </w:p>
          <w:p w14:paraId="48F52EF5" w14:textId="77777777" w:rsidR="006C3605" w:rsidRPr="000C1BF4" w:rsidRDefault="006C3605" w:rsidP="00395D40">
            <w:pPr>
              <w:jc w:val="center"/>
              <w:rPr>
                <w:color w:val="000000"/>
              </w:rPr>
            </w:pPr>
          </w:p>
          <w:p w14:paraId="01173CCF" w14:textId="77777777" w:rsidR="00D476AD" w:rsidRDefault="00D476AD" w:rsidP="00395D40">
            <w:pPr>
              <w:jc w:val="center"/>
              <w:rPr>
                <w:color w:val="000000"/>
              </w:rPr>
            </w:pPr>
          </w:p>
          <w:p w14:paraId="73846F78" w14:textId="77777777" w:rsidR="006C3605" w:rsidRPr="000C1BF4" w:rsidRDefault="006C3605" w:rsidP="00395D40">
            <w:pPr>
              <w:jc w:val="center"/>
              <w:rPr>
                <w:color w:val="000000"/>
              </w:rPr>
            </w:pPr>
            <w:r w:rsidRPr="000C1BF4">
              <w:rPr>
                <w:color w:val="000000"/>
              </w:rPr>
              <w:t>x</w:t>
            </w:r>
          </w:p>
        </w:tc>
        <w:tc>
          <w:tcPr>
            <w:tcW w:w="567" w:type="dxa"/>
            <w:tcBorders>
              <w:top w:val="outset" w:sz="6" w:space="0" w:color="111111"/>
              <w:left w:val="outset" w:sz="6" w:space="0" w:color="111111"/>
              <w:bottom w:val="outset" w:sz="6" w:space="0" w:color="111111"/>
              <w:right w:val="outset" w:sz="6" w:space="0" w:color="111111"/>
            </w:tcBorders>
            <w:vAlign w:val="center"/>
          </w:tcPr>
          <w:p w14:paraId="3AB5371F" w14:textId="77777777" w:rsidR="006C3605" w:rsidRPr="000C1BF4" w:rsidRDefault="006C3605" w:rsidP="00395D40">
            <w:pPr>
              <w:jc w:val="center"/>
              <w:rPr>
                <w:sz w:val="22"/>
                <w:szCs w:val="22"/>
              </w:rPr>
            </w:pPr>
            <w:r w:rsidRPr="000C1BF4">
              <w:rPr>
                <w:sz w:val="22"/>
                <w:szCs w:val="22"/>
              </w:rPr>
              <w:t>x</w:t>
            </w:r>
          </w:p>
        </w:tc>
        <w:tc>
          <w:tcPr>
            <w:tcW w:w="567" w:type="dxa"/>
            <w:tcBorders>
              <w:top w:val="outset" w:sz="6" w:space="0" w:color="111111"/>
              <w:left w:val="outset" w:sz="6" w:space="0" w:color="111111"/>
              <w:bottom w:val="outset" w:sz="6" w:space="0" w:color="111111"/>
              <w:right w:val="outset" w:sz="6" w:space="0" w:color="111111"/>
            </w:tcBorders>
            <w:vAlign w:val="center"/>
          </w:tcPr>
          <w:p w14:paraId="55106E43" w14:textId="77777777" w:rsidR="006C3605" w:rsidRPr="000C1BF4" w:rsidRDefault="006C3605" w:rsidP="00395D40">
            <w:pPr>
              <w:jc w:val="center"/>
              <w:rPr>
                <w:sz w:val="22"/>
                <w:szCs w:val="22"/>
              </w:rPr>
            </w:pPr>
            <w:r w:rsidRPr="000C1BF4">
              <w:rPr>
                <w:sz w:val="22"/>
                <w:szCs w:val="22"/>
              </w:rPr>
              <w:t>x</w:t>
            </w:r>
          </w:p>
        </w:tc>
        <w:tc>
          <w:tcPr>
            <w:tcW w:w="567" w:type="dxa"/>
            <w:tcBorders>
              <w:top w:val="outset" w:sz="6" w:space="0" w:color="111111"/>
              <w:left w:val="outset" w:sz="6" w:space="0" w:color="111111"/>
              <w:bottom w:val="outset" w:sz="6" w:space="0" w:color="111111"/>
              <w:right w:val="outset" w:sz="6" w:space="0" w:color="111111"/>
            </w:tcBorders>
            <w:vAlign w:val="center"/>
          </w:tcPr>
          <w:p w14:paraId="7262DD8C" w14:textId="77777777" w:rsidR="006C3605" w:rsidRPr="000C1BF4" w:rsidRDefault="006C3605" w:rsidP="00395D40">
            <w:pPr>
              <w:jc w:val="center"/>
              <w:rPr>
                <w:sz w:val="22"/>
                <w:szCs w:val="22"/>
              </w:rPr>
            </w:pPr>
            <w:r w:rsidRPr="000C1BF4">
              <w:rPr>
                <w:sz w:val="22"/>
                <w:szCs w:val="22"/>
              </w:rPr>
              <w:t>x</w:t>
            </w:r>
          </w:p>
        </w:tc>
        <w:tc>
          <w:tcPr>
            <w:tcW w:w="653" w:type="dxa"/>
            <w:gridSpan w:val="2"/>
            <w:tcBorders>
              <w:top w:val="outset" w:sz="6" w:space="0" w:color="111111"/>
              <w:left w:val="outset" w:sz="6" w:space="0" w:color="111111"/>
              <w:bottom w:val="outset" w:sz="6" w:space="0" w:color="111111"/>
              <w:right w:val="outset" w:sz="6" w:space="0" w:color="111111"/>
            </w:tcBorders>
            <w:vAlign w:val="center"/>
          </w:tcPr>
          <w:p w14:paraId="55DA4290" w14:textId="77777777" w:rsidR="006C3605" w:rsidRPr="000C1BF4" w:rsidRDefault="006C3605" w:rsidP="00395D40">
            <w:pPr>
              <w:jc w:val="center"/>
              <w:rPr>
                <w:sz w:val="22"/>
                <w:szCs w:val="22"/>
              </w:rPr>
            </w:pPr>
            <w:r w:rsidRPr="000C1BF4">
              <w:rPr>
                <w:sz w:val="22"/>
                <w:szCs w:val="22"/>
              </w:rPr>
              <w:t>x</w:t>
            </w:r>
          </w:p>
        </w:tc>
        <w:tc>
          <w:tcPr>
            <w:tcW w:w="3458" w:type="dxa"/>
            <w:tcBorders>
              <w:top w:val="outset" w:sz="6" w:space="0" w:color="111111"/>
              <w:left w:val="outset" w:sz="6" w:space="0" w:color="111111"/>
              <w:bottom w:val="outset" w:sz="6" w:space="0" w:color="111111"/>
              <w:right w:val="outset" w:sz="6" w:space="0" w:color="111111"/>
            </w:tcBorders>
            <w:vAlign w:val="center"/>
          </w:tcPr>
          <w:p w14:paraId="31386E26" w14:textId="77777777" w:rsidR="006C3605" w:rsidRPr="000C1BF4" w:rsidRDefault="007C204F" w:rsidP="00395D40">
            <w:pPr>
              <w:rPr>
                <w:sz w:val="22"/>
                <w:szCs w:val="22"/>
              </w:rPr>
            </w:pPr>
            <w:r>
              <w:rPr>
                <w:color w:val="000000"/>
              </w:rPr>
              <w:t>Viena pareigybe</w:t>
            </w:r>
            <w:r w:rsidR="006C3605" w:rsidRPr="000C1BF4">
              <w:rPr>
                <w:color w:val="000000"/>
              </w:rPr>
              <w:t xml:space="preserve"> dirbantis specialusis pedagogas teikia pagalbą ne daugiau kaip 24 specialiųjų ugdymosi poreikių turintiems mokiniams, ugdomiems pagal ikimokyklinio ir priešmokyklinio ugdymo programas, kuriems reikalinga specialiojo pedagogo pagalba (ne daugiau kaip 20 mokinių, turinčių regos, klausos sutrikimų (iš jų turinčių </w:t>
            </w:r>
            <w:proofErr w:type="spellStart"/>
            <w:r w:rsidR="006C3605" w:rsidRPr="000C1BF4">
              <w:rPr>
                <w:color w:val="000000"/>
              </w:rPr>
              <w:t>kochlerinių</w:t>
            </w:r>
            <w:proofErr w:type="spellEnd"/>
            <w:r w:rsidR="006C3605" w:rsidRPr="000C1BF4">
              <w:rPr>
                <w:color w:val="000000"/>
              </w:rPr>
              <w:t xml:space="preserve"> implantų), jei nėra </w:t>
            </w:r>
            <w:proofErr w:type="spellStart"/>
            <w:r w:rsidR="006C3605" w:rsidRPr="000C1BF4">
              <w:rPr>
                <w:color w:val="000000"/>
              </w:rPr>
              <w:t>tiflopedagogo</w:t>
            </w:r>
            <w:proofErr w:type="spellEnd"/>
            <w:r w:rsidR="006C3605" w:rsidRPr="000C1BF4">
              <w:rPr>
                <w:color w:val="000000"/>
              </w:rPr>
              <w:t xml:space="preserve"> ar surdopedagogo</w:t>
            </w:r>
          </w:p>
        </w:tc>
      </w:tr>
      <w:tr w:rsidR="006C3605" w:rsidRPr="000C1BF4" w14:paraId="6FB37E76" w14:textId="77777777" w:rsidTr="00025CCE">
        <w:trPr>
          <w:trHeight w:val="721"/>
        </w:trPr>
        <w:tc>
          <w:tcPr>
            <w:tcW w:w="606" w:type="dxa"/>
            <w:tcBorders>
              <w:top w:val="outset" w:sz="6" w:space="0" w:color="111111"/>
              <w:left w:val="outset" w:sz="6" w:space="0" w:color="111111"/>
              <w:bottom w:val="outset" w:sz="6" w:space="0" w:color="111111"/>
              <w:right w:val="outset" w:sz="6" w:space="0" w:color="111111"/>
            </w:tcBorders>
          </w:tcPr>
          <w:p w14:paraId="0E1D35C0" w14:textId="77777777" w:rsidR="006C3605" w:rsidRDefault="006C3605" w:rsidP="00395D40">
            <w:pPr>
              <w:jc w:val="center"/>
            </w:pPr>
          </w:p>
          <w:p w14:paraId="11A3CC96" w14:textId="77777777" w:rsidR="006C3605" w:rsidRDefault="006C3605" w:rsidP="00395D40">
            <w:pPr>
              <w:jc w:val="center"/>
            </w:pPr>
          </w:p>
          <w:p w14:paraId="53EC550E" w14:textId="77777777" w:rsidR="006C3605" w:rsidRDefault="006C3605" w:rsidP="00395D40">
            <w:pPr>
              <w:jc w:val="center"/>
            </w:pPr>
          </w:p>
          <w:p w14:paraId="2C87EDA0" w14:textId="77777777" w:rsidR="006C3605" w:rsidRDefault="006C3605" w:rsidP="00395D40">
            <w:pPr>
              <w:jc w:val="center"/>
            </w:pPr>
          </w:p>
          <w:p w14:paraId="75B3F068" w14:textId="77777777" w:rsidR="006C3605" w:rsidRPr="000C1BF4" w:rsidRDefault="006C3605" w:rsidP="00395D40">
            <w:pPr>
              <w:jc w:val="center"/>
            </w:pPr>
            <w:r>
              <w:t>2.2.</w:t>
            </w:r>
          </w:p>
        </w:tc>
        <w:tc>
          <w:tcPr>
            <w:tcW w:w="2690" w:type="dxa"/>
            <w:tcBorders>
              <w:top w:val="outset" w:sz="6" w:space="0" w:color="111111"/>
              <w:left w:val="outset" w:sz="6" w:space="0" w:color="111111"/>
              <w:bottom w:val="outset" w:sz="6" w:space="0" w:color="111111"/>
              <w:right w:val="outset" w:sz="6" w:space="0" w:color="111111"/>
            </w:tcBorders>
            <w:vAlign w:val="center"/>
          </w:tcPr>
          <w:p w14:paraId="131ACB75" w14:textId="77777777" w:rsidR="006C3605" w:rsidRPr="000C1BF4" w:rsidRDefault="006C3605" w:rsidP="00395D40">
            <w:pPr>
              <w:jc w:val="center"/>
            </w:pPr>
            <w:proofErr w:type="spellStart"/>
            <w:r w:rsidRPr="000C1BF4">
              <w:t>Tiflopedagogas</w:t>
            </w:r>
            <w:proofErr w:type="spellEnd"/>
            <w:r w:rsidRPr="000C1BF4">
              <w:t xml:space="preserve"> ar surdopedagogas</w:t>
            </w:r>
          </w:p>
        </w:tc>
        <w:tc>
          <w:tcPr>
            <w:tcW w:w="681" w:type="dxa"/>
            <w:tcBorders>
              <w:top w:val="outset" w:sz="6" w:space="0" w:color="111111"/>
              <w:left w:val="outset" w:sz="6" w:space="0" w:color="111111"/>
              <w:bottom w:val="outset" w:sz="6" w:space="0" w:color="111111"/>
              <w:right w:val="outset" w:sz="6" w:space="0" w:color="111111"/>
            </w:tcBorders>
          </w:tcPr>
          <w:p w14:paraId="05FBFCC8" w14:textId="77777777" w:rsidR="006C3605" w:rsidRPr="000C1BF4" w:rsidRDefault="006C3605" w:rsidP="00395D40">
            <w:pPr>
              <w:jc w:val="both"/>
              <w:rPr>
                <w:color w:val="000000"/>
              </w:rPr>
            </w:pPr>
          </w:p>
        </w:tc>
        <w:tc>
          <w:tcPr>
            <w:tcW w:w="567" w:type="dxa"/>
            <w:tcBorders>
              <w:top w:val="outset" w:sz="6" w:space="0" w:color="111111"/>
              <w:left w:val="outset" w:sz="6" w:space="0" w:color="111111"/>
              <w:bottom w:val="outset" w:sz="6" w:space="0" w:color="111111"/>
              <w:right w:val="outset" w:sz="6" w:space="0" w:color="111111"/>
            </w:tcBorders>
          </w:tcPr>
          <w:p w14:paraId="2F1D3DC1" w14:textId="77777777" w:rsidR="006C3605" w:rsidRPr="000C1BF4" w:rsidRDefault="006C3605" w:rsidP="00395D40">
            <w:pPr>
              <w:jc w:val="both"/>
              <w:rPr>
                <w:sz w:val="22"/>
                <w:szCs w:val="22"/>
              </w:rPr>
            </w:pPr>
            <w:r w:rsidRPr="000C1BF4">
              <w:rPr>
                <w:color w:val="000000"/>
              </w:rPr>
              <w:t>.</w:t>
            </w:r>
          </w:p>
        </w:tc>
        <w:tc>
          <w:tcPr>
            <w:tcW w:w="567" w:type="dxa"/>
            <w:tcBorders>
              <w:top w:val="outset" w:sz="6" w:space="0" w:color="111111"/>
              <w:left w:val="outset" w:sz="6" w:space="0" w:color="111111"/>
              <w:bottom w:val="outset" w:sz="6" w:space="0" w:color="111111"/>
              <w:right w:val="outset" w:sz="6" w:space="0" w:color="111111"/>
            </w:tcBorders>
          </w:tcPr>
          <w:p w14:paraId="0FD6D854" w14:textId="77777777" w:rsidR="006C3605" w:rsidRPr="000C1BF4" w:rsidRDefault="006C3605" w:rsidP="00395D40">
            <w:pPr>
              <w:jc w:val="both"/>
              <w:rPr>
                <w:sz w:val="22"/>
                <w:szCs w:val="22"/>
              </w:rPr>
            </w:pPr>
          </w:p>
        </w:tc>
        <w:tc>
          <w:tcPr>
            <w:tcW w:w="567" w:type="dxa"/>
            <w:tcBorders>
              <w:top w:val="outset" w:sz="6" w:space="0" w:color="111111"/>
              <w:left w:val="outset" w:sz="6" w:space="0" w:color="111111"/>
              <w:bottom w:val="outset" w:sz="6" w:space="0" w:color="111111"/>
              <w:right w:val="outset" w:sz="6" w:space="0" w:color="111111"/>
            </w:tcBorders>
          </w:tcPr>
          <w:p w14:paraId="4035BF5F" w14:textId="77777777" w:rsidR="006C3605" w:rsidRPr="000C1BF4" w:rsidRDefault="006C3605" w:rsidP="00395D40">
            <w:pPr>
              <w:jc w:val="both"/>
              <w:rPr>
                <w:sz w:val="22"/>
                <w:szCs w:val="22"/>
              </w:rPr>
            </w:pPr>
          </w:p>
        </w:tc>
        <w:tc>
          <w:tcPr>
            <w:tcW w:w="653" w:type="dxa"/>
            <w:gridSpan w:val="2"/>
            <w:tcBorders>
              <w:top w:val="outset" w:sz="6" w:space="0" w:color="111111"/>
              <w:left w:val="outset" w:sz="6" w:space="0" w:color="111111"/>
              <w:bottom w:val="outset" w:sz="6" w:space="0" w:color="111111"/>
              <w:right w:val="outset" w:sz="6" w:space="0" w:color="111111"/>
            </w:tcBorders>
          </w:tcPr>
          <w:p w14:paraId="68FB6378" w14:textId="77777777" w:rsidR="006C3605" w:rsidRPr="000C1BF4" w:rsidRDefault="006C3605" w:rsidP="00395D40">
            <w:pPr>
              <w:jc w:val="both"/>
              <w:rPr>
                <w:sz w:val="22"/>
                <w:szCs w:val="22"/>
              </w:rPr>
            </w:pPr>
          </w:p>
        </w:tc>
        <w:tc>
          <w:tcPr>
            <w:tcW w:w="3458" w:type="dxa"/>
            <w:tcBorders>
              <w:top w:val="outset" w:sz="6" w:space="0" w:color="111111"/>
              <w:left w:val="outset" w:sz="6" w:space="0" w:color="111111"/>
              <w:bottom w:val="outset" w:sz="6" w:space="0" w:color="111111"/>
              <w:right w:val="outset" w:sz="6" w:space="0" w:color="111111"/>
            </w:tcBorders>
          </w:tcPr>
          <w:p w14:paraId="0F23E922" w14:textId="77777777" w:rsidR="006C3605" w:rsidRPr="000C1BF4" w:rsidRDefault="006C3605" w:rsidP="007C204F">
            <w:pPr>
              <w:rPr>
                <w:sz w:val="22"/>
                <w:szCs w:val="22"/>
              </w:rPr>
            </w:pPr>
            <w:r w:rsidRPr="000C1BF4">
              <w:rPr>
                <w:color w:val="000000"/>
              </w:rPr>
              <w:t>Vien</w:t>
            </w:r>
            <w:r w:rsidR="007C204F">
              <w:rPr>
                <w:color w:val="000000"/>
              </w:rPr>
              <w:t>a pareigybe</w:t>
            </w:r>
            <w:r w:rsidRPr="000C1BF4">
              <w:rPr>
                <w:color w:val="000000"/>
              </w:rPr>
              <w:t xml:space="preserve"> dirbantis </w:t>
            </w:r>
            <w:proofErr w:type="spellStart"/>
            <w:r w:rsidRPr="000C1BF4">
              <w:rPr>
                <w:color w:val="000000"/>
              </w:rPr>
              <w:t>tiflopedagogas</w:t>
            </w:r>
            <w:proofErr w:type="spellEnd"/>
            <w:r w:rsidRPr="000C1BF4">
              <w:rPr>
                <w:color w:val="000000"/>
              </w:rPr>
              <w:t xml:space="preserve"> ar surdopedagogas teikia pagalbą ne daugiau kaip 24 turintiems regos ar klausos sutrikimų (iš jų turintiems </w:t>
            </w:r>
            <w:proofErr w:type="spellStart"/>
            <w:r w:rsidRPr="000C1BF4">
              <w:rPr>
                <w:color w:val="000000"/>
              </w:rPr>
              <w:t>kochlerinius</w:t>
            </w:r>
            <w:proofErr w:type="spellEnd"/>
            <w:r w:rsidRPr="000C1BF4">
              <w:rPr>
                <w:color w:val="000000"/>
              </w:rPr>
              <w:t xml:space="preserve"> implantus) turintiems mokiniams pagal ugdomiems ikimokyklinio ir priešmokyklinio ugdymo programas</w:t>
            </w:r>
          </w:p>
        </w:tc>
      </w:tr>
      <w:tr w:rsidR="006C3605" w:rsidRPr="000C1BF4" w14:paraId="72254A8A" w14:textId="77777777" w:rsidTr="00025CCE">
        <w:trPr>
          <w:trHeight w:val="721"/>
        </w:trPr>
        <w:tc>
          <w:tcPr>
            <w:tcW w:w="606" w:type="dxa"/>
            <w:tcBorders>
              <w:top w:val="outset" w:sz="6" w:space="0" w:color="111111"/>
              <w:left w:val="outset" w:sz="6" w:space="0" w:color="111111"/>
              <w:bottom w:val="outset" w:sz="6" w:space="0" w:color="111111"/>
              <w:right w:val="outset" w:sz="6" w:space="0" w:color="111111"/>
            </w:tcBorders>
          </w:tcPr>
          <w:p w14:paraId="54076F26" w14:textId="77777777" w:rsidR="006C3605" w:rsidRDefault="006C3605" w:rsidP="00395D40">
            <w:pPr>
              <w:jc w:val="center"/>
            </w:pPr>
          </w:p>
          <w:p w14:paraId="3C3FEF6E" w14:textId="77777777" w:rsidR="006C3605" w:rsidRDefault="006C3605" w:rsidP="00395D40">
            <w:pPr>
              <w:jc w:val="center"/>
            </w:pPr>
          </w:p>
          <w:p w14:paraId="7BD114A4" w14:textId="77777777" w:rsidR="006C3605" w:rsidRDefault="006C3605" w:rsidP="00395D40">
            <w:pPr>
              <w:jc w:val="center"/>
            </w:pPr>
          </w:p>
          <w:p w14:paraId="1F11D4EF" w14:textId="77777777" w:rsidR="006C3605" w:rsidRDefault="006C3605" w:rsidP="00395D40">
            <w:pPr>
              <w:jc w:val="center"/>
            </w:pPr>
          </w:p>
          <w:p w14:paraId="0A22AA52" w14:textId="77777777" w:rsidR="006C3605" w:rsidRPr="000C1BF4" w:rsidRDefault="006C3605" w:rsidP="00395D40">
            <w:pPr>
              <w:jc w:val="center"/>
            </w:pPr>
            <w:r>
              <w:t>2.3.</w:t>
            </w:r>
          </w:p>
        </w:tc>
        <w:tc>
          <w:tcPr>
            <w:tcW w:w="2690" w:type="dxa"/>
            <w:tcBorders>
              <w:top w:val="outset" w:sz="6" w:space="0" w:color="111111"/>
              <w:left w:val="outset" w:sz="6" w:space="0" w:color="111111"/>
              <w:bottom w:val="outset" w:sz="6" w:space="0" w:color="111111"/>
              <w:right w:val="outset" w:sz="6" w:space="0" w:color="111111"/>
            </w:tcBorders>
            <w:vAlign w:val="center"/>
          </w:tcPr>
          <w:p w14:paraId="6EECC8EE" w14:textId="77777777" w:rsidR="006C3605" w:rsidRPr="000C1BF4" w:rsidRDefault="006C3605" w:rsidP="00395D40">
            <w:pPr>
              <w:jc w:val="center"/>
            </w:pPr>
            <w:r w:rsidRPr="000C1BF4">
              <w:t>Logopedas</w:t>
            </w:r>
          </w:p>
        </w:tc>
        <w:tc>
          <w:tcPr>
            <w:tcW w:w="681" w:type="dxa"/>
            <w:tcBorders>
              <w:top w:val="outset" w:sz="6" w:space="0" w:color="111111"/>
              <w:left w:val="outset" w:sz="6" w:space="0" w:color="111111"/>
              <w:bottom w:val="outset" w:sz="6" w:space="0" w:color="111111"/>
              <w:right w:val="outset" w:sz="6" w:space="0" w:color="111111"/>
            </w:tcBorders>
          </w:tcPr>
          <w:p w14:paraId="0CE534B2" w14:textId="77777777" w:rsidR="006C3605" w:rsidRPr="000C1BF4" w:rsidRDefault="006C3605" w:rsidP="00395D40">
            <w:pPr>
              <w:widowControl w:val="0"/>
              <w:suppressAutoHyphens/>
              <w:jc w:val="both"/>
              <w:rPr>
                <w:color w:val="000000"/>
              </w:rPr>
            </w:pPr>
          </w:p>
        </w:tc>
        <w:tc>
          <w:tcPr>
            <w:tcW w:w="567" w:type="dxa"/>
            <w:tcBorders>
              <w:top w:val="outset" w:sz="6" w:space="0" w:color="111111"/>
              <w:left w:val="outset" w:sz="6" w:space="0" w:color="111111"/>
              <w:bottom w:val="outset" w:sz="6" w:space="0" w:color="111111"/>
              <w:right w:val="outset" w:sz="6" w:space="0" w:color="111111"/>
            </w:tcBorders>
            <w:vAlign w:val="center"/>
          </w:tcPr>
          <w:p w14:paraId="5023493C" w14:textId="77777777" w:rsidR="006C3605" w:rsidRPr="000C1BF4" w:rsidRDefault="006C3605" w:rsidP="00395D40">
            <w:pPr>
              <w:widowControl w:val="0"/>
              <w:suppressAutoHyphens/>
              <w:jc w:val="both"/>
              <w:rPr>
                <w:sz w:val="22"/>
                <w:szCs w:val="22"/>
              </w:rPr>
            </w:pPr>
          </w:p>
        </w:tc>
        <w:tc>
          <w:tcPr>
            <w:tcW w:w="567" w:type="dxa"/>
            <w:tcBorders>
              <w:top w:val="outset" w:sz="6" w:space="0" w:color="111111"/>
              <w:left w:val="outset" w:sz="6" w:space="0" w:color="111111"/>
              <w:bottom w:val="outset" w:sz="6" w:space="0" w:color="111111"/>
              <w:right w:val="outset" w:sz="6" w:space="0" w:color="111111"/>
            </w:tcBorders>
            <w:vAlign w:val="center"/>
          </w:tcPr>
          <w:p w14:paraId="74BD61F4" w14:textId="77777777" w:rsidR="006C3605" w:rsidRPr="000C1BF4" w:rsidRDefault="006C3605" w:rsidP="00395D40">
            <w:pPr>
              <w:widowControl w:val="0"/>
              <w:suppressAutoHyphens/>
              <w:jc w:val="both"/>
              <w:rPr>
                <w:sz w:val="22"/>
                <w:szCs w:val="22"/>
              </w:rPr>
            </w:pPr>
          </w:p>
        </w:tc>
        <w:tc>
          <w:tcPr>
            <w:tcW w:w="567" w:type="dxa"/>
            <w:tcBorders>
              <w:top w:val="outset" w:sz="6" w:space="0" w:color="111111"/>
              <w:left w:val="outset" w:sz="6" w:space="0" w:color="111111"/>
              <w:bottom w:val="outset" w:sz="6" w:space="0" w:color="111111"/>
              <w:right w:val="outset" w:sz="6" w:space="0" w:color="111111"/>
            </w:tcBorders>
            <w:vAlign w:val="center"/>
          </w:tcPr>
          <w:p w14:paraId="2063C1B5" w14:textId="77777777" w:rsidR="006C3605" w:rsidRPr="000C1BF4" w:rsidRDefault="006C3605" w:rsidP="00395D40">
            <w:pPr>
              <w:widowControl w:val="0"/>
              <w:suppressAutoHyphens/>
              <w:jc w:val="both"/>
              <w:rPr>
                <w:sz w:val="22"/>
                <w:szCs w:val="22"/>
              </w:rPr>
            </w:pPr>
          </w:p>
        </w:tc>
        <w:tc>
          <w:tcPr>
            <w:tcW w:w="653" w:type="dxa"/>
            <w:gridSpan w:val="2"/>
            <w:tcBorders>
              <w:top w:val="outset" w:sz="6" w:space="0" w:color="111111"/>
              <w:left w:val="outset" w:sz="6" w:space="0" w:color="111111"/>
              <w:bottom w:val="outset" w:sz="6" w:space="0" w:color="111111"/>
              <w:right w:val="outset" w:sz="6" w:space="0" w:color="111111"/>
            </w:tcBorders>
            <w:vAlign w:val="center"/>
          </w:tcPr>
          <w:p w14:paraId="2E0AFE2B" w14:textId="77777777" w:rsidR="006C3605" w:rsidRPr="000C1BF4" w:rsidRDefault="006C3605" w:rsidP="00395D40">
            <w:pPr>
              <w:widowControl w:val="0"/>
              <w:suppressAutoHyphens/>
              <w:jc w:val="both"/>
              <w:rPr>
                <w:sz w:val="22"/>
                <w:szCs w:val="22"/>
              </w:rPr>
            </w:pPr>
          </w:p>
        </w:tc>
        <w:tc>
          <w:tcPr>
            <w:tcW w:w="3458" w:type="dxa"/>
            <w:tcBorders>
              <w:top w:val="outset" w:sz="6" w:space="0" w:color="111111"/>
              <w:left w:val="outset" w:sz="6" w:space="0" w:color="111111"/>
              <w:bottom w:val="outset" w:sz="6" w:space="0" w:color="111111"/>
              <w:right w:val="outset" w:sz="6" w:space="0" w:color="111111"/>
            </w:tcBorders>
            <w:vAlign w:val="center"/>
          </w:tcPr>
          <w:p w14:paraId="76C5810C" w14:textId="77777777" w:rsidR="006C3605" w:rsidRPr="000C1BF4" w:rsidRDefault="006C3605" w:rsidP="00395D40">
            <w:pPr>
              <w:widowControl w:val="0"/>
              <w:suppressAutoHyphens/>
              <w:jc w:val="both"/>
              <w:rPr>
                <w:color w:val="000000"/>
              </w:rPr>
            </w:pPr>
          </w:p>
          <w:p w14:paraId="11F4A9DD" w14:textId="77777777" w:rsidR="006C3605" w:rsidRPr="000C1BF4" w:rsidRDefault="007C204F" w:rsidP="00395D40">
            <w:pPr>
              <w:widowControl w:val="0"/>
              <w:suppressAutoHyphens/>
              <w:jc w:val="both"/>
              <w:rPr>
                <w:sz w:val="22"/>
                <w:szCs w:val="22"/>
              </w:rPr>
            </w:pPr>
            <w:r>
              <w:rPr>
                <w:color w:val="000000"/>
              </w:rPr>
              <w:t>Viena pareigybe</w:t>
            </w:r>
            <w:r w:rsidR="006C3605" w:rsidRPr="000C1BF4">
              <w:rPr>
                <w:color w:val="000000"/>
              </w:rPr>
              <w:t xml:space="preserve"> dirbantis logopedas teikia pagalbą ne daugiau kaip 30 specialiųjų ugdymosi poreikių turinčių </w:t>
            </w:r>
            <w:r w:rsidR="006C3605" w:rsidRPr="000C1BF4">
              <w:t xml:space="preserve">mokinių, ugdomų pagal </w:t>
            </w:r>
            <w:r w:rsidR="006C3605" w:rsidRPr="000C1BF4">
              <w:lastRenderedPageBreak/>
              <w:t>ikimokyklinio ir (ar) priešmokyklinio</w:t>
            </w:r>
            <w:r w:rsidR="006C3605" w:rsidRPr="000C1BF4">
              <w:rPr>
                <w:color w:val="000000"/>
              </w:rPr>
              <w:t xml:space="preserve"> ugdymo programas, kuriems reikalinga logopedo pagalba.</w:t>
            </w:r>
          </w:p>
        </w:tc>
      </w:tr>
      <w:tr w:rsidR="006C3605" w:rsidRPr="000C1BF4" w14:paraId="37F8EA6C" w14:textId="77777777" w:rsidTr="00025CCE">
        <w:trPr>
          <w:trHeight w:val="721"/>
        </w:trPr>
        <w:tc>
          <w:tcPr>
            <w:tcW w:w="606" w:type="dxa"/>
            <w:tcBorders>
              <w:top w:val="outset" w:sz="6" w:space="0" w:color="111111"/>
              <w:left w:val="outset" w:sz="6" w:space="0" w:color="111111"/>
              <w:bottom w:val="outset" w:sz="6" w:space="0" w:color="111111"/>
              <w:right w:val="outset" w:sz="6" w:space="0" w:color="111111"/>
            </w:tcBorders>
          </w:tcPr>
          <w:p w14:paraId="1BA9865F" w14:textId="77777777" w:rsidR="006C3605" w:rsidRDefault="006C3605" w:rsidP="00395D40">
            <w:pPr>
              <w:jc w:val="center"/>
            </w:pPr>
          </w:p>
          <w:p w14:paraId="5194B643" w14:textId="77777777" w:rsidR="006C3605" w:rsidRDefault="006C3605" w:rsidP="00395D40">
            <w:pPr>
              <w:jc w:val="center"/>
            </w:pPr>
          </w:p>
          <w:p w14:paraId="51211AAE" w14:textId="77777777" w:rsidR="006C3605" w:rsidRDefault="006C3605" w:rsidP="006C3605"/>
          <w:p w14:paraId="7E096617" w14:textId="77777777" w:rsidR="006C3605" w:rsidRPr="000C1BF4" w:rsidRDefault="006C3605" w:rsidP="006C3605">
            <w:r>
              <w:t xml:space="preserve"> 2.4.</w:t>
            </w:r>
          </w:p>
        </w:tc>
        <w:tc>
          <w:tcPr>
            <w:tcW w:w="2690" w:type="dxa"/>
            <w:tcBorders>
              <w:top w:val="outset" w:sz="6" w:space="0" w:color="111111"/>
              <w:left w:val="outset" w:sz="6" w:space="0" w:color="111111"/>
              <w:bottom w:val="outset" w:sz="6" w:space="0" w:color="111111"/>
              <w:right w:val="outset" w:sz="6" w:space="0" w:color="111111"/>
            </w:tcBorders>
            <w:vAlign w:val="center"/>
          </w:tcPr>
          <w:p w14:paraId="499E7B3D" w14:textId="77777777" w:rsidR="006C3605" w:rsidRPr="000C1BF4" w:rsidRDefault="006C3605" w:rsidP="00395D40">
            <w:pPr>
              <w:jc w:val="center"/>
            </w:pPr>
            <w:r w:rsidRPr="000C1BF4">
              <w:t>Psichologas</w:t>
            </w:r>
          </w:p>
        </w:tc>
        <w:tc>
          <w:tcPr>
            <w:tcW w:w="681" w:type="dxa"/>
            <w:tcBorders>
              <w:top w:val="outset" w:sz="6" w:space="0" w:color="111111"/>
              <w:left w:val="outset" w:sz="6" w:space="0" w:color="111111"/>
              <w:bottom w:val="outset" w:sz="6" w:space="0" w:color="111111"/>
              <w:right w:val="outset" w:sz="6" w:space="0" w:color="111111"/>
            </w:tcBorders>
            <w:vAlign w:val="center"/>
          </w:tcPr>
          <w:p w14:paraId="5FEAA8CD" w14:textId="77777777" w:rsidR="006C3605" w:rsidRPr="000C1BF4" w:rsidRDefault="006C3605" w:rsidP="00395D40">
            <w:pPr>
              <w:jc w:val="center"/>
              <w:rPr>
                <w:sz w:val="22"/>
                <w:szCs w:val="22"/>
              </w:rPr>
            </w:pPr>
            <w:r w:rsidRPr="000C1BF4">
              <w:rPr>
                <w:sz w:val="22"/>
                <w:szCs w:val="22"/>
              </w:rPr>
              <w:t>-</w:t>
            </w:r>
          </w:p>
        </w:tc>
        <w:tc>
          <w:tcPr>
            <w:tcW w:w="567" w:type="dxa"/>
            <w:tcBorders>
              <w:top w:val="outset" w:sz="6" w:space="0" w:color="111111"/>
              <w:left w:val="outset" w:sz="6" w:space="0" w:color="111111"/>
              <w:bottom w:val="outset" w:sz="6" w:space="0" w:color="111111"/>
              <w:right w:val="outset" w:sz="6" w:space="0" w:color="111111"/>
            </w:tcBorders>
            <w:vAlign w:val="center"/>
          </w:tcPr>
          <w:p w14:paraId="485AB1EA" w14:textId="77777777" w:rsidR="006C3605" w:rsidRPr="000C1BF4" w:rsidRDefault="006C3605" w:rsidP="00395D40">
            <w:pPr>
              <w:jc w:val="center"/>
              <w:rPr>
                <w:sz w:val="22"/>
                <w:szCs w:val="22"/>
              </w:rPr>
            </w:pPr>
            <w:r w:rsidRPr="000C1BF4">
              <w:rPr>
                <w:sz w:val="22"/>
                <w:szCs w:val="22"/>
              </w:rPr>
              <w:t>0,5</w:t>
            </w:r>
          </w:p>
        </w:tc>
        <w:tc>
          <w:tcPr>
            <w:tcW w:w="567" w:type="dxa"/>
            <w:tcBorders>
              <w:top w:val="outset" w:sz="6" w:space="0" w:color="111111"/>
              <w:left w:val="outset" w:sz="6" w:space="0" w:color="111111"/>
              <w:bottom w:val="outset" w:sz="6" w:space="0" w:color="111111"/>
              <w:right w:val="outset" w:sz="6" w:space="0" w:color="111111"/>
            </w:tcBorders>
            <w:vAlign w:val="center"/>
          </w:tcPr>
          <w:p w14:paraId="5A6837FF" w14:textId="77777777" w:rsidR="006C3605" w:rsidRPr="000C1BF4" w:rsidRDefault="006C3605" w:rsidP="00395D40">
            <w:pPr>
              <w:jc w:val="center"/>
              <w:rPr>
                <w:sz w:val="22"/>
                <w:szCs w:val="22"/>
              </w:rPr>
            </w:pPr>
            <w:r w:rsidRPr="000C1BF4">
              <w:rPr>
                <w:sz w:val="22"/>
                <w:szCs w:val="22"/>
              </w:rPr>
              <w:t>1</w:t>
            </w:r>
          </w:p>
        </w:tc>
        <w:tc>
          <w:tcPr>
            <w:tcW w:w="567" w:type="dxa"/>
            <w:tcBorders>
              <w:top w:val="outset" w:sz="6" w:space="0" w:color="111111"/>
              <w:left w:val="outset" w:sz="6" w:space="0" w:color="111111"/>
              <w:bottom w:val="outset" w:sz="6" w:space="0" w:color="111111"/>
              <w:right w:val="outset" w:sz="6" w:space="0" w:color="111111"/>
            </w:tcBorders>
            <w:vAlign w:val="center"/>
          </w:tcPr>
          <w:p w14:paraId="6B39113E" w14:textId="77777777" w:rsidR="006C3605" w:rsidRPr="000C1BF4" w:rsidRDefault="006C3605" w:rsidP="00395D40">
            <w:pPr>
              <w:jc w:val="center"/>
              <w:rPr>
                <w:sz w:val="22"/>
                <w:szCs w:val="22"/>
              </w:rPr>
            </w:pPr>
            <w:r w:rsidRPr="000C1BF4">
              <w:rPr>
                <w:sz w:val="22"/>
                <w:szCs w:val="22"/>
              </w:rPr>
              <w:t>1</w:t>
            </w:r>
          </w:p>
        </w:tc>
        <w:tc>
          <w:tcPr>
            <w:tcW w:w="644" w:type="dxa"/>
            <w:tcBorders>
              <w:top w:val="outset" w:sz="6" w:space="0" w:color="111111"/>
              <w:left w:val="outset" w:sz="6" w:space="0" w:color="111111"/>
              <w:bottom w:val="outset" w:sz="6" w:space="0" w:color="111111"/>
              <w:right w:val="outset" w:sz="6" w:space="0" w:color="111111"/>
            </w:tcBorders>
          </w:tcPr>
          <w:p w14:paraId="07576F0A" w14:textId="77777777" w:rsidR="006C3605" w:rsidRDefault="006C3605" w:rsidP="00395D40">
            <w:pPr>
              <w:jc w:val="center"/>
              <w:rPr>
                <w:sz w:val="22"/>
                <w:szCs w:val="22"/>
              </w:rPr>
            </w:pPr>
          </w:p>
          <w:p w14:paraId="404B7B52" w14:textId="77777777" w:rsidR="001A56C3" w:rsidRDefault="001A56C3" w:rsidP="00395D40">
            <w:pPr>
              <w:jc w:val="center"/>
              <w:rPr>
                <w:sz w:val="22"/>
                <w:szCs w:val="22"/>
              </w:rPr>
            </w:pPr>
          </w:p>
          <w:p w14:paraId="2AC6C478" w14:textId="77777777" w:rsidR="001A56C3" w:rsidRPr="00251182" w:rsidRDefault="001A56C3" w:rsidP="00395D40">
            <w:pPr>
              <w:jc w:val="center"/>
              <w:rPr>
                <w:sz w:val="16"/>
                <w:szCs w:val="16"/>
              </w:rPr>
            </w:pPr>
          </w:p>
          <w:p w14:paraId="266BF49B" w14:textId="77777777" w:rsidR="006C3605" w:rsidRPr="000C1BF4" w:rsidRDefault="006C3605" w:rsidP="00395D40">
            <w:pPr>
              <w:jc w:val="center"/>
              <w:rPr>
                <w:sz w:val="22"/>
                <w:szCs w:val="22"/>
              </w:rPr>
            </w:pPr>
            <w:r w:rsidRPr="000C1BF4">
              <w:rPr>
                <w:sz w:val="22"/>
                <w:szCs w:val="22"/>
              </w:rPr>
              <w:t>1</w:t>
            </w:r>
          </w:p>
        </w:tc>
        <w:tc>
          <w:tcPr>
            <w:tcW w:w="3467" w:type="dxa"/>
            <w:gridSpan w:val="2"/>
            <w:tcBorders>
              <w:top w:val="outset" w:sz="6" w:space="0" w:color="111111"/>
              <w:left w:val="outset" w:sz="6" w:space="0" w:color="111111"/>
              <w:bottom w:val="outset" w:sz="6" w:space="0" w:color="111111"/>
              <w:right w:val="outset" w:sz="6" w:space="0" w:color="111111"/>
            </w:tcBorders>
            <w:vAlign w:val="center"/>
          </w:tcPr>
          <w:p w14:paraId="16939CF4" w14:textId="77777777" w:rsidR="006C3605" w:rsidRPr="000C1BF4" w:rsidRDefault="007C204F" w:rsidP="007C204F">
            <w:pPr>
              <w:jc w:val="both"/>
              <w:rPr>
                <w:sz w:val="22"/>
                <w:szCs w:val="22"/>
              </w:rPr>
            </w:pPr>
            <w:r>
              <w:t>Viena</w:t>
            </w:r>
            <w:r w:rsidR="006C3605" w:rsidRPr="000C1BF4">
              <w:t xml:space="preserve"> psichologo (psichologo asistento) </w:t>
            </w:r>
            <w:r>
              <w:t>pareigybė</w:t>
            </w:r>
            <w:r w:rsidR="006C3605" w:rsidRPr="000C1BF4">
              <w:t xml:space="preserve"> steigiama ikimokyklinio ugdymo įstaigoje, kurioje yra ne mažiau kaip 10–12 grupių, kai mažiau negu 10 grupių – 0,5 </w:t>
            </w:r>
            <w:r>
              <w:t>pareigybės</w:t>
            </w:r>
            <w:r w:rsidR="006C3605" w:rsidRPr="000C1BF4">
              <w:t>.</w:t>
            </w:r>
          </w:p>
        </w:tc>
      </w:tr>
      <w:tr w:rsidR="006C3605" w:rsidRPr="000C1BF4" w14:paraId="7BA0787A" w14:textId="77777777" w:rsidTr="00025CCE">
        <w:trPr>
          <w:trHeight w:val="721"/>
        </w:trPr>
        <w:tc>
          <w:tcPr>
            <w:tcW w:w="606" w:type="dxa"/>
            <w:tcBorders>
              <w:top w:val="outset" w:sz="6" w:space="0" w:color="111111"/>
              <w:left w:val="outset" w:sz="6" w:space="0" w:color="111111"/>
              <w:bottom w:val="outset" w:sz="6" w:space="0" w:color="111111"/>
              <w:right w:val="outset" w:sz="6" w:space="0" w:color="111111"/>
            </w:tcBorders>
          </w:tcPr>
          <w:p w14:paraId="63460A66" w14:textId="77777777" w:rsidR="006C3605" w:rsidRDefault="006C3605" w:rsidP="00395D40">
            <w:pPr>
              <w:jc w:val="center"/>
            </w:pPr>
          </w:p>
          <w:p w14:paraId="1109CABE" w14:textId="77777777" w:rsidR="006C3605" w:rsidRDefault="006C3605" w:rsidP="00395D40">
            <w:pPr>
              <w:jc w:val="center"/>
            </w:pPr>
          </w:p>
          <w:p w14:paraId="3FB38CC7" w14:textId="77777777" w:rsidR="006C3605" w:rsidRDefault="006C3605" w:rsidP="00395D40">
            <w:pPr>
              <w:jc w:val="center"/>
            </w:pPr>
          </w:p>
          <w:p w14:paraId="662C7925" w14:textId="77777777" w:rsidR="006C3605" w:rsidRPr="000C1BF4" w:rsidRDefault="006C3605" w:rsidP="00395D40">
            <w:pPr>
              <w:jc w:val="center"/>
            </w:pPr>
            <w:r>
              <w:t>2.5.</w:t>
            </w:r>
          </w:p>
        </w:tc>
        <w:tc>
          <w:tcPr>
            <w:tcW w:w="2690" w:type="dxa"/>
            <w:tcBorders>
              <w:top w:val="outset" w:sz="6" w:space="0" w:color="111111"/>
              <w:left w:val="outset" w:sz="6" w:space="0" w:color="111111"/>
              <w:bottom w:val="outset" w:sz="6" w:space="0" w:color="111111"/>
              <w:right w:val="outset" w:sz="6" w:space="0" w:color="111111"/>
            </w:tcBorders>
            <w:vAlign w:val="center"/>
          </w:tcPr>
          <w:p w14:paraId="53306BE3" w14:textId="77777777" w:rsidR="006C3605" w:rsidRPr="000C1BF4" w:rsidRDefault="006C3605" w:rsidP="00395D40">
            <w:pPr>
              <w:jc w:val="center"/>
            </w:pPr>
            <w:r w:rsidRPr="000C1BF4">
              <w:t>Socialinis pedagogas</w:t>
            </w:r>
          </w:p>
        </w:tc>
        <w:tc>
          <w:tcPr>
            <w:tcW w:w="681" w:type="dxa"/>
            <w:tcBorders>
              <w:top w:val="outset" w:sz="6" w:space="0" w:color="111111"/>
              <w:left w:val="outset" w:sz="6" w:space="0" w:color="111111"/>
              <w:bottom w:val="outset" w:sz="6" w:space="0" w:color="111111"/>
              <w:right w:val="outset" w:sz="6" w:space="0" w:color="111111"/>
            </w:tcBorders>
            <w:vAlign w:val="center"/>
          </w:tcPr>
          <w:p w14:paraId="03A7CF71" w14:textId="77777777" w:rsidR="006C3605" w:rsidRPr="000C1BF4" w:rsidRDefault="006C3605" w:rsidP="00395D40">
            <w:pPr>
              <w:jc w:val="center"/>
              <w:rPr>
                <w:sz w:val="22"/>
                <w:szCs w:val="22"/>
              </w:rPr>
            </w:pPr>
          </w:p>
        </w:tc>
        <w:tc>
          <w:tcPr>
            <w:tcW w:w="567" w:type="dxa"/>
            <w:tcBorders>
              <w:top w:val="outset" w:sz="6" w:space="0" w:color="111111"/>
              <w:left w:val="outset" w:sz="6" w:space="0" w:color="111111"/>
              <w:bottom w:val="outset" w:sz="6" w:space="0" w:color="111111"/>
              <w:right w:val="outset" w:sz="6" w:space="0" w:color="111111"/>
            </w:tcBorders>
            <w:vAlign w:val="center"/>
          </w:tcPr>
          <w:p w14:paraId="57CDCBB6" w14:textId="77777777" w:rsidR="006C3605" w:rsidRPr="000C1BF4" w:rsidRDefault="006C3605" w:rsidP="00395D40">
            <w:pPr>
              <w:jc w:val="center"/>
              <w:rPr>
                <w:sz w:val="22"/>
                <w:szCs w:val="22"/>
              </w:rPr>
            </w:pPr>
            <w:r w:rsidRPr="000C1BF4">
              <w:rPr>
                <w:sz w:val="22"/>
                <w:szCs w:val="22"/>
              </w:rPr>
              <w:t>0,5</w:t>
            </w:r>
          </w:p>
        </w:tc>
        <w:tc>
          <w:tcPr>
            <w:tcW w:w="567" w:type="dxa"/>
            <w:tcBorders>
              <w:top w:val="outset" w:sz="6" w:space="0" w:color="111111"/>
              <w:left w:val="outset" w:sz="6" w:space="0" w:color="111111"/>
              <w:bottom w:val="outset" w:sz="6" w:space="0" w:color="111111"/>
              <w:right w:val="outset" w:sz="6" w:space="0" w:color="111111"/>
            </w:tcBorders>
            <w:vAlign w:val="center"/>
          </w:tcPr>
          <w:p w14:paraId="0D0CDEA9" w14:textId="77777777" w:rsidR="006C3605" w:rsidRPr="000C1BF4" w:rsidRDefault="006C3605" w:rsidP="00395D40">
            <w:pPr>
              <w:jc w:val="center"/>
              <w:rPr>
                <w:sz w:val="22"/>
                <w:szCs w:val="22"/>
              </w:rPr>
            </w:pPr>
            <w:r w:rsidRPr="000C1BF4">
              <w:rPr>
                <w:sz w:val="22"/>
                <w:szCs w:val="22"/>
              </w:rPr>
              <w:t>1</w:t>
            </w:r>
          </w:p>
        </w:tc>
        <w:tc>
          <w:tcPr>
            <w:tcW w:w="567" w:type="dxa"/>
            <w:tcBorders>
              <w:top w:val="outset" w:sz="6" w:space="0" w:color="111111"/>
              <w:left w:val="outset" w:sz="6" w:space="0" w:color="111111"/>
              <w:bottom w:val="outset" w:sz="6" w:space="0" w:color="111111"/>
              <w:right w:val="outset" w:sz="6" w:space="0" w:color="111111"/>
            </w:tcBorders>
            <w:vAlign w:val="center"/>
          </w:tcPr>
          <w:p w14:paraId="41C6AF31" w14:textId="77777777" w:rsidR="006C3605" w:rsidRPr="000C1BF4" w:rsidRDefault="006C3605" w:rsidP="00395D40">
            <w:pPr>
              <w:jc w:val="center"/>
              <w:rPr>
                <w:sz w:val="22"/>
                <w:szCs w:val="22"/>
              </w:rPr>
            </w:pPr>
            <w:r w:rsidRPr="000C1BF4">
              <w:rPr>
                <w:sz w:val="22"/>
                <w:szCs w:val="22"/>
              </w:rPr>
              <w:t>1</w:t>
            </w:r>
          </w:p>
        </w:tc>
        <w:tc>
          <w:tcPr>
            <w:tcW w:w="644" w:type="dxa"/>
            <w:tcBorders>
              <w:top w:val="outset" w:sz="6" w:space="0" w:color="111111"/>
              <w:left w:val="outset" w:sz="6" w:space="0" w:color="111111"/>
              <w:bottom w:val="outset" w:sz="6" w:space="0" w:color="111111"/>
              <w:right w:val="outset" w:sz="6" w:space="0" w:color="111111"/>
            </w:tcBorders>
          </w:tcPr>
          <w:p w14:paraId="7E3BD4AC" w14:textId="77777777" w:rsidR="006C3605" w:rsidRDefault="006C3605" w:rsidP="00395D40">
            <w:pPr>
              <w:jc w:val="center"/>
              <w:rPr>
                <w:sz w:val="22"/>
                <w:szCs w:val="22"/>
              </w:rPr>
            </w:pPr>
          </w:p>
          <w:p w14:paraId="585ABD93" w14:textId="77777777" w:rsidR="001A56C3" w:rsidRDefault="001A56C3" w:rsidP="00395D40">
            <w:pPr>
              <w:jc w:val="center"/>
              <w:rPr>
                <w:sz w:val="22"/>
                <w:szCs w:val="22"/>
              </w:rPr>
            </w:pPr>
          </w:p>
          <w:p w14:paraId="2C278A3E" w14:textId="77777777" w:rsidR="001A56C3" w:rsidRDefault="001A56C3" w:rsidP="00395D40">
            <w:pPr>
              <w:jc w:val="center"/>
              <w:rPr>
                <w:sz w:val="22"/>
                <w:szCs w:val="22"/>
              </w:rPr>
            </w:pPr>
          </w:p>
          <w:p w14:paraId="03EF3E33" w14:textId="77777777" w:rsidR="001A56C3" w:rsidRPr="00251182" w:rsidRDefault="001A56C3" w:rsidP="00395D40">
            <w:pPr>
              <w:jc w:val="center"/>
              <w:rPr>
                <w:sz w:val="10"/>
                <w:szCs w:val="10"/>
              </w:rPr>
            </w:pPr>
          </w:p>
          <w:p w14:paraId="0C31DD8F" w14:textId="77777777" w:rsidR="006C3605" w:rsidRPr="000C1BF4" w:rsidRDefault="006C3605" w:rsidP="00395D40">
            <w:pPr>
              <w:jc w:val="center"/>
              <w:rPr>
                <w:sz w:val="22"/>
                <w:szCs w:val="22"/>
              </w:rPr>
            </w:pPr>
            <w:r w:rsidRPr="000C1BF4">
              <w:rPr>
                <w:sz w:val="22"/>
                <w:szCs w:val="22"/>
              </w:rPr>
              <w:t>1</w:t>
            </w:r>
          </w:p>
        </w:tc>
        <w:tc>
          <w:tcPr>
            <w:tcW w:w="3467" w:type="dxa"/>
            <w:gridSpan w:val="2"/>
            <w:tcBorders>
              <w:top w:val="outset" w:sz="6" w:space="0" w:color="111111"/>
              <w:left w:val="outset" w:sz="6" w:space="0" w:color="111111"/>
              <w:bottom w:val="outset" w:sz="6" w:space="0" w:color="111111"/>
              <w:right w:val="outset" w:sz="6" w:space="0" w:color="111111"/>
            </w:tcBorders>
            <w:vAlign w:val="center"/>
          </w:tcPr>
          <w:p w14:paraId="700D5ECF" w14:textId="77777777" w:rsidR="006C3605" w:rsidRPr="000C1BF4" w:rsidRDefault="007C204F" w:rsidP="007C204F">
            <w:pPr>
              <w:jc w:val="both"/>
            </w:pPr>
            <w:r>
              <w:t>Viena</w:t>
            </w:r>
            <w:r w:rsidR="006C3605" w:rsidRPr="000C1BF4">
              <w:t xml:space="preserve"> socialinio pedagogo </w:t>
            </w:r>
            <w:r>
              <w:t>pareigybė</w:t>
            </w:r>
            <w:r w:rsidR="006C3605" w:rsidRPr="000C1BF4">
              <w:t xml:space="preserve"> </w:t>
            </w:r>
            <w:r>
              <w:t>steigiama</w:t>
            </w:r>
            <w:r w:rsidR="006C3605" w:rsidRPr="000C1BF4">
              <w:t xml:space="preserve"> ikimokyklinio ugdymo įstaigoje, kurioje yra ne mažiau kaip 10–12 grupių, 0,5 </w:t>
            </w:r>
            <w:r>
              <w:t>pareigybės</w:t>
            </w:r>
            <w:r w:rsidR="006C3605" w:rsidRPr="000C1BF4">
              <w:t xml:space="preserve"> – kai yra ne mažiau kaip 6 grupės.</w:t>
            </w:r>
          </w:p>
          <w:p w14:paraId="4BFB1D51" w14:textId="77777777" w:rsidR="006C3605" w:rsidRPr="000C1BF4" w:rsidRDefault="006C3605" w:rsidP="00395D40">
            <w:pPr>
              <w:jc w:val="center"/>
              <w:rPr>
                <w:sz w:val="22"/>
                <w:szCs w:val="22"/>
              </w:rPr>
            </w:pPr>
          </w:p>
        </w:tc>
      </w:tr>
      <w:tr w:rsidR="006C3605" w:rsidRPr="000C1BF4" w14:paraId="491EBB31" w14:textId="77777777" w:rsidTr="00025CCE">
        <w:trPr>
          <w:trHeight w:val="721"/>
        </w:trPr>
        <w:tc>
          <w:tcPr>
            <w:tcW w:w="606" w:type="dxa"/>
            <w:tcBorders>
              <w:top w:val="outset" w:sz="6" w:space="0" w:color="111111"/>
              <w:left w:val="outset" w:sz="6" w:space="0" w:color="111111"/>
              <w:bottom w:val="outset" w:sz="6" w:space="0" w:color="111111"/>
              <w:right w:val="outset" w:sz="6" w:space="0" w:color="111111"/>
            </w:tcBorders>
          </w:tcPr>
          <w:p w14:paraId="563AC82B" w14:textId="77777777" w:rsidR="006C3605" w:rsidRDefault="006C3605" w:rsidP="00395D40">
            <w:pPr>
              <w:jc w:val="center"/>
            </w:pPr>
          </w:p>
          <w:p w14:paraId="281E1089" w14:textId="77777777" w:rsidR="006C3605" w:rsidRPr="000C1BF4" w:rsidRDefault="006C3605" w:rsidP="00395D40">
            <w:pPr>
              <w:jc w:val="center"/>
            </w:pPr>
            <w:r>
              <w:t>2.6.</w:t>
            </w:r>
          </w:p>
        </w:tc>
        <w:tc>
          <w:tcPr>
            <w:tcW w:w="2690" w:type="dxa"/>
            <w:tcBorders>
              <w:top w:val="outset" w:sz="6" w:space="0" w:color="111111"/>
              <w:left w:val="outset" w:sz="6" w:space="0" w:color="111111"/>
              <w:bottom w:val="outset" w:sz="6" w:space="0" w:color="111111"/>
              <w:right w:val="outset" w:sz="6" w:space="0" w:color="111111"/>
            </w:tcBorders>
          </w:tcPr>
          <w:p w14:paraId="246D155D" w14:textId="77777777" w:rsidR="006C3605" w:rsidRPr="000C1BF4" w:rsidRDefault="006C3605" w:rsidP="00395D40">
            <w:pPr>
              <w:jc w:val="center"/>
            </w:pPr>
            <w:r w:rsidRPr="000C1BF4">
              <w:t>Meninio ugdymo pedagogas</w:t>
            </w:r>
          </w:p>
        </w:tc>
        <w:tc>
          <w:tcPr>
            <w:tcW w:w="681" w:type="dxa"/>
            <w:tcBorders>
              <w:top w:val="outset" w:sz="6" w:space="0" w:color="111111"/>
              <w:left w:val="outset" w:sz="6" w:space="0" w:color="111111"/>
              <w:bottom w:val="outset" w:sz="6" w:space="0" w:color="111111"/>
              <w:right w:val="outset" w:sz="6" w:space="0" w:color="111111"/>
            </w:tcBorders>
          </w:tcPr>
          <w:p w14:paraId="07D9501A" w14:textId="77777777" w:rsidR="006C3605" w:rsidRPr="000C1BF4" w:rsidRDefault="006C3605" w:rsidP="00395D40">
            <w:pPr>
              <w:jc w:val="center"/>
            </w:pPr>
            <w:r w:rsidRPr="000C1BF4">
              <w:t>0,5</w:t>
            </w:r>
          </w:p>
        </w:tc>
        <w:tc>
          <w:tcPr>
            <w:tcW w:w="567" w:type="dxa"/>
            <w:tcBorders>
              <w:top w:val="outset" w:sz="6" w:space="0" w:color="111111"/>
              <w:left w:val="outset" w:sz="6" w:space="0" w:color="111111"/>
              <w:bottom w:val="outset" w:sz="6" w:space="0" w:color="111111"/>
              <w:right w:val="outset" w:sz="6" w:space="0" w:color="111111"/>
            </w:tcBorders>
          </w:tcPr>
          <w:p w14:paraId="36E2BB94" w14:textId="77777777" w:rsidR="006C3605" w:rsidRPr="000C1BF4" w:rsidRDefault="006C3605" w:rsidP="00395D40">
            <w:pPr>
              <w:jc w:val="center"/>
            </w:pPr>
            <w:r w:rsidRPr="000C1BF4">
              <w:t>0,75</w:t>
            </w:r>
          </w:p>
        </w:tc>
        <w:tc>
          <w:tcPr>
            <w:tcW w:w="567" w:type="dxa"/>
            <w:tcBorders>
              <w:top w:val="outset" w:sz="6" w:space="0" w:color="111111"/>
              <w:left w:val="outset" w:sz="6" w:space="0" w:color="111111"/>
              <w:bottom w:val="outset" w:sz="6" w:space="0" w:color="111111"/>
              <w:right w:val="outset" w:sz="6" w:space="0" w:color="111111"/>
            </w:tcBorders>
          </w:tcPr>
          <w:p w14:paraId="3342F735" w14:textId="77777777" w:rsidR="006C3605" w:rsidRPr="000C1BF4" w:rsidRDefault="006C3605" w:rsidP="00395D40">
            <w:pPr>
              <w:jc w:val="center"/>
            </w:pPr>
            <w:r w:rsidRPr="000C1BF4">
              <w:t>1</w:t>
            </w:r>
          </w:p>
        </w:tc>
        <w:tc>
          <w:tcPr>
            <w:tcW w:w="567" w:type="dxa"/>
            <w:tcBorders>
              <w:top w:val="outset" w:sz="6" w:space="0" w:color="111111"/>
              <w:left w:val="outset" w:sz="6" w:space="0" w:color="111111"/>
              <w:bottom w:val="outset" w:sz="6" w:space="0" w:color="111111"/>
              <w:right w:val="outset" w:sz="6" w:space="0" w:color="111111"/>
            </w:tcBorders>
          </w:tcPr>
          <w:p w14:paraId="2B1268F3" w14:textId="77777777" w:rsidR="006C3605" w:rsidRPr="000C1BF4" w:rsidRDefault="006C3605" w:rsidP="00395D40">
            <w:pPr>
              <w:jc w:val="center"/>
            </w:pPr>
            <w:r w:rsidRPr="000C1BF4">
              <w:t>1</w:t>
            </w:r>
          </w:p>
        </w:tc>
        <w:tc>
          <w:tcPr>
            <w:tcW w:w="644" w:type="dxa"/>
            <w:tcBorders>
              <w:top w:val="outset" w:sz="6" w:space="0" w:color="111111"/>
              <w:left w:val="outset" w:sz="6" w:space="0" w:color="111111"/>
              <w:bottom w:val="outset" w:sz="6" w:space="0" w:color="111111"/>
              <w:right w:val="outset" w:sz="6" w:space="0" w:color="111111"/>
            </w:tcBorders>
          </w:tcPr>
          <w:p w14:paraId="7C50EAB2" w14:textId="77777777" w:rsidR="006C3605" w:rsidRPr="000C1BF4" w:rsidRDefault="006C3605" w:rsidP="00395D40">
            <w:pPr>
              <w:jc w:val="center"/>
            </w:pPr>
            <w:r w:rsidRPr="000C1BF4">
              <w:t>3</w:t>
            </w:r>
          </w:p>
        </w:tc>
        <w:tc>
          <w:tcPr>
            <w:tcW w:w="3467" w:type="dxa"/>
            <w:gridSpan w:val="2"/>
            <w:tcBorders>
              <w:top w:val="outset" w:sz="6" w:space="0" w:color="111111"/>
              <w:left w:val="outset" w:sz="6" w:space="0" w:color="111111"/>
              <w:bottom w:val="outset" w:sz="6" w:space="0" w:color="111111"/>
              <w:right w:val="outset" w:sz="6" w:space="0" w:color="111111"/>
            </w:tcBorders>
          </w:tcPr>
          <w:p w14:paraId="4748A640" w14:textId="77777777" w:rsidR="006C3605" w:rsidRPr="000C1BF4" w:rsidRDefault="006C3605" w:rsidP="00395D40">
            <w:pPr>
              <w:jc w:val="center"/>
            </w:pPr>
          </w:p>
        </w:tc>
      </w:tr>
    </w:tbl>
    <w:p w14:paraId="3B002DC1" w14:textId="77777777" w:rsidR="006C3605" w:rsidRPr="000C1BF4" w:rsidRDefault="006C3605" w:rsidP="006C3605">
      <w:pPr>
        <w:pStyle w:val="HTMLiankstoformatuotas"/>
        <w:jc w:val="both"/>
        <w:rPr>
          <w:rFonts w:ascii="Times New Roman" w:hAnsi="Times New Roman"/>
          <w:b/>
          <w:bCs/>
          <w:sz w:val="24"/>
          <w:szCs w:val="24"/>
          <w:lang w:val="lt-LT"/>
        </w:rPr>
      </w:pPr>
    </w:p>
    <w:p w14:paraId="10E80E9F" w14:textId="77777777" w:rsidR="006C3605" w:rsidRPr="000C1BF4" w:rsidRDefault="006C3605" w:rsidP="004D7192">
      <w:pPr>
        <w:ind w:firstLine="1247"/>
      </w:pPr>
      <w:r w:rsidRPr="000C1BF4">
        <w:rPr>
          <w:b/>
        </w:rPr>
        <w:t>Pastabos</w:t>
      </w:r>
      <w:r w:rsidRPr="000C1BF4">
        <w:t>:</w:t>
      </w:r>
      <w:r w:rsidRPr="000C1BF4">
        <w:tab/>
      </w:r>
    </w:p>
    <w:p w14:paraId="3185A482" w14:textId="77777777" w:rsidR="006C3605" w:rsidRPr="000C1BF4" w:rsidRDefault="006C3605" w:rsidP="004D7192">
      <w:pPr>
        <w:ind w:firstLine="1247"/>
        <w:jc w:val="both"/>
      </w:pPr>
      <w:r w:rsidRPr="000C1BF4">
        <w:tab/>
        <w:t xml:space="preserve"> Skaičiuojant mokinius specialiojo pedagogo, </w:t>
      </w:r>
      <w:proofErr w:type="spellStart"/>
      <w:r w:rsidRPr="000C1BF4">
        <w:t>tiflopedagogo</w:t>
      </w:r>
      <w:proofErr w:type="spellEnd"/>
      <w:r w:rsidRPr="000C1BF4">
        <w:t xml:space="preserve">, surdopedagogo, logopedo </w:t>
      </w:r>
      <w:r w:rsidR="007C204F">
        <w:t>pareigybei</w:t>
      </w:r>
      <w:r w:rsidRPr="000C1BF4">
        <w:t xml:space="preserve"> steigti, mokinys, turintis didelių ir labai didelių specialiųjų ugdymosi poreikių, prilyginamas dviem mokiniams.</w:t>
      </w:r>
      <w:r w:rsidRPr="000C1BF4">
        <w:tab/>
      </w:r>
    </w:p>
    <w:p w14:paraId="6F04D249" w14:textId="77777777" w:rsidR="006C3605" w:rsidRPr="000C1BF4" w:rsidRDefault="006C3605" w:rsidP="006C3605">
      <w:pPr>
        <w:jc w:val="both"/>
      </w:pPr>
      <w:r w:rsidRPr="000C1BF4">
        <w:tab/>
      </w:r>
    </w:p>
    <w:p w14:paraId="27042A2A" w14:textId="77777777" w:rsidR="006C3605" w:rsidRPr="000C1BF4" w:rsidRDefault="006C3605" w:rsidP="006C3605">
      <w:pPr>
        <w:pStyle w:val="HTMLiankstoformatuotas"/>
        <w:jc w:val="center"/>
        <w:rPr>
          <w:rFonts w:ascii="Times New Roman" w:hAnsi="Times New Roman"/>
          <w:b/>
          <w:sz w:val="24"/>
          <w:szCs w:val="24"/>
          <w:lang w:val="lt-LT"/>
        </w:rPr>
      </w:pPr>
      <w:r w:rsidRPr="000C1BF4">
        <w:rPr>
          <w:rFonts w:ascii="Times New Roman" w:hAnsi="Times New Roman"/>
          <w:b/>
          <w:sz w:val="24"/>
          <w:szCs w:val="24"/>
          <w:lang w:val="lt-LT"/>
        </w:rPr>
        <w:t>Mokytojų, mokytojų padėjėjų pareigybės</w:t>
      </w:r>
    </w:p>
    <w:p w14:paraId="65D2599C" w14:textId="77777777" w:rsidR="006C3605" w:rsidRPr="000C1BF4" w:rsidRDefault="006C3605" w:rsidP="006C3605">
      <w:pPr>
        <w:pStyle w:val="HTMLiankstoformatuotas"/>
        <w:jc w:val="center"/>
        <w:rPr>
          <w:rFonts w:ascii="Times New Roman" w:hAnsi="Times New Roman"/>
          <w:b/>
          <w:sz w:val="24"/>
          <w:szCs w:val="24"/>
          <w:lang w:val="lt-LT"/>
        </w:rPr>
      </w:pPr>
      <w:r>
        <w:rPr>
          <w:rFonts w:ascii="Times New Roman" w:hAnsi="Times New Roman"/>
          <w:b/>
          <w:sz w:val="24"/>
          <w:szCs w:val="24"/>
          <w:lang w:val="lt-LT"/>
        </w:rPr>
        <w:tab/>
      </w:r>
      <w:r>
        <w:rPr>
          <w:rFonts w:ascii="Times New Roman" w:hAnsi="Times New Roman"/>
          <w:b/>
          <w:sz w:val="24"/>
          <w:szCs w:val="24"/>
          <w:lang w:val="lt-LT"/>
        </w:rPr>
        <w:tab/>
      </w:r>
      <w:r>
        <w:rPr>
          <w:rFonts w:ascii="Times New Roman" w:hAnsi="Times New Roman"/>
          <w:b/>
          <w:sz w:val="24"/>
          <w:szCs w:val="24"/>
          <w:lang w:val="lt-LT"/>
        </w:rPr>
        <w:tab/>
      </w:r>
      <w:r>
        <w:rPr>
          <w:rFonts w:ascii="Times New Roman" w:hAnsi="Times New Roman"/>
          <w:b/>
          <w:sz w:val="24"/>
          <w:szCs w:val="24"/>
          <w:lang w:val="lt-LT"/>
        </w:rPr>
        <w:tab/>
      </w:r>
      <w:r>
        <w:rPr>
          <w:rFonts w:ascii="Times New Roman" w:hAnsi="Times New Roman"/>
          <w:b/>
          <w:sz w:val="24"/>
          <w:szCs w:val="24"/>
          <w:lang w:val="lt-LT"/>
        </w:rPr>
        <w:tab/>
      </w:r>
      <w:r>
        <w:rPr>
          <w:rFonts w:ascii="Times New Roman" w:hAnsi="Times New Roman"/>
          <w:b/>
          <w:sz w:val="24"/>
          <w:szCs w:val="24"/>
          <w:lang w:val="lt-LT"/>
        </w:rPr>
        <w:tab/>
      </w:r>
      <w:r>
        <w:rPr>
          <w:rFonts w:ascii="Times New Roman" w:hAnsi="Times New Roman"/>
          <w:b/>
          <w:sz w:val="24"/>
          <w:szCs w:val="24"/>
          <w:lang w:val="lt-LT"/>
        </w:rPr>
        <w:tab/>
        <w:t xml:space="preserve">                                </w:t>
      </w:r>
      <w:r w:rsidR="00025CCE">
        <w:rPr>
          <w:rFonts w:ascii="Times New Roman" w:hAnsi="Times New Roman"/>
          <w:b/>
          <w:sz w:val="24"/>
          <w:szCs w:val="24"/>
          <w:lang w:val="lt-LT"/>
        </w:rPr>
        <w:t xml:space="preserve">    </w:t>
      </w:r>
      <w:r>
        <w:rPr>
          <w:rFonts w:ascii="Times New Roman" w:hAnsi="Times New Roman"/>
          <w:b/>
          <w:sz w:val="24"/>
          <w:szCs w:val="24"/>
          <w:lang w:val="lt-LT"/>
        </w:rPr>
        <w:t xml:space="preserve">  2 lentelė</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855"/>
        <w:gridCol w:w="1709"/>
        <w:gridCol w:w="1721"/>
        <w:gridCol w:w="1721"/>
        <w:gridCol w:w="1208"/>
      </w:tblGrid>
      <w:tr w:rsidR="006C3605" w:rsidRPr="000C1BF4" w14:paraId="02894DE4" w14:textId="77777777" w:rsidTr="00025CCE">
        <w:tc>
          <w:tcPr>
            <w:tcW w:w="675" w:type="dxa"/>
            <w:vMerge w:val="restart"/>
          </w:tcPr>
          <w:p w14:paraId="51C49308" w14:textId="77777777" w:rsidR="006C3605" w:rsidRPr="006C3605" w:rsidRDefault="006C3605" w:rsidP="00395D40">
            <w:pPr>
              <w:pStyle w:val="HTMLiankstoformatuotas"/>
              <w:jc w:val="center"/>
              <w:rPr>
                <w:rFonts w:ascii="Times New Roman" w:hAnsi="Times New Roman"/>
                <w:sz w:val="24"/>
                <w:szCs w:val="24"/>
                <w:lang w:val="lt-LT"/>
              </w:rPr>
            </w:pPr>
          </w:p>
          <w:p w14:paraId="7D49802E" w14:textId="77777777" w:rsidR="006C3605" w:rsidRPr="006C3605" w:rsidRDefault="006C3605" w:rsidP="006C3605">
            <w:pPr>
              <w:pStyle w:val="HTMLiankstoformatuotas"/>
              <w:rPr>
                <w:rFonts w:ascii="Times New Roman" w:hAnsi="Times New Roman"/>
                <w:sz w:val="24"/>
                <w:szCs w:val="24"/>
                <w:lang w:val="lt-LT"/>
              </w:rPr>
            </w:pPr>
            <w:r w:rsidRPr="006C3605">
              <w:rPr>
                <w:rFonts w:ascii="Times New Roman" w:hAnsi="Times New Roman"/>
                <w:sz w:val="24"/>
                <w:szCs w:val="24"/>
                <w:lang w:val="lt-LT"/>
              </w:rPr>
              <w:t>Eil. Nr.</w:t>
            </w:r>
          </w:p>
        </w:tc>
        <w:tc>
          <w:tcPr>
            <w:tcW w:w="2855" w:type="dxa"/>
            <w:vMerge w:val="restart"/>
          </w:tcPr>
          <w:p w14:paraId="07C76298" w14:textId="77777777" w:rsidR="006C3605" w:rsidRPr="006C3605" w:rsidRDefault="006C3605" w:rsidP="00395D40">
            <w:pPr>
              <w:pStyle w:val="HTMLiankstoformatuotas"/>
              <w:jc w:val="center"/>
              <w:rPr>
                <w:rFonts w:ascii="Times New Roman" w:hAnsi="Times New Roman"/>
                <w:sz w:val="24"/>
                <w:szCs w:val="24"/>
                <w:lang w:val="lt-LT"/>
              </w:rPr>
            </w:pPr>
          </w:p>
          <w:p w14:paraId="071E1AB1" w14:textId="77777777" w:rsidR="006C3605" w:rsidRPr="006C3605" w:rsidRDefault="006C3605" w:rsidP="00395D40">
            <w:pPr>
              <w:pStyle w:val="HTMLiankstoformatuotas"/>
              <w:jc w:val="center"/>
              <w:rPr>
                <w:rFonts w:ascii="Times New Roman" w:hAnsi="Times New Roman"/>
                <w:sz w:val="24"/>
                <w:szCs w:val="24"/>
                <w:lang w:val="lt-LT"/>
              </w:rPr>
            </w:pPr>
            <w:r w:rsidRPr="006C3605">
              <w:rPr>
                <w:rFonts w:ascii="Times New Roman" w:hAnsi="Times New Roman"/>
                <w:sz w:val="24"/>
                <w:szCs w:val="24"/>
                <w:lang w:val="lt-LT"/>
              </w:rPr>
              <w:t>Pareigybės pavadinimas</w:t>
            </w:r>
          </w:p>
        </w:tc>
        <w:tc>
          <w:tcPr>
            <w:tcW w:w="6359" w:type="dxa"/>
            <w:gridSpan w:val="4"/>
          </w:tcPr>
          <w:p w14:paraId="28F2B7FE" w14:textId="77777777" w:rsidR="006C3605" w:rsidRPr="006C3605" w:rsidRDefault="006C3605" w:rsidP="00395D40">
            <w:pPr>
              <w:pStyle w:val="HTMLiankstoformatuotas"/>
              <w:jc w:val="center"/>
              <w:rPr>
                <w:rFonts w:ascii="Times New Roman" w:hAnsi="Times New Roman"/>
                <w:sz w:val="24"/>
                <w:szCs w:val="24"/>
                <w:lang w:val="lt-LT"/>
              </w:rPr>
            </w:pPr>
            <w:r w:rsidRPr="006C3605">
              <w:rPr>
                <w:rFonts w:ascii="Times New Roman" w:hAnsi="Times New Roman"/>
                <w:sz w:val="24"/>
                <w:szCs w:val="24"/>
                <w:lang w:val="lt-LT"/>
              </w:rPr>
              <w:t>Pareigybės vienai grupei</w:t>
            </w:r>
          </w:p>
        </w:tc>
      </w:tr>
      <w:tr w:rsidR="006C3605" w:rsidRPr="000C1BF4" w14:paraId="60FC3248" w14:textId="77777777" w:rsidTr="00025CCE">
        <w:tc>
          <w:tcPr>
            <w:tcW w:w="675" w:type="dxa"/>
            <w:vMerge/>
          </w:tcPr>
          <w:p w14:paraId="687DC34C" w14:textId="77777777" w:rsidR="006C3605" w:rsidRPr="006C3605" w:rsidRDefault="006C3605" w:rsidP="00395D40">
            <w:pPr>
              <w:pStyle w:val="HTMLiankstoformatuotas"/>
              <w:jc w:val="center"/>
              <w:rPr>
                <w:rFonts w:ascii="Times New Roman" w:hAnsi="Times New Roman"/>
                <w:sz w:val="24"/>
                <w:szCs w:val="24"/>
                <w:lang w:val="lt-LT"/>
              </w:rPr>
            </w:pPr>
          </w:p>
        </w:tc>
        <w:tc>
          <w:tcPr>
            <w:tcW w:w="2855" w:type="dxa"/>
            <w:vMerge/>
          </w:tcPr>
          <w:p w14:paraId="3BBA1F8A" w14:textId="77777777" w:rsidR="006C3605" w:rsidRPr="006C3605" w:rsidRDefault="006C3605" w:rsidP="00395D40">
            <w:pPr>
              <w:pStyle w:val="HTMLiankstoformatuotas"/>
              <w:jc w:val="center"/>
              <w:rPr>
                <w:rFonts w:ascii="Times New Roman" w:hAnsi="Times New Roman"/>
                <w:sz w:val="24"/>
                <w:szCs w:val="24"/>
                <w:lang w:val="lt-LT"/>
              </w:rPr>
            </w:pPr>
          </w:p>
        </w:tc>
        <w:tc>
          <w:tcPr>
            <w:tcW w:w="6359" w:type="dxa"/>
            <w:gridSpan w:val="4"/>
          </w:tcPr>
          <w:p w14:paraId="6E58D54F" w14:textId="77777777" w:rsidR="006C3605" w:rsidRPr="006C3605" w:rsidRDefault="006C3605" w:rsidP="00395D40">
            <w:pPr>
              <w:pStyle w:val="HTMLiankstoformatuotas"/>
              <w:jc w:val="center"/>
              <w:rPr>
                <w:rFonts w:ascii="Times New Roman" w:hAnsi="Times New Roman"/>
                <w:sz w:val="24"/>
                <w:szCs w:val="24"/>
                <w:lang w:val="lt-LT"/>
              </w:rPr>
            </w:pPr>
            <w:r w:rsidRPr="006C3605">
              <w:rPr>
                <w:rFonts w:ascii="Times New Roman" w:hAnsi="Times New Roman"/>
                <w:sz w:val="24"/>
                <w:szCs w:val="24"/>
                <w:lang w:val="lt-LT"/>
              </w:rPr>
              <w:t>Dirbant įstaigai 5 dienas per savaitę ir būnant vaikams (valandų)</w:t>
            </w:r>
          </w:p>
        </w:tc>
      </w:tr>
      <w:tr w:rsidR="006C3605" w:rsidRPr="000C1BF4" w14:paraId="18CC42FF" w14:textId="77777777" w:rsidTr="00025CCE">
        <w:tc>
          <w:tcPr>
            <w:tcW w:w="675" w:type="dxa"/>
            <w:vMerge/>
          </w:tcPr>
          <w:p w14:paraId="4621D44A" w14:textId="77777777" w:rsidR="006C3605" w:rsidRPr="000C1BF4" w:rsidRDefault="006C3605" w:rsidP="00395D40">
            <w:pPr>
              <w:pStyle w:val="HTMLiankstoformatuotas"/>
              <w:jc w:val="center"/>
              <w:rPr>
                <w:rFonts w:ascii="Times New Roman" w:hAnsi="Times New Roman"/>
                <w:sz w:val="24"/>
                <w:szCs w:val="24"/>
                <w:lang w:val="lt-LT"/>
              </w:rPr>
            </w:pPr>
          </w:p>
        </w:tc>
        <w:tc>
          <w:tcPr>
            <w:tcW w:w="2855" w:type="dxa"/>
            <w:vMerge/>
          </w:tcPr>
          <w:p w14:paraId="1AD9F673" w14:textId="77777777" w:rsidR="006C3605" w:rsidRPr="000C1BF4" w:rsidRDefault="006C3605" w:rsidP="00395D40">
            <w:pPr>
              <w:pStyle w:val="HTMLiankstoformatuotas"/>
              <w:jc w:val="center"/>
              <w:rPr>
                <w:rFonts w:ascii="Times New Roman" w:hAnsi="Times New Roman"/>
                <w:sz w:val="24"/>
                <w:szCs w:val="24"/>
                <w:lang w:val="lt-LT"/>
              </w:rPr>
            </w:pPr>
          </w:p>
        </w:tc>
        <w:tc>
          <w:tcPr>
            <w:tcW w:w="1709" w:type="dxa"/>
          </w:tcPr>
          <w:p w14:paraId="36D04BE8" w14:textId="77777777" w:rsidR="006C3605" w:rsidRPr="000C1BF4" w:rsidRDefault="006C3605" w:rsidP="00395D40">
            <w:pPr>
              <w:pStyle w:val="HTMLiankstoformatuotas"/>
              <w:jc w:val="center"/>
              <w:rPr>
                <w:rFonts w:ascii="Times New Roman" w:hAnsi="Times New Roman"/>
                <w:sz w:val="24"/>
                <w:szCs w:val="24"/>
                <w:lang w:val="lt-LT"/>
              </w:rPr>
            </w:pPr>
            <w:r w:rsidRPr="000C1BF4">
              <w:rPr>
                <w:rFonts w:ascii="Times New Roman" w:hAnsi="Times New Roman"/>
                <w:sz w:val="24"/>
                <w:szCs w:val="24"/>
                <w:lang w:val="lt-LT"/>
              </w:rPr>
              <w:t xml:space="preserve">4 val. </w:t>
            </w:r>
          </w:p>
        </w:tc>
        <w:tc>
          <w:tcPr>
            <w:tcW w:w="1721" w:type="dxa"/>
          </w:tcPr>
          <w:p w14:paraId="6FFCCA9C" w14:textId="77777777" w:rsidR="006C3605" w:rsidRPr="000C1BF4" w:rsidRDefault="006C3605" w:rsidP="00395D40">
            <w:pPr>
              <w:pStyle w:val="HTMLiankstoformatuotas"/>
              <w:jc w:val="center"/>
              <w:rPr>
                <w:rFonts w:ascii="Times New Roman" w:hAnsi="Times New Roman"/>
                <w:sz w:val="24"/>
                <w:szCs w:val="24"/>
                <w:lang w:val="lt-LT"/>
              </w:rPr>
            </w:pPr>
            <w:r w:rsidRPr="000C1BF4">
              <w:rPr>
                <w:rFonts w:ascii="Times New Roman" w:hAnsi="Times New Roman"/>
                <w:sz w:val="24"/>
                <w:szCs w:val="24"/>
                <w:lang w:val="lt-LT"/>
              </w:rPr>
              <w:t>9 val.</w:t>
            </w:r>
          </w:p>
        </w:tc>
        <w:tc>
          <w:tcPr>
            <w:tcW w:w="1721" w:type="dxa"/>
          </w:tcPr>
          <w:p w14:paraId="4FF5BFE0" w14:textId="77777777" w:rsidR="006C3605" w:rsidRPr="000C1BF4" w:rsidRDefault="006C3605" w:rsidP="00395D40">
            <w:pPr>
              <w:pStyle w:val="HTMLiankstoformatuotas"/>
              <w:jc w:val="center"/>
              <w:rPr>
                <w:rFonts w:ascii="Times New Roman" w:hAnsi="Times New Roman"/>
                <w:sz w:val="24"/>
                <w:szCs w:val="24"/>
                <w:lang w:val="lt-LT"/>
              </w:rPr>
            </w:pPr>
            <w:r w:rsidRPr="000C1BF4">
              <w:rPr>
                <w:rFonts w:ascii="Times New Roman" w:hAnsi="Times New Roman"/>
                <w:sz w:val="24"/>
                <w:szCs w:val="24"/>
                <w:lang w:val="lt-LT"/>
              </w:rPr>
              <w:t>10,5 val.</w:t>
            </w:r>
          </w:p>
        </w:tc>
        <w:tc>
          <w:tcPr>
            <w:tcW w:w="1208" w:type="dxa"/>
          </w:tcPr>
          <w:p w14:paraId="21CEE24C" w14:textId="77777777" w:rsidR="006C3605" w:rsidRPr="000C1BF4" w:rsidRDefault="006C3605" w:rsidP="00395D40">
            <w:pPr>
              <w:pStyle w:val="HTMLiankstoformatuotas"/>
              <w:jc w:val="center"/>
              <w:rPr>
                <w:rFonts w:ascii="Times New Roman" w:hAnsi="Times New Roman"/>
                <w:sz w:val="24"/>
                <w:szCs w:val="24"/>
                <w:lang w:val="lt-LT"/>
              </w:rPr>
            </w:pPr>
            <w:r w:rsidRPr="000C1BF4">
              <w:rPr>
                <w:rFonts w:ascii="Times New Roman" w:hAnsi="Times New Roman"/>
                <w:sz w:val="24"/>
                <w:szCs w:val="24"/>
                <w:lang w:val="lt-LT"/>
              </w:rPr>
              <w:t>12 val.</w:t>
            </w:r>
          </w:p>
        </w:tc>
      </w:tr>
      <w:tr w:rsidR="006C3605" w:rsidRPr="000C1BF4" w14:paraId="0A7B4EB5" w14:textId="77777777" w:rsidTr="00025CCE">
        <w:tc>
          <w:tcPr>
            <w:tcW w:w="675" w:type="dxa"/>
          </w:tcPr>
          <w:p w14:paraId="6F32EBC1" w14:textId="77777777" w:rsidR="006C3605" w:rsidRPr="000C1BF4" w:rsidRDefault="006C3605" w:rsidP="00395D40">
            <w:pPr>
              <w:pStyle w:val="HTMLiankstoformatuotas"/>
              <w:jc w:val="center"/>
              <w:rPr>
                <w:rFonts w:ascii="Times New Roman" w:hAnsi="Times New Roman"/>
                <w:sz w:val="24"/>
                <w:szCs w:val="24"/>
                <w:lang w:val="lt-LT"/>
              </w:rPr>
            </w:pPr>
            <w:r>
              <w:rPr>
                <w:rFonts w:ascii="Times New Roman" w:hAnsi="Times New Roman"/>
                <w:sz w:val="24"/>
                <w:szCs w:val="24"/>
                <w:lang w:val="lt-LT"/>
              </w:rPr>
              <w:t>1.</w:t>
            </w:r>
          </w:p>
        </w:tc>
        <w:tc>
          <w:tcPr>
            <w:tcW w:w="2855" w:type="dxa"/>
          </w:tcPr>
          <w:p w14:paraId="0F8B3105" w14:textId="77777777" w:rsidR="006C3605" w:rsidRPr="000C1BF4" w:rsidRDefault="006C3605" w:rsidP="00395D40">
            <w:pPr>
              <w:pStyle w:val="HTMLiankstoformatuotas"/>
              <w:jc w:val="center"/>
              <w:rPr>
                <w:rFonts w:ascii="Times New Roman" w:hAnsi="Times New Roman"/>
                <w:sz w:val="24"/>
                <w:szCs w:val="24"/>
                <w:lang w:val="lt-LT"/>
              </w:rPr>
            </w:pPr>
            <w:r w:rsidRPr="000C1BF4">
              <w:rPr>
                <w:rFonts w:ascii="Times New Roman" w:hAnsi="Times New Roman"/>
                <w:sz w:val="24"/>
                <w:szCs w:val="24"/>
                <w:lang w:val="lt-LT"/>
              </w:rPr>
              <w:t>Mokytojas</w:t>
            </w:r>
          </w:p>
        </w:tc>
        <w:tc>
          <w:tcPr>
            <w:tcW w:w="1709" w:type="dxa"/>
          </w:tcPr>
          <w:p w14:paraId="69E4417D" w14:textId="77777777" w:rsidR="006C3605" w:rsidRPr="000C1BF4" w:rsidRDefault="006C3605" w:rsidP="00395D40">
            <w:pPr>
              <w:pStyle w:val="HTMLiankstoformatuotas"/>
              <w:jc w:val="center"/>
              <w:rPr>
                <w:rFonts w:ascii="Times New Roman" w:hAnsi="Times New Roman"/>
                <w:sz w:val="24"/>
                <w:szCs w:val="24"/>
                <w:lang w:val="lt-LT"/>
              </w:rPr>
            </w:pPr>
            <w:r w:rsidRPr="000C1BF4">
              <w:rPr>
                <w:rFonts w:ascii="Times New Roman" w:hAnsi="Times New Roman"/>
                <w:sz w:val="24"/>
                <w:szCs w:val="24"/>
                <w:lang w:val="lt-LT"/>
              </w:rPr>
              <w:t>0,6</w:t>
            </w:r>
          </w:p>
        </w:tc>
        <w:tc>
          <w:tcPr>
            <w:tcW w:w="1721" w:type="dxa"/>
          </w:tcPr>
          <w:p w14:paraId="74B14CD9" w14:textId="77777777" w:rsidR="006C3605" w:rsidRPr="000C1BF4" w:rsidRDefault="006C3605" w:rsidP="00395D40">
            <w:pPr>
              <w:pStyle w:val="HTMLiankstoformatuotas"/>
              <w:jc w:val="center"/>
              <w:rPr>
                <w:rFonts w:ascii="Times New Roman" w:hAnsi="Times New Roman"/>
                <w:sz w:val="24"/>
                <w:szCs w:val="24"/>
                <w:lang w:val="lt-LT"/>
              </w:rPr>
            </w:pPr>
            <w:r w:rsidRPr="000C1BF4">
              <w:rPr>
                <w:rFonts w:ascii="Times New Roman" w:hAnsi="Times New Roman"/>
                <w:sz w:val="24"/>
                <w:szCs w:val="24"/>
                <w:lang w:val="lt-LT"/>
              </w:rPr>
              <w:t>1,25</w:t>
            </w:r>
          </w:p>
        </w:tc>
        <w:tc>
          <w:tcPr>
            <w:tcW w:w="1721" w:type="dxa"/>
          </w:tcPr>
          <w:p w14:paraId="50DE0503" w14:textId="77777777" w:rsidR="006C3605" w:rsidRPr="000C1BF4" w:rsidRDefault="006C3605" w:rsidP="00395D40">
            <w:pPr>
              <w:pStyle w:val="HTMLiankstoformatuotas"/>
              <w:jc w:val="center"/>
              <w:rPr>
                <w:rFonts w:ascii="Times New Roman" w:hAnsi="Times New Roman"/>
                <w:sz w:val="24"/>
                <w:szCs w:val="24"/>
                <w:lang w:val="lt-LT"/>
              </w:rPr>
            </w:pPr>
            <w:r w:rsidRPr="000C1BF4">
              <w:rPr>
                <w:rFonts w:ascii="Times New Roman" w:hAnsi="Times New Roman"/>
                <w:sz w:val="24"/>
                <w:szCs w:val="24"/>
                <w:lang w:val="lt-LT"/>
              </w:rPr>
              <w:t>1,5</w:t>
            </w:r>
          </w:p>
        </w:tc>
        <w:tc>
          <w:tcPr>
            <w:tcW w:w="1208" w:type="dxa"/>
          </w:tcPr>
          <w:p w14:paraId="70731862" w14:textId="77777777" w:rsidR="006C3605" w:rsidRPr="000C1BF4" w:rsidRDefault="006C3605" w:rsidP="00395D40">
            <w:pPr>
              <w:pStyle w:val="HTMLiankstoformatuotas"/>
              <w:jc w:val="center"/>
              <w:rPr>
                <w:rFonts w:ascii="Times New Roman" w:hAnsi="Times New Roman"/>
                <w:sz w:val="24"/>
                <w:szCs w:val="24"/>
                <w:lang w:val="lt-LT"/>
              </w:rPr>
            </w:pPr>
            <w:r w:rsidRPr="000C1BF4">
              <w:rPr>
                <w:rFonts w:ascii="Times New Roman" w:hAnsi="Times New Roman"/>
                <w:sz w:val="24"/>
                <w:szCs w:val="24"/>
                <w:lang w:val="lt-LT"/>
              </w:rPr>
              <w:t>1,75</w:t>
            </w:r>
          </w:p>
        </w:tc>
      </w:tr>
      <w:tr w:rsidR="006C3605" w:rsidRPr="000C1BF4" w14:paraId="7694FA10" w14:textId="77777777" w:rsidTr="00025CCE">
        <w:tc>
          <w:tcPr>
            <w:tcW w:w="675" w:type="dxa"/>
          </w:tcPr>
          <w:p w14:paraId="378726D5" w14:textId="77777777" w:rsidR="006C3605" w:rsidRPr="000C1BF4" w:rsidRDefault="006C3605" w:rsidP="00395D40">
            <w:pPr>
              <w:pStyle w:val="HTMLiankstoformatuotas"/>
              <w:jc w:val="center"/>
              <w:rPr>
                <w:rFonts w:ascii="Times New Roman" w:hAnsi="Times New Roman"/>
                <w:sz w:val="24"/>
                <w:szCs w:val="24"/>
                <w:lang w:val="lt-LT"/>
              </w:rPr>
            </w:pPr>
            <w:r>
              <w:rPr>
                <w:rFonts w:ascii="Times New Roman" w:hAnsi="Times New Roman"/>
                <w:sz w:val="24"/>
                <w:szCs w:val="24"/>
                <w:lang w:val="lt-LT"/>
              </w:rPr>
              <w:t>2.</w:t>
            </w:r>
          </w:p>
        </w:tc>
        <w:tc>
          <w:tcPr>
            <w:tcW w:w="2855" w:type="dxa"/>
          </w:tcPr>
          <w:p w14:paraId="56E9923E" w14:textId="77777777" w:rsidR="006C3605" w:rsidRPr="000C1BF4" w:rsidRDefault="006C3605" w:rsidP="00395D40">
            <w:pPr>
              <w:pStyle w:val="HTMLiankstoformatuotas"/>
              <w:jc w:val="center"/>
              <w:rPr>
                <w:rFonts w:ascii="Times New Roman" w:hAnsi="Times New Roman"/>
                <w:sz w:val="24"/>
                <w:szCs w:val="24"/>
                <w:lang w:val="lt-LT"/>
              </w:rPr>
            </w:pPr>
            <w:r w:rsidRPr="000C1BF4">
              <w:rPr>
                <w:rFonts w:ascii="Times New Roman" w:hAnsi="Times New Roman"/>
                <w:sz w:val="24"/>
                <w:szCs w:val="24"/>
                <w:lang w:val="lt-LT"/>
              </w:rPr>
              <w:t>Mokytojo padėjėjas</w:t>
            </w:r>
          </w:p>
        </w:tc>
        <w:tc>
          <w:tcPr>
            <w:tcW w:w="1709" w:type="dxa"/>
          </w:tcPr>
          <w:p w14:paraId="599C3EB2" w14:textId="77777777" w:rsidR="006C3605" w:rsidRPr="000C1BF4" w:rsidRDefault="006C3605" w:rsidP="00395D40">
            <w:pPr>
              <w:pStyle w:val="HTMLiankstoformatuotas"/>
              <w:jc w:val="center"/>
              <w:rPr>
                <w:rFonts w:ascii="Times New Roman" w:hAnsi="Times New Roman"/>
                <w:sz w:val="24"/>
                <w:szCs w:val="24"/>
                <w:lang w:val="lt-LT"/>
              </w:rPr>
            </w:pPr>
            <w:r w:rsidRPr="000C1BF4">
              <w:rPr>
                <w:rFonts w:ascii="Times New Roman" w:hAnsi="Times New Roman"/>
                <w:sz w:val="24"/>
                <w:szCs w:val="24"/>
                <w:lang w:val="lt-LT"/>
              </w:rPr>
              <w:t>0,5</w:t>
            </w:r>
          </w:p>
        </w:tc>
        <w:tc>
          <w:tcPr>
            <w:tcW w:w="1721" w:type="dxa"/>
          </w:tcPr>
          <w:p w14:paraId="5A1E1B43" w14:textId="77777777" w:rsidR="006C3605" w:rsidRPr="000C1BF4" w:rsidRDefault="006C3605" w:rsidP="00395D40">
            <w:pPr>
              <w:pStyle w:val="HTMLiankstoformatuotas"/>
              <w:jc w:val="center"/>
              <w:rPr>
                <w:rFonts w:ascii="Times New Roman" w:hAnsi="Times New Roman"/>
                <w:sz w:val="24"/>
                <w:szCs w:val="24"/>
                <w:lang w:val="lt-LT"/>
              </w:rPr>
            </w:pPr>
            <w:r w:rsidRPr="000C1BF4">
              <w:rPr>
                <w:rFonts w:ascii="Times New Roman" w:hAnsi="Times New Roman"/>
                <w:sz w:val="24"/>
                <w:szCs w:val="24"/>
                <w:lang w:val="lt-LT"/>
              </w:rPr>
              <w:t>1</w:t>
            </w:r>
          </w:p>
        </w:tc>
        <w:tc>
          <w:tcPr>
            <w:tcW w:w="1721" w:type="dxa"/>
          </w:tcPr>
          <w:p w14:paraId="5008C90F" w14:textId="77777777" w:rsidR="006C3605" w:rsidRPr="000C1BF4" w:rsidRDefault="006C3605" w:rsidP="00395D40">
            <w:pPr>
              <w:pStyle w:val="HTMLiankstoformatuotas"/>
              <w:jc w:val="center"/>
              <w:rPr>
                <w:rFonts w:ascii="Times New Roman" w:hAnsi="Times New Roman"/>
                <w:sz w:val="24"/>
                <w:szCs w:val="24"/>
                <w:lang w:val="lt-LT"/>
              </w:rPr>
            </w:pPr>
            <w:r w:rsidRPr="000C1BF4">
              <w:rPr>
                <w:rFonts w:ascii="Times New Roman" w:hAnsi="Times New Roman"/>
                <w:sz w:val="24"/>
                <w:szCs w:val="24"/>
                <w:lang w:val="lt-LT"/>
              </w:rPr>
              <w:t>1,25</w:t>
            </w:r>
          </w:p>
        </w:tc>
        <w:tc>
          <w:tcPr>
            <w:tcW w:w="1208" w:type="dxa"/>
          </w:tcPr>
          <w:p w14:paraId="7C16179E" w14:textId="77777777" w:rsidR="006C3605" w:rsidRPr="000C1BF4" w:rsidRDefault="006C3605" w:rsidP="00395D40">
            <w:pPr>
              <w:pStyle w:val="HTMLiankstoformatuotas"/>
              <w:jc w:val="center"/>
              <w:rPr>
                <w:rFonts w:ascii="Times New Roman" w:hAnsi="Times New Roman"/>
                <w:sz w:val="24"/>
                <w:szCs w:val="24"/>
                <w:lang w:val="lt-LT"/>
              </w:rPr>
            </w:pPr>
            <w:r w:rsidRPr="000C1BF4">
              <w:rPr>
                <w:rFonts w:ascii="Times New Roman" w:hAnsi="Times New Roman"/>
                <w:sz w:val="24"/>
                <w:szCs w:val="24"/>
                <w:lang w:val="lt-LT"/>
              </w:rPr>
              <w:t>1,5</w:t>
            </w:r>
          </w:p>
        </w:tc>
      </w:tr>
    </w:tbl>
    <w:p w14:paraId="4C4A26C8" w14:textId="77777777" w:rsidR="006C3605" w:rsidRPr="000C1BF4" w:rsidRDefault="006C3605" w:rsidP="006C3605">
      <w:pPr>
        <w:pStyle w:val="HTMLiankstoformatuotas"/>
        <w:jc w:val="center"/>
        <w:rPr>
          <w:rFonts w:ascii="Times New Roman" w:hAnsi="Times New Roman"/>
          <w:b/>
          <w:sz w:val="24"/>
          <w:szCs w:val="24"/>
          <w:lang w:val="lt-LT"/>
        </w:rPr>
      </w:pPr>
    </w:p>
    <w:p w14:paraId="53BEA0F2" w14:textId="77777777" w:rsidR="006C3605" w:rsidRPr="000C1BF4" w:rsidRDefault="006C3605" w:rsidP="004D7192">
      <w:pPr>
        <w:pStyle w:val="HTMLiankstoformatuotas"/>
        <w:ind w:firstLine="1247"/>
        <w:jc w:val="both"/>
        <w:rPr>
          <w:rFonts w:ascii="Times New Roman" w:hAnsi="Times New Roman"/>
          <w:sz w:val="24"/>
          <w:szCs w:val="24"/>
          <w:lang w:val="lt-LT"/>
        </w:rPr>
      </w:pPr>
      <w:r w:rsidRPr="000C1BF4">
        <w:rPr>
          <w:rFonts w:ascii="Times New Roman" w:hAnsi="Times New Roman"/>
          <w:b/>
          <w:sz w:val="24"/>
          <w:szCs w:val="24"/>
          <w:lang w:val="lt-LT"/>
        </w:rPr>
        <w:t>Pastabos:</w:t>
      </w:r>
      <w:r w:rsidRPr="000C1BF4">
        <w:rPr>
          <w:rFonts w:ascii="Times New Roman" w:hAnsi="Times New Roman"/>
          <w:sz w:val="24"/>
          <w:szCs w:val="24"/>
          <w:lang w:val="lt-LT"/>
        </w:rPr>
        <w:t xml:space="preserve">  </w:t>
      </w:r>
    </w:p>
    <w:p w14:paraId="53313908" w14:textId="77777777" w:rsidR="006C3605" w:rsidRPr="000C1BF4" w:rsidRDefault="006C3605" w:rsidP="004D7192">
      <w:pPr>
        <w:ind w:firstLine="1247"/>
        <w:jc w:val="both"/>
      </w:pPr>
      <w:r w:rsidRPr="000C1BF4">
        <w:t>1. Mokytojams, vykdantiems ikimokyklinio ir priešmokyklinio ugdymo programas, 33 valandos per savaitę skiriamos tiesioginiam darbui su vaikais ir 3 valandos per savaitę – netiesioginiam darbui su vaikais. Todėl papildomai 1 mokytojo pareigybei skiriama 0,083 mokytojo</w:t>
      </w:r>
      <w:r w:rsidR="007C204F" w:rsidRPr="007C204F">
        <w:t xml:space="preserve"> </w:t>
      </w:r>
      <w:r w:rsidR="007C204F">
        <w:t>pareigybės</w:t>
      </w:r>
      <w:r w:rsidRPr="000C1BF4">
        <w:t xml:space="preserve"> n</w:t>
      </w:r>
      <w:r w:rsidR="007C204F">
        <w:t>etiesioginiam darbui su vaikais.</w:t>
      </w:r>
    </w:p>
    <w:p w14:paraId="2265CEEF" w14:textId="77777777" w:rsidR="006C3605" w:rsidRPr="000C1BF4" w:rsidRDefault="006C3605" w:rsidP="004D7192">
      <w:pPr>
        <w:ind w:firstLine="1247"/>
        <w:jc w:val="both"/>
        <w:rPr>
          <w:bCs/>
        </w:rPr>
      </w:pPr>
      <w:r w:rsidRPr="000C1BF4">
        <w:rPr>
          <w:bCs/>
        </w:rPr>
        <w:tab/>
        <w:t xml:space="preserve">2. Ikimokyklinėse įstaigose, kuriose yra specialios grupės vaikams, turintiems kompleksinių vystymosi sutrikimų, dirbančiose 26 valandas per savaitę, kiekvienai grupei skiriamos 2,5 mokytojo pareigybės (24 valandos per savaitę skiriamos tiesioginiam darbui su </w:t>
      </w:r>
      <w:r w:rsidR="007C204F">
        <w:rPr>
          <w:bCs/>
        </w:rPr>
        <w:t>vaikais</w:t>
      </w:r>
      <w:r w:rsidRPr="000C1BF4">
        <w:rPr>
          <w:bCs/>
        </w:rPr>
        <w:t xml:space="preserve"> ir 2 valandos per savaitę – netiesioginiam darbui su </w:t>
      </w:r>
      <w:r w:rsidR="007C204F">
        <w:rPr>
          <w:bCs/>
        </w:rPr>
        <w:t>vaikais</w:t>
      </w:r>
      <w:r w:rsidRPr="000C1BF4">
        <w:rPr>
          <w:bCs/>
        </w:rPr>
        <w:t>).</w:t>
      </w:r>
      <w:r w:rsidRPr="000C1BF4">
        <w:t xml:space="preserve"> </w:t>
      </w:r>
    </w:p>
    <w:p w14:paraId="36C0774C" w14:textId="77777777" w:rsidR="006C3605" w:rsidRPr="000C1BF4" w:rsidRDefault="006C3605" w:rsidP="004D7192">
      <w:pPr>
        <w:ind w:firstLine="1247"/>
        <w:jc w:val="both"/>
      </w:pPr>
      <w:r w:rsidRPr="000C1BF4">
        <w:tab/>
        <w:t xml:space="preserve">3. Kineziterapeuto 0,5 pareigybės steigiama įstaigose, kuriose yra iki 50 vaikų su kompleksiniais vystymosi ir judėjimo sutrikimais ir esant pedagoginės psichologinės tarnybos išvadoms, virš 50 vaikų – 1 </w:t>
      </w:r>
      <w:r w:rsidR="007C204F">
        <w:t>pareigybė.</w:t>
      </w:r>
    </w:p>
    <w:p w14:paraId="10AD7B99" w14:textId="77777777" w:rsidR="006C3605" w:rsidRPr="000C1BF4" w:rsidRDefault="006C3605" w:rsidP="004D7192">
      <w:pPr>
        <w:ind w:firstLine="1247"/>
        <w:jc w:val="both"/>
      </w:pPr>
      <w:r w:rsidRPr="000C1BF4">
        <w:t xml:space="preserve">4. Priešmokyklinio ugdymo grupės mokytojo padėjėjo 0,5 </w:t>
      </w:r>
      <w:r w:rsidR="007C204F">
        <w:t>pareigybės steigiama</w:t>
      </w:r>
      <w:r w:rsidRPr="000C1BF4">
        <w:t xml:space="preserve"> grupėse, vykdančiose priešmokyklinio ugdymo programą, jei šios grupės veiklos trukmė per dieną 4 valandos. Jei grupės veiklos trukmė per dieną ilgesnė daugiau kaip 4 val., steigiama 1  pareigybė mokytojo  padėjėjo.</w:t>
      </w:r>
    </w:p>
    <w:p w14:paraId="6A6B6004" w14:textId="77777777" w:rsidR="006C3605" w:rsidRDefault="006C3605" w:rsidP="006C3605">
      <w:pPr>
        <w:jc w:val="both"/>
        <w:rPr>
          <w:bCs/>
        </w:rPr>
      </w:pPr>
      <w:r w:rsidRPr="000C1BF4">
        <w:tab/>
      </w:r>
      <w:r w:rsidRPr="000C1BF4">
        <w:rPr>
          <w:bCs/>
        </w:rPr>
        <w:tab/>
      </w:r>
    </w:p>
    <w:p w14:paraId="344F6593" w14:textId="77777777" w:rsidR="0075790A" w:rsidRPr="000C1BF4" w:rsidRDefault="0075790A" w:rsidP="006C3605">
      <w:pPr>
        <w:jc w:val="both"/>
        <w:rPr>
          <w:bCs/>
        </w:rPr>
      </w:pPr>
    </w:p>
    <w:p w14:paraId="64F8965C" w14:textId="77777777" w:rsidR="006C3605" w:rsidRPr="000C1BF4" w:rsidRDefault="006C3605" w:rsidP="006C3605">
      <w:pPr>
        <w:pStyle w:val="HTMLiankstoformatuotas"/>
        <w:jc w:val="center"/>
        <w:rPr>
          <w:rFonts w:ascii="Times New Roman" w:hAnsi="Times New Roman"/>
          <w:b/>
          <w:bCs/>
          <w:sz w:val="24"/>
          <w:szCs w:val="24"/>
          <w:lang w:val="lt-LT"/>
        </w:rPr>
      </w:pPr>
      <w:r w:rsidRPr="000C1BF4">
        <w:rPr>
          <w:rFonts w:ascii="Times New Roman" w:hAnsi="Times New Roman"/>
          <w:b/>
          <w:bCs/>
          <w:sz w:val="24"/>
          <w:szCs w:val="24"/>
          <w:lang w:val="lt-LT"/>
        </w:rPr>
        <w:t>Kitos pareigybės</w:t>
      </w:r>
    </w:p>
    <w:p w14:paraId="2FAD3F15" w14:textId="77777777" w:rsidR="006C3605" w:rsidRPr="006C3605" w:rsidRDefault="006C3605" w:rsidP="006C3605">
      <w:pPr>
        <w:pStyle w:val="HTMLiankstoformatuotas"/>
        <w:jc w:val="both"/>
        <w:rPr>
          <w:rFonts w:ascii="Times New Roman" w:hAnsi="Times New Roman"/>
          <w:b/>
          <w:sz w:val="24"/>
          <w:szCs w:val="24"/>
          <w:lang w:val="lt-LT"/>
        </w:rPr>
      </w:pPr>
      <w:r>
        <w:rPr>
          <w:rFonts w:ascii="Times New Roman" w:hAnsi="Times New Roman"/>
          <w:sz w:val="24"/>
          <w:szCs w:val="24"/>
          <w:lang w:val="lt-LT"/>
        </w:rPr>
        <w:tab/>
      </w:r>
      <w:r>
        <w:rPr>
          <w:rFonts w:ascii="Times New Roman" w:hAnsi="Times New Roman"/>
          <w:sz w:val="24"/>
          <w:szCs w:val="24"/>
          <w:lang w:val="lt-LT"/>
        </w:rPr>
        <w:tab/>
      </w:r>
      <w:r>
        <w:rPr>
          <w:rFonts w:ascii="Times New Roman" w:hAnsi="Times New Roman"/>
          <w:sz w:val="24"/>
          <w:szCs w:val="24"/>
          <w:lang w:val="lt-LT"/>
        </w:rPr>
        <w:tab/>
      </w:r>
      <w:r>
        <w:rPr>
          <w:rFonts w:ascii="Times New Roman" w:hAnsi="Times New Roman"/>
          <w:sz w:val="24"/>
          <w:szCs w:val="24"/>
          <w:lang w:val="lt-LT"/>
        </w:rPr>
        <w:tab/>
      </w:r>
      <w:r>
        <w:rPr>
          <w:rFonts w:ascii="Times New Roman" w:hAnsi="Times New Roman"/>
          <w:sz w:val="24"/>
          <w:szCs w:val="24"/>
          <w:lang w:val="lt-LT"/>
        </w:rPr>
        <w:tab/>
      </w:r>
      <w:r>
        <w:rPr>
          <w:rFonts w:ascii="Times New Roman" w:hAnsi="Times New Roman"/>
          <w:sz w:val="24"/>
          <w:szCs w:val="24"/>
          <w:lang w:val="lt-LT"/>
        </w:rPr>
        <w:tab/>
      </w:r>
      <w:r>
        <w:rPr>
          <w:rFonts w:ascii="Times New Roman" w:hAnsi="Times New Roman"/>
          <w:sz w:val="24"/>
          <w:szCs w:val="24"/>
          <w:lang w:val="lt-LT"/>
        </w:rPr>
        <w:tab/>
      </w:r>
      <w:r>
        <w:rPr>
          <w:rFonts w:ascii="Times New Roman" w:hAnsi="Times New Roman"/>
          <w:sz w:val="24"/>
          <w:szCs w:val="24"/>
          <w:lang w:val="lt-LT"/>
        </w:rPr>
        <w:tab/>
      </w:r>
      <w:r>
        <w:rPr>
          <w:rFonts w:ascii="Times New Roman" w:hAnsi="Times New Roman"/>
          <w:sz w:val="24"/>
          <w:szCs w:val="24"/>
          <w:lang w:val="lt-LT"/>
        </w:rPr>
        <w:tab/>
      </w:r>
      <w:r w:rsidR="00025CCE">
        <w:rPr>
          <w:rFonts w:ascii="Times New Roman" w:hAnsi="Times New Roman"/>
          <w:sz w:val="24"/>
          <w:szCs w:val="24"/>
          <w:lang w:val="lt-LT"/>
        </w:rPr>
        <w:t xml:space="preserve">        </w:t>
      </w:r>
      <w:r w:rsidRPr="006C3605">
        <w:rPr>
          <w:rFonts w:ascii="Times New Roman" w:hAnsi="Times New Roman"/>
          <w:b/>
          <w:sz w:val="24"/>
          <w:szCs w:val="24"/>
          <w:lang w:val="lt-LT"/>
        </w:rPr>
        <w:t>3 lentelė</w:t>
      </w:r>
    </w:p>
    <w:tbl>
      <w:tblPr>
        <w:tblW w:w="5070" w:type="pct"/>
        <w:tblBorders>
          <w:top w:val="outset" w:sz="6" w:space="0" w:color="111111"/>
          <w:left w:val="outset" w:sz="6" w:space="0" w:color="111111"/>
          <w:bottom w:val="outset" w:sz="6" w:space="0" w:color="111111"/>
          <w:right w:val="outset" w:sz="6" w:space="0" w:color="111111"/>
        </w:tblBorders>
        <w:tblLayout w:type="fixed"/>
        <w:tblCellMar>
          <w:left w:w="0" w:type="dxa"/>
          <w:right w:w="0" w:type="dxa"/>
        </w:tblCellMar>
        <w:tblLook w:val="0000" w:firstRow="0" w:lastRow="0" w:firstColumn="0" w:lastColumn="0" w:noHBand="0" w:noVBand="0"/>
      </w:tblPr>
      <w:tblGrid>
        <w:gridCol w:w="573"/>
        <w:gridCol w:w="3229"/>
        <w:gridCol w:w="644"/>
        <w:gridCol w:w="529"/>
        <w:gridCol w:w="529"/>
        <w:gridCol w:w="529"/>
        <w:gridCol w:w="742"/>
        <w:gridCol w:w="2982"/>
      </w:tblGrid>
      <w:tr w:rsidR="00117A7C" w:rsidRPr="000C1BF4" w14:paraId="5296F8CB" w14:textId="77777777" w:rsidTr="00025CCE">
        <w:tc>
          <w:tcPr>
            <w:tcW w:w="294" w:type="pct"/>
            <w:vMerge w:val="restart"/>
            <w:tcBorders>
              <w:top w:val="outset" w:sz="6" w:space="0" w:color="111111"/>
              <w:left w:val="outset" w:sz="6" w:space="0" w:color="111111"/>
              <w:right w:val="outset" w:sz="6" w:space="0" w:color="111111"/>
            </w:tcBorders>
          </w:tcPr>
          <w:p w14:paraId="2459E58B" w14:textId="77777777" w:rsidR="00117A7C" w:rsidRDefault="00117A7C" w:rsidP="00395D40">
            <w:pPr>
              <w:jc w:val="center"/>
              <w:rPr>
                <w:b/>
              </w:rPr>
            </w:pPr>
          </w:p>
          <w:p w14:paraId="27C7C1F7" w14:textId="77777777" w:rsidR="00117A7C" w:rsidRPr="00117A7C" w:rsidRDefault="00117A7C" w:rsidP="00395D40">
            <w:pPr>
              <w:jc w:val="center"/>
            </w:pPr>
            <w:r w:rsidRPr="00117A7C">
              <w:t>Eil. Nr.</w:t>
            </w:r>
          </w:p>
        </w:tc>
        <w:tc>
          <w:tcPr>
            <w:tcW w:w="1655" w:type="pct"/>
            <w:vMerge w:val="restart"/>
            <w:tcBorders>
              <w:top w:val="outset" w:sz="6" w:space="0" w:color="111111"/>
              <w:left w:val="outset" w:sz="6" w:space="0" w:color="111111"/>
              <w:bottom w:val="outset" w:sz="6" w:space="0" w:color="111111"/>
              <w:right w:val="outset" w:sz="6" w:space="0" w:color="111111"/>
            </w:tcBorders>
            <w:vAlign w:val="center"/>
          </w:tcPr>
          <w:p w14:paraId="3568EA9C" w14:textId="77777777" w:rsidR="00117A7C" w:rsidRPr="000C1BF4" w:rsidRDefault="00117A7C" w:rsidP="00395D40">
            <w:pPr>
              <w:jc w:val="center"/>
              <w:rPr>
                <w:b/>
              </w:rPr>
            </w:pPr>
            <w:r w:rsidRPr="000C1BF4">
              <w:rPr>
                <w:b/>
              </w:rPr>
              <w:t>Pareigybės pavadinimas</w:t>
            </w:r>
          </w:p>
        </w:tc>
        <w:tc>
          <w:tcPr>
            <w:tcW w:w="3051" w:type="pct"/>
            <w:gridSpan w:val="6"/>
            <w:tcBorders>
              <w:top w:val="outset" w:sz="6" w:space="0" w:color="111111"/>
              <w:left w:val="outset" w:sz="6" w:space="0" w:color="111111"/>
              <w:bottom w:val="outset" w:sz="6" w:space="0" w:color="111111"/>
              <w:right w:val="outset" w:sz="6" w:space="0" w:color="111111"/>
            </w:tcBorders>
          </w:tcPr>
          <w:p w14:paraId="14FD4043" w14:textId="77777777" w:rsidR="00117A7C" w:rsidRPr="000C1BF4" w:rsidRDefault="00117A7C" w:rsidP="00395D40">
            <w:pPr>
              <w:pStyle w:val="prastasistinklapis1"/>
              <w:jc w:val="center"/>
              <w:rPr>
                <w:rFonts w:ascii="Times New Roman" w:hAnsi="Times New Roman" w:cs="Times New Roman"/>
                <w:b/>
                <w:color w:val="auto"/>
                <w:sz w:val="24"/>
                <w:szCs w:val="24"/>
              </w:rPr>
            </w:pPr>
            <w:r w:rsidRPr="000C1BF4">
              <w:rPr>
                <w:rFonts w:ascii="Times New Roman" w:hAnsi="Times New Roman" w:cs="Times New Roman"/>
                <w:b/>
                <w:color w:val="auto"/>
                <w:sz w:val="24"/>
                <w:szCs w:val="24"/>
              </w:rPr>
              <w:t xml:space="preserve">Pareigybių skaičius, atsižvelgiant į grupių skaičių </w:t>
            </w:r>
          </w:p>
        </w:tc>
      </w:tr>
      <w:tr w:rsidR="00117A7C" w:rsidRPr="000C1BF4" w14:paraId="13C0D7E1" w14:textId="77777777" w:rsidTr="00025CCE">
        <w:trPr>
          <w:trHeight w:val="556"/>
        </w:trPr>
        <w:tc>
          <w:tcPr>
            <w:tcW w:w="294" w:type="pct"/>
            <w:vMerge/>
            <w:tcBorders>
              <w:left w:val="outset" w:sz="6" w:space="0" w:color="111111"/>
              <w:bottom w:val="outset" w:sz="6" w:space="0" w:color="111111"/>
              <w:right w:val="outset" w:sz="6" w:space="0" w:color="111111"/>
            </w:tcBorders>
          </w:tcPr>
          <w:p w14:paraId="04D37544" w14:textId="77777777" w:rsidR="00117A7C" w:rsidRPr="000C1BF4" w:rsidRDefault="00117A7C" w:rsidP="00395D40"/>
        </w:tc>
        <w:tc>
          <w:tcPr>
            <w:tcW w:w="1655" w:type="pct"/>
            <w:vMerge/>
            <w:tcBorders>
              <w:top w:val="outset" w:sz="6" w:space="0" w:color="111111"/>
              <w:left w:val="outset" w:sz="6" w:space="0" w:color="111111"/>
              <w:bottom w:val="outset" w:sz="6" w:space="0" w:color="111111"/>
              <w:right w:val="outset" w:sz="6" w:space="0" w:color="111111"/>
            </w:tcBorders>
            <w:vAlign w:val="center"/>
          </w:tcPr>
          <w:p w14:paraId="3F466C4C" w14:textId="77777777" w:rsidR="00117A7C" w:rsidRPr="000C1BF4" w:rsidRDefault="00117A7C" w:rsidP="00395D40"/>
        </w:tc>
        <w:tc>
          <w:tcPr>
            <w:tcW w:w="330" w:type="pct"/>
            <w:tcBorders>
              <w:top w:val="outset" w:sz="6" w:space="0" w:color="111111"/>
              <w:left w:val="outset" w:sz="6" w:space="0" w:color="111111"/>
              <w:bottom w:val="outset" w:sz="6" w:space="0" w:color="111111"/>
              <w:right w:val="outset" w:sz="6" w:space="0" w:color="111111"/>
            </w:tcBorders>
            <w:vAlign w:val="center"/>
          </w:tcPr>
          <w:p w14:paraId="0BB57B1A" w14:textId="77777777" w:rsidR="00117A7C" w:rsidRPr="000C1BF4" w:rsidRDefault="00117A7C" w:rsidP="00395D40">
            <w:pPr>
              <w:jc w:val="center"/>
              <w:rPr>
                <w:sz w:val="18"/>
                <w:szCs w:val="18"/>
              </w:rPr>
            </w:pPr>
            <w:r w:rsidRPr="000C1BF4">
              <w:rPr>
                <w:sz w:val="18"/>
                <w:szCs w:val="18"/>
              </w:rPr>
              <w:t>1</w:t>
            </w:r>
            <w:r w:rsidR="00025CCE">
              <w:rPr>
                <w:sz w:val="18"/>
                <w:szCs w:val="18"/>
              </w:rPr>
              <w:t>–</w:t>
            </w:r>
            <w:r w:rsidRPr="000C1BF4">
              <w:rPr>
                <w:sz w:val="18"/>
                <w:szCs w:val="18"/>
              </w:rPr>
              <w:t>4 grupės</w:t>
            </w:r>
          </w:p>
        </w:tc>
        <w:tc>
          <w:tcPr>
            <w:tcW w:w="271" w:type="pct"/>
            <w:tcBorders>
              <w:top w:val="outset" w:sz="6" w:space="0" w:color="111111"/>
              <w:left w:val="outset" w:sz="6" w:space="0" w:color="111111"/>
              <w:bottom w:val="outset" w:sz="6" w:space="0" w:color="111111"/>
              <w:right w:val="outset" w:sz="6" w:space="0" w:color="111111"/>
            </w:tcBorders>
            <w:vAlign w:val="center"/>
          </w:tcPr>
          <w:p w14:paraId="4C403F9B" w14:textId="77777777" w:rsidR="00117A7C" w:rsidRPr="000C1BF4" w:rsidRDefault="00117A7C" w:rsidP="00395D40">
            <w:pPr>
              <w:jc w:val="center"/>
              <w:rPr>
                <w:sz w:val="18"/>
                <w:szCs w:val="18"/>
              </w:rPr>
            </w:pPr>
            <w:r w:rsidRPr="000C1BF4">
              <w:rPr>
                <w:sz w:val="18"/>
                <w:szCs w:val="18"/>
              </w:rPr>
              <w:t>5</w:t>
            </w:r>
            <w:r w:rsidR="00025CCE">
              <w:rPr>
                <w:sz w:val="18"/>
                <w:szCs w:val="18"/>
              </w:rPr>
              <w:t>–</w:t>
            </w:r>
            <w:r w:rsidRPr="000C1BF4">
              <w:rPr>
                <w:sz w:val="18"/>
                <w:szCs w:val="18"/>
              </w:rPr>
              <w:t>8 grupės</w:t>
            </w:r>
          </w:p>
        </w:tc>
        <w:tc>
          <w:tcPr>
            <w:tcW w:w="271" w:type="pct"/>
            <w:tcBorders>
              <w:top w:val="outset" w:sz="6" w:space="0" w:color="111111"/>
              <w:left w:val="outset" w:sz="6" w:space="0" w:color="111111"/>
              <w:bottom w:val="outset" w:sz="6" w:space="0" w:color="111111"/>
              <w:right w:val="outset" w:sz="6" w:space="0" w:color="111111"/>
            </w:tcBorders>
            <w:vAlign w:val="center"/>
          </w:tcPr>
          <w:p w14:paraId="57D4E8C3" w14:textId="77777777" w:rsidR="00117A7C" w:rsidRPr="000C1BF4" w:rsidRDefault="00117A7C" w:rsidP="00395D40">
            <w:pPr>
              <w:jc w:val="center"/>
              <w:rPr>
                <w:sz w:val="18"/>
                <w:szCs w:val="18"/>
              </w:rPr>
            </w:pPr>
            <w:r w:rsidRPr="000C1BF4">
              <w:rPr>
                <w:sz w:val="18"/>
                <w:szCs w:val="18"/>
              </w:rPr>
              <w:t>9</w:t>
            </w:r>
            <w:r w:rsidR="00025CCE">
              <w:rPr>
                <w:sz w:val="18"/>
                <w:szCs w:val="18"/>
              </w:rPr>
              <w:t>–</w:t>
            </w:r>
            <w:r w:rsidRPr="000C1BF4">
              <w:rPr>
                <w:sz w:val="18"/>
                <w:szCs w:val="18"/>
              </w:rPr>
              <w:t>12 grupių</w:t>
            </w:r>
          </w:p>
        </w:tc>
        <w:tc>
          <w:tcPr>
            <w:tcW w:w="271" w:type="pct"/>
            <w:tcBorders>
              <w:top w:val="outset" w:sz="6" w:space="0" w:color="111111"/>
              <w:left w:val="outset" w:sz="6" w:space="0" w:color="111111"/>
              <w:bottom w:val="outset" w:sz="6" w:space="0" w:color="111111"/>
              <w:right w:val="outset" w:sz="6" w:space="0" w:color="111111"/>
            </w:tcBorders>
            <w:vAlign w:val="center"/>
          </w:tcPr>
          <w:p w14:paraId="1DF2574F" w14:textId="77777777" w:rsidR="00117A7C" w:rsidRPr="000C1BF4" w:rsidRDefault="00117A7C" w:rsidP="00395D40">
            <w:pPr>
              <w:jc w:val="center"/>
              <w:rPr>
                <w:sz w:val="18"/>
                <w:szCs w:val="18"/>
              </w:rPr>
            </w:pPr>
            <w:r w:rsidRPr="000C1BF4">
              <w:rPr>
                <w:sz w:val="18"/>
                <w:szCs w:val="18"/>
              </w:rPr>
              <w:t>13</w:t>
            </w:r>
            <w:r w:rsidR="00025CCE">
              <w:rPr>
                <w:sz w:val="18"/>
                <w:szCs w:val="18"/>
              </w:rPr>
              <w:t>–</w:t>
            </w:r>
            <w:r w:rsidRPr="000C1BF4">
              <w:rPr>
                <w:sz w:val="18"/>
                <w:szCs w:val="18"/>
              </w:rPr>
              <w:t>16 grupių</w:t>
            </w:r>
          </w:p>
        </w:tc>
        <w:tc>
          <w:tcPr>
            <w:tcW w:w="380" w:type="pct"/>
            <w:tcBorders>
              <w:top w:val="outset" w:sz="6" w:space="0" w:color="111111"/>
              <w:left w:val="outset" w:sz="6" w:space="0" w:color="111111"/>
              <w:bottom w:val="outset" w:sz="6" w:space="0" w:color="111111"/>
              <w:right w:val="outset" w:sz="6" w:space="0" w:color="111111"/>
            </w:tcBorders>
          </w:tcPr>
          <w:p w14:paraId="750C3CB3" w14:textId="77777777" w:rsidR="00117A7C" w:rsidRPr="000C1BF4" w:rsidRDefault="00117A7C" w:rsidP="00395D40">
            <w:pPr>
              <w:jc w:val="center"/>
              <w:rPr>
                <w:sz w:val="18"/>
                <w:szCs w:val="18"/>
              </w:rPr>
            </w:pPr>
            <w:r w:rsidRPr="000C1BF4">
              <w:rPr>
                <w:sz w:val="18"/>
                <w:szCs w:val="18"/>
              </w:rPr>
              <w:t>17 ir daugiau grupių</w:t>
            </w:r>
          </w:p>
        </w:tc>
        <w:tc>
          <w:tcPr>
            <w:tcW w:w="1528" w:type="pct"/>
            <w:tcBorders>
              <w:top w:val="outset" w:sz="6" w:space="0" w:color="111111"/>
              <w:left w:val="outset" w:sz="6" w:space="0" w:color="111111"/>
              <w:bottom w:val="outset" w:sz="6" w:space="0" w:color="111111"/>
              <w:right w:val="outset" w:sz="6" w:space="0" w:color="111111"/>
            </w:tcBorders>
            <w:vAlign w:val="center"/>
          </w:tcPr>
          <w:p w14:paraId="71819869" w14:textId="77777777" w:rsidR="00117A7C" w:rsidRPr="000C1BF4" w:rsidRDefault="00117A7C" w:rsidP="00395D40">
            <w:pPr>
              <w:jc w:val="center"/>
              <w:rPr>
                <w:sz w:val="18"/>
                <w:szCs w:val="18"/>
              </w:rPr>
            </w:pPr>
            <w:r w:rsidRPr="000C1BF4">
              <w:rPr>
                <w:sz w:val="18"/>
                <w:szCs w:val="18"/>
              </w:rPr>
              <w:t>Pastabos</w:t>
            </w:r>
          </w:p>
        </w:tc>
      </w:tr>
      <w:tr w:rsidR="006C3605" w:rsidRPr="000C1BF4" w14:paraId="4633B7FB" w14:textId="77777777" w:rsidTr="00025CCE">
        <w:tc>
          <w:tcPr>
            <w:tcW w:w="294" w:type="pct"/>
            <w:tcBorders>
              <w:top w:val="outset" w:sz="6" w:space="0" w:color="111111"/>
              <w:left w:val="outset" w:sz="6" w:space="0" w:color="111111"/>
              <w:bottom w:val="outset" w:sz="6" w:space="0" w:color="111111"/>
              <w:right w:val="outset" w:sz="6" w:space="0" w:color="111111"/>
            </w:tcBorders>
          </w:tcPr>
          <w:p w14:paraId="68267D38" w14:textId="77777777" w:rsidR="006C3605" w:rsidRPr="000C1BF4" w:rsidRDefault="00117A7C" w:rsidP="00395D40">
            <w:pPr>
              <w:ind w:left="188"/>
            </w:pPr>
            <w:r>
              <w:t>1.</w:t>
            </w:r>
          </w:p>
        </w:tc>
        <w:tc>
          <w:tcPr>
            <w:tcW w:w="1655" w:type="pct"/>
            <w:tcBorders>
              <w:top w:val="outset" w:sz="6" w:space="0" w:color="111111"/>
              <w:left w:val="outset" w:sz="6" w:space="0" w:color="111111"/>
              <w:bottom w:val="outset" w:sz="6" w:space="0" w:color="111111"/>
              <w:right w:val="outset" w:sz="6" w:space="0" w:color="111111"/>
            </w:tcBorders>
            <w:vAlign w:val="center"/>
          </w:tcPr>
          <w:p w14:paraId="279ECD2C" w14:textId="77777777" w:rsidR="006C3605" w:rsidRPr="000C1BF4" w:rsidRDefault="006C3605" w:rsidP="00395D40">
            <w:pPr>
              <w:ind w:left="188"/>
            </w:pPr>
            <w:r w:rsidRPr="000C1BF4">
              <w:t>Direktoriaus pavaduotojas ūkiui</w:t>
            </w:r>
          </w:p>
        </w:tc>
        <w:tc>
          <w:tcPr>
            <w:tcW w:w="330" w:type="pct"/>
            <w:tcBorders>
              <w:top w:val="outset" w:sz="6" w:space="0" w:color="111111"/>
              <w:left w:val="outset" w:sz="6" w:space="0" w:color="111111"/>
              <w:bottom w:val="outset" w:sz="6" w:space="0" w:color="111111"/>
              <w:right w:val="outset" w:sz="6" w:space="0" w:color="111111"/>
            </w:tcBorders>
            <w:vAlign w:val="center"/>
          </w:tcPr>
          <w:p w14:paraId="1231E62E" w14:textId="77777777" w:rsidR="006C3605" w:rsidRPr="000C1BF4" w:rsidRDefault="006C3605" w:rsidP="00395D40">
            <w:pPr>
              <w:jc w:val="center"/>
            </w:pPr>
            <w:r w:rsidRPr="000C1BF4">
              <w:t>-</w:t>
            </w:r>
          </w:p>
        </w:tc>
        <w:tc>
          <w:tcPr>
            <w:tcW w:w="271" w:type="pct"/>
            <w:tcBorders>
              <w:top w:val="outset" w:sz="6" w:space="0" w:color="111111"/>
              <w:left w:val="outset" w:sz="6" w:space="0" w:color="111111"/>
              <w:bottom w:val="outset" w:sz="6" w:space="0" w:color="111111"/>
              <w:right w:val="outset" w:sz="6" w:space="0" w:color="111111"/>
            </w:tcBorders>
            <w:vAlign w:val="center"/>
          </w:tcPr>
          <w:p w14:paraId="1F583A58" w14:textId="77777777" w:rsidR="006C3605" w:rsidRPr="000C1BF4" w:rsidRDefault="006C3605" w:rsidP="00395D40">
            <w:pPr>
              <w:jc w:val="center"/>
            </w:pPr>
          </w:p>
        </w:tc>
        <w:tc>
          <w:tcPr>
            <w:tcW w:w="271" w:type="pct"/>
            <w:tcBorders>
              <w:top w:val="outset" w:sz="6" w:space="0" w:color="111111"/>
              <w:left w:val="outset" w:sz="6" w:space="0" w:color="111111"/>
              <w:bottom w:val="outset" w:sz="6" w:space="0" w:color="111111"/>
              <w:right w:val="outset" w:sz="6" w:space="0" w:color="111111"/>
            </w:tcBorders>
            <w:vAlign w:val="center"/>
          </w:tcPr>
          <w:p w14:paraId="16C30E53" w14:textId="77777777" w:rsidR="006C3605" w:rsidRPr="000C1BF4" w:rsidRDefault="006C3605" w:rsidP="00395D40">
            <w:pPr>
              <w:jc w:val="center"/>
            </w:pPr>
          </w:p>
        </w:tc>
        <w:tc>
          <w:tcPr>
            <w:tcW w:w="271" w:type="pct"/>
            <w:tcBorders>
              <w:top w:val="outset" w:sz="6" w:space="0" w:color="111111"/>
              <w:left w:val="outset" w:sz="6" w:space="0" w:color="111111"/>
              <w:bottom w:val="outset" w:sz="6" w:space="0" w:color="111111"/>
              <w:right w:val="outset" w:sz="6" w:space="0" w:color="111111"/>
            </w:tcBorders>
            <w:vAlign w:val="center"/>
          </w:tcPr>
          <w:p w14:paraId="54093D26" w14:textId="77777777" w:rsidR="006C3605" w:rsidRPr="000C1BF4" w:rsidRDefault="006C3605" w:rsidP="00395D40">
            <w:pPr>
              <w:jc w:val="center"/>
            </w:pPr>
            <w:r w:rsidRPr="000C1BF4">
              <w:t>1</w:t>
            </w:r>
          </w:p>
        </w:tc>
        <w:tc>
          <w:tcPr>
            <w:tcW w:w="380" w:type="pct"/>
            <w:tcBorders>
              <w:top w:val="outset" w:sz="6" w:space="0" w:color="111111"/>
              <w:left w:val="outset" w:sz="6" w:space="0" w:color="111111"/>
              <w:bottom w:val="outset" w:sz="6" w:space="0" w:color="111111"/>
              <w:right w:val="outset" w:sz="6" w:space="0" w:color="111111"/>
            </w:tcBorders>
          </w:tcPr>
          <w:p w14:paraId="017BC116" w14:textId="77777777" w:rsidR="001A56C3" w:rsidRPr="00251182" w:rsidRDefault="001A56C3" w:rsidP="00395D40">
            <w:pPr>
              <w:jc w:val="center"/>
              <w:rPr>
                <w:sz w:val="10"/>
                <w:szCs w:val="10"/>
              </w:rPr>
            </w:pPr>
          </w:p>
          <w:p w14:paraId="03AB1A26" w14:textId="77777777" w:rsidR="006C3605" w:rsidRPr="000C1BF4" w:rsidRDefault="006C3605" w:rsidP="00395D40">
            <w:pPr>
              <w:jc w:val="center"/>
            </w:pPr>
            <w:r w:rsidRPr="000C1BF4">
              <w:t>1</w:t>
            </w:r>
          </w:p>
        </w:tc>
        <w:tc>
          <w:tcPr>
            <w:tcW w:w="1528" w:type="pct"/>
            <w:tcBorders>
              <w:top w:val="outset" w:sz="6" w:space="0" w:color="111111"/>
              <w:left w:val="outset" w:sz="6" w:space="0" w:color="111111"/>
              <w:bottom w:val="outset" w:sz="6" w:space="0" w:color="111111"/>
              <w:right w:val="outset" w:sz="6" w:space="0" w:color="111111"/>
            </w:tcBorders>
            <w:vAlign w:val="center"/>
          </w:tcPr>
          <w:p w14:paraId="5616DD46" w14:textId="77777777" w:rsidR="006C3605" w:rsidRPr="000C1BF4" w:rsidRDefault="006C3605" w:rsidP="00395D40">
            <w:pPr>
              <w:jc w:val="center"/>
            </w:pPr>
          </w:p>
        </w:tc>
      </w:tr>
      <w:tr w:rsidR="006C3605" w:rsidRPr="000C1BF4" w14:paraId="42D125DE" w14:textId="77777777" w:rsidTr="00025CCE">
        <w:tc>
          <w:tcPr>
            <w:tcW w:w="294" w:type="pct"/>
            <w:tcBorders>
              <w:top w:val="outset" w:sz="6" w:space="0" w:color="111111"/>
              <w:left w:val="outset" w:sz="6" w:space="0" w:color="111111"/>
              <w:bottom w:val="outset" w:sz="6" w:space="0" w:color="111111"/>
              <w:right w:val="outset" w:sz="6" w:space="0" w:color="111111"/>
            </w:tcBorders>
          </w:tcPr>
          <w:p w14:paraId="4925E1D6" w14:textId="77777777" w:rsidR="006C3605" w:rsidRPr="000C1BF4" w:rsidRDefault="00117A7C" w:rsidP="00395D40">
            <w:pPr>
              <w:ind w:left="188"/>
            </w:pPr>
            <w:r>
              <w:t>2.</w:t>
            </w:r>
          </w:p>
        </w:tc>
        <w:tc>
          <w:tcPr>
            <w:tcW w:w="1655" w:type="pct"/>
            <w:tcBorders>
              <w:top w:val="outset" w:sz="6" w:space="0" w:color="111111"/>
              <w:left w:val="outset" w:sz="6" w:space="0" w:color="111111"/>
              <w:bottom w:val="outset" w:sz="6" w:space="0" w:color="111111"/>
              <w:right w:val="outset" w:sz="6" w:space="0" w:color="111111"/>
            </w:tcBorders>
            <w:vAlign w:val="center"/>
          </w:tcPr>
          <w:p w14:paraId="4D55BDC9" w14:textId="77777777" w:rsidR="006C3605" w:rsidRPr="000C1BF4" w:rsidRDefault="006C3605" w:rsidP="00395D40">
            <w:pPr>
              <w:ind w:left="188"/>
            </w:pPr>
            <w:r w:rsidRPr="000C1BF4">
              <w:t>Ūkvedys</w:t>
            </w:r>
          </w:p>
        </w:tc>
        <w:tc>
          <w:tcPr>
            <w:tcW w:w="330" w:type="pct"/>
            <w:tcBorders>
              <w:top w:val="outset" w:sz="6" w:space="0" w:color="111111"/>
              <w:left w:val="outset" w:sz="6" w:space="0" w:color="111111"/>
              <w:bottom w:val="outset" w:sz="6" w:space="0" w:color="111111"/>
              <w:right w:val="outset" w:sz="6" w:space="0" w:color="111111"/>
            </w:tcBorders>
            <w:vAlign w:val="center"/>
          </w:tcPr>
          <w:p w14:paraId="6D5EA933" w14:textId="77777777" w:rsidR="006C3605" w:rsidRPr="000C1BF4" w:rsidRDefault="006C3605" w:rsidP="00395D40">
            <w:pPr>
              <w:jc w:val="center"/>
            </w:pPr>
            <w:r w:rsidRPr="000C1BF4">
              <w:t>0,75</w:t>
            </w:r>
          </w:p>
        </w:tc>
        <w:tc>
          <w:tcPr>
            <w:tcW w:w="271" w:type="pct"/>
            <w:tcBorders>
              <w:top w:val="outset" w:sz="6" w:space="0" w:color="111111"/>
              <w:left w:val="outset" w:sz="6" w:space="0" w:color="111111"/>
              <w:bottom w:val="outset" w:sz="6" w:space="0" w:color="111111"/>
              <w:right w:val="outset" w:sz="6" w:space="0" w:color="111111"/>
            </w:tcBorders>
            <w:vAlign w:val="center"/>
          </w:tcPr>
          <w:p w14:paraId="638DF9EB" w14:textId="77777777" w:rsidR="006C3605" w:rsidRPr="000C1BF4" w:rsidRDefault="006C3605" w:rsidP="00395D40">
            <w:pPr>
              <w:jc w:val="center"/>
            </w:pPr>
            <w:r w:rsidRPr="000C1BF4">
              <w:t>0,75</w:t>
            </w:r>
          </w:p>
        </w:tc>
        <w:tc>
          <w:tcPr>
            <w:tcW w:w="271" w:type="pct"/>
            <w:tcBorders>
              <w:top w:val="outset" w:sz="6" w:space="0" w:color="111111"/>
              <w:left w:val="outset" w:sz="6" w:space="0" w:color="111111"/>
              <w:bottom w:val="outset" w:sz="6" w:space="0" w:color="111111"/>
              <w:right w:val="outset" w:sz="6" w:space="0" w:color="111111"/>
            </w:tcBorders>
            <w:vAlign w:val="center"/>
          </w:tcPr>
          <w:p w14:paraId="58B997E4" w14:textId="77777777" w:rsidR="006C3605" w:rsidRPr="000C1BF4" w:rsidRDefault="006C3605" w:rsidP="00395D40">
            <w:pPr>
              <w:jc w:val="center"/>
            </w:pPr>
            <w:r w:rsidRPr="000C1BF4">
              <w:t>1</w:t>
            </w:r>
          </w:p>
        </w:tc>
        <w:tc>
          <w:tcPr>
            <w:tcW w:w="271" w:type="pct"/>
            <w:tcBorders>
              <w:top w:val="outset" w:sz="6" w:space="0" w:color="111111"/>
              <w:left w:val="outset" w:sz="6" w:space="0" w:color="111111"/>
              <w:bottom w:val="outset" w:sz="6" w:space="0" w:color="111111"/>
              <w:right w:val="outset" w:sz="6" w:space="0" w:color="111111"/>
            </w:tcBorders>
            <w:vAlign w:val="center"/>
          </w:tcPr>
          <w:p w14:paraId="6304F8C4" w14:textId="77777777" w:rsidR="006C3605" w:rsidRPr="000C1BF4" w:rsidRDefault="006C3605" w:rsidP="00395D40">
            <w:pPr>
              <w:jc w:val="center"/>
            </w:pPr>
            <w:r w:rsidRPr="000C1BF4">
              <w:t>-</w:t>
            </w:r>
          </w:p>
        </w:tc>
        <w:tc>
          <w:tcPr>
            <w:tcW w:w="380" w:type="pct"/>
            <w:tcBorders>
              <w:top w:val="outset" w:sz="6" w:space="0" w:color="111111"/>
              <w:left w:val="outset" w:sz="6" w:space="0" w:color="111111"/>
              <w:bottom w:val="outset" w:sz="6" w:space="0" w:color="111111"/>
              <w:right w:val="outset" w:sz="6" w:space="0" w:color="111111"/>
            </w:tcBorders>
          </w:tcPr>
          <w:p w14:paraId="50C86978" w14:textId="77777777" w:rsidR="006C3605" w:rsidRPr="000C1BF4" w:rsidRDefault="006C3605" w:rsidP="00395D40">
            <w:pPr>
              <w:jc w:val="center"/>
            </w:pPr>
            <w:r w:rsidRPr="000C1BF4">
              <w:t>-</w:t>
            </w:r>
          </w:p>
        </w:tc>
        <w:tc>
          <w:tcPr>
            <w:tcW w:w="1528" w:type="pct"/>
            <w:tcBorders>
              <w:top w:val="outset" w:sz="6" w:space="0" w:color="111111"/>
              <w:left w:val="outset" w:sz="6" w:space="0" w:color="111111"/>
              <w:bottom w:val="outset" w:sz="6" w:space="0" w:color="111111"/>
              <w:right w:val="outset" w:sz="6" w:space="0" w:color="111111"/>
            </w:tcBorders>
            <w:vAlign w:val="center"/>
          </w:tcPr>
          <w:p w14:paraId="3382FA82" w14:textId="77777777" w:rsidR="006C3605" w:rsidRPr="000C1BF4" w:rsidRDefault="006C3605" w:rsidP="00395D40">
            <w:pPr>
              <w:jc w:val="center"/>
            </w:pPr>
          </w:p>
        </w:tc>
      </w:tr>
      <w:tr w:rsidR="006C3605" w:rsidRPr="000C1BF4" w14:paraId="041747E1" w14:textId="77777777" w:rsidTr="00025CCE">
        <w:tc>
          <w:tcPr>
            <w:tcW w:w="294" w:type="pct"/>
            <w:tcBorders>
              <w:top w:val="outset" w:sz="6" w:space="0" w:color="111111"/>
              <w:left w:val="outset" w:sz="6" w:space="0" w:color="111111"/>
              <w:bottom w:val="outset" w:sz="6" w:space="0" w:color="111111"/>
              <w:right w:val="outset" w:sz="6" w:space="0" w:color="111111"/>
            </w:tcBorders>
          </w:tcPr>
          <w:p w14:paraId="6CA68AEA" w14:textId="77777777" w:rsidR="006C3605" w:rsidRPr="000C1BF4" w:rsidRDefault="00117A7C" w:rsidP="00395D40">
            <w:pPr>
              <w:ind w:left="188"/>
            </w:pPr>
            <w:r>
              <w:t>3.</w:t>
            </w:r>
          </w:p>
        </w:tc>
        <w:tc>
          <w:tcPr>
            <w:tcW w:w="1655" w:type="pct"/>
            <w:tcBorders>
              <w:top w:val="outset" w:sz="6" w:space="0" w:color="111111"/>
              <w:left w:val="outset" w:sz="6" w:space="0" w:color="111111"/>
              <w:bottom w:val="outset" w:sz="6" w:space="0" w:color="111111"/>
              <w:right w:val="outset" w:sz="6" w:space="0" w:color="111111"/>
            </w:tcBorders>
            <w:vAlign w:val="center"/>
          </w:tcPr>
          <w:p w14:paraId="4C2C27F8" w14:textId="77777777" w:rsidR="006C3605" w:rsidRPr="000C1BF4" w:rsidRDefault="006C3605" w:rsidP="00395D40">
            <w:pPr>
              <w:ind w:left="188"/>
            </w:pPr>
            <w:r w:rsidRPr="000C1BF4">
              <w:t>Sveikatos  ir maitinimo organizavimo specialistas</w:t>
            </w:r>
          </w:p>
        </w:tc>
        <w:tc>
          <w:tcPr>
            <w:tcW w:w="330" w:type="pct"/>
            <w:tcBorders>
              <w:top w:val="outset" w:sz="6" w:space="0" w:color="111111"/>
              <w:left w:val="outset" w:sz="6" w:space="0" w:color="111111"/>
              <w:bottom w:val="outset" w:sz="6" w:space="0" w:color="111111"/>
              <w:right w:val="outset" w:sz="6" w:space="0" w:color="111111"/>
            </w:tcBorders>
            <w:vAlign w:val="center"/>
          </w:tcPr>
          <w:p w14:paraId="550643C3" w14:textId="77777777" w:rsidR="006C3605" w:rsidRPr="000C1BF4" w:rsidRDefault="006C3605" w:rsidP="0075790A">
            <w:r w:rsidRPr="000C1BF4">
              <w:t>0,25</w:t>
            </w:r>
          </w:p>
        </w:tc>
        <w:tc>
          <w:tcPr>
            <w:tcW w:w="271" w:type="pct"/>
            <w:tcBorders>
              <w:top w:val="outset" w:sz="6" w:space="0" w:color="111111"/>
              <w:left w:val="outset" w:sz="6" w:space="0" w:color="111111"/>
              <w:bottom w:val="outset" w:sz="6" w:space="0" w:color="111111"/>
              <w:right w:val="outset" w:sz="6" w:space="0" w:color="111111"/>
            </w:tcBorders>
            <w:vAlign w:val="center"/>
          </w:tcPr>
          <w:p w14:paraId="6C62748B" w14:textId="77777777" w:rsidR="006C3605" w:rsidRPr="000C1BF4" w:rsidRDefault="006C3605" w:rsidP="00395D40">
            <w:r w:rsidRPr="000C1BF4">
              <w:t>0,25</w:t>
            </w:r>
          </w:p>
        </w:tc>
        <w:tc>
          <w:tcPr>
            <w:tcW w:w="271" w:type="pct"/>
            <w:tcBorders>
              <w:top w:val="outset" w:sz="6" w:space="0" w:color="111111"/>
              <w:left w:val="outset" w:sz="6" w:space="0" w:color="111111"/>
              <w:bottom w:val="outset" w:sz="6" w:space="0" w:color="111111"/>
              <w:right w:val="outset" w:sz="6" w:space="0" w:color="111111"/>
            </w:tcBorders>
            <w:vAlign w:val="center"/>
          </w:tcPr>
          <w:p w14:paraId="181DD722" w14:textId="77777777" w:rsidR="006C3605" w:rsidRPr="000C1BF4" w:rsidRDefault="006C3605" w:rsidP="00395D40">
            <w:pPr>
              <w:jc w:val="center"/>
            </w:pPr>
            <w:r w:rsidRPr="000C1BF4">
              <w:t>0,75</w:t>
            </w:r>
          </w:p>
        </w:tc>
        <w:tc>
          <w:tcPr>
            <w:tcW w:w="271" w:type="pct"/>
            <w:tcBorders>
              <w:top w:val="outset" w:sz="6" w:space="0" w:color="111111"/>
              <w:left w:val="outset" w:sz="6" w:space="0" w:color="111111"/>
              <w:bottom w:val="outset" w:sz="6" w:space="0" w:color="111111"/>
              <w:right w:val="outset" w:sz="6" w:space="0" w:color="111111"/>
            </w:tcBorders>
            <w:vAlign w:val="center"/>
          </w:tcPr>
          <w:p w14:paraId="4BD2F6B6" w14:textId="77777777" w:rsidR="006C3605" w:rsidRPr="000C1BF4" w:rsidRDefault="006C3605" w:rsidP="00395D40">
            <w:pPr>
              <w:jc w:val="center"/>
            </w:pPr>
            <w:r w:rsidRPr="000C1BF4">
              <w:t>1</w:t>
            </w:r>
          </w:p>
        </w:tc>
        <w:tc>
          <w:tcPr>
            <w:tcW w:w="380" w:type="pct"/>
            <w:tcBorders>
              <w:top w:val="outset" w:sz="6" w:space="0" w:color="111111"/>
              <w:left w:val="outset" w:sz="6" w:space="0" w:color="111111"/>
              <w:bottom w:val="outset" w:sz="6" w:space="0" w:color="111111"/>
              <w:right w:val="outset" w:sz="6" w:space="0" w:color="111111"/>
            </w:tcBorders>
          </w:tcPr>
          <w:p w14:paraId="774F8944" w14:textId="77777777" w:rsidR="0075790A" w:rsidRPr="0075790A" w:rsidRDefault="0075790A" w:rsidP="0075790A">
            <w:pPr>
              <w:rPr>
                <w:sz w:val="10"/>
                <w:szCs w:val="10"/>
              </w:rPr>
            </w:pPr>
          </w:p>
          <w:p w14:paraId="4151FE26" w14:textId="77777777" w:rsidR="006C3605" w:rsidRPr="000C1BF4" w:rsidRDefault="006C3605" w:rsidP="0075790A">
            <w:pPr>
              <w:jc w:val="center"/>
            </w:pPr>
            <w:r w:rsidRPr="000C1BF4">
              <w:t>1,5</w:t>
            </w:r>
          </w:p>
        </w:tc>
        <w:tc>
          <w:tcPr>
            <w:tcW w:w="1528" w:type="pct"/>
            <w:tcBorders>
              <w:top w:val="outset" w:sz="6" w:space="0" w:color="111111"/>
              <w:left w:val="outset" w:sz="6" w:space="0" w:color="111111"/>
              <w:bottom w:val="outset" w:sz="6" w:space="0" w:color="111111"/>
              <w:right w:val="outset" w:sz="6" w:space="0" w:color="111111"/>
            </w:tcBorders>
            <w:vAlign w:val="center"/>
          </w:tcPr>
          <w:p w14:paraId="018FC8CE" w14:textId="77777777" w:rsidR="006C3605" w:rsidRPr="000C1BF4" w:rsidRDefault="006C3605" w:rsidP="00395D40">
            <w:pPr>
              <w:jc w:val="center"/>
            </w:pPr>
          </w:p>
        </w:tc>
      </w:tr>
      <w:tr w:rsidR="006C3605" w:rsidRPr="000C1BF4" w14:paraId="5EECF169" w14:textId="77777777" w:rsidTr="00025CCE">
        <w:tc>
          <w:tcPr>
            <w:tcW w:w="294" w:type="pct"/>
            <w:tcBorders>
              <w:top w:val="outset" w:sz="6" w:space="0" w:color="111111"/>
              <w:left w:val="outset" w:sz="6" w:space="0" w:color="111111"/>
              <w:bottom w:val="outset" w:sz="6" w:space="0" w:color="111111"/>
              <w:right w:val="outset" w:sz="6" w:space="0" w:color="111111"/>
            </w:tcBorders>
          </w:tcPr>
          <w:p w14:paraId="0C2D2955" w14:textId="77777777" w:rsidR="006C3605" w:rsidRPr="000C1BF4" w:rsidRDefault="00117A7C" w:rsidP="00395D40">
            <w:pPr>
              <w:ind w:left="188"/>
            </w:pPr>
            <w:r>
              <w:t>4.</w:t>
            </w:r>
          </w:p>
        </w:tc>
        <w:tc>
          <w:tcPr>
            <w:tcW w:w="1655" w:type="pct"/>
            <w:tcBorders>
              <w:top w:val="outset" w:sz="6" w:space="0" w:color="111111"/>
              <w:left w:val="outset" w:sz="6" w:space="0" w:color="111111"/>
              <w:bottom w:val="outset" w:sz="6" w:space="0" w:color="111111"/>
              <w:right w:val="outset" w:sz="6" w:space="0" w:color="111111"/>
            </w:tcBorders>
            <w:vAlign w:val="center"/>
          </w:tcPr>
          <w:p w14:paraId="3B974F65" w14:textId="77777777" w:rsidR="006C3605" w:rsidRPr="000C1BF4" w:rsidRDefault="006C3605" w:rsidP="00395D40">
            <w:pPr>
              <w:ind w:left="188"/>
              <w:rPr>
                <w:strike/>
              </w:rPr>
            </w:pPr>
            <w:r w:rsidRPr="000C1BF4">
              <w:t>Sekretorius</w:t>
            </w:r>
          </w:p>
        </w:tc>
        <w:tc>
          <w:tcPr>
            <w:tcW w:w="330" w:type="pct"/>
            <w:tcBorders>
              <w:top w:val="outset" w:sz="6" w:space="0" w:color="111111"/>
              <w:left w:val="outset" w:sz="6" w:space="0" w:color="111111"/>
              <w:bottom w:val="outset" w:sz="6" w:space="0" w:color="111111"/>
              <w:right w:val="outset" w:sz="6" w:space="0" w:color="111111"/>
            </w:tcBorders>
            <w:vAlign w:val="center"/>
          </w:tcPr>
          <w:p w14:paraId="36CDA207" w14:textId="77777777" w:rsidR="006C3605" w:rsidRPr="000C1BF4" w:rsidRDefault="006C3605" w:rsidP="00395D40">
            <w:pPr>
              <w:jc w:val="center"/>
            </w:pPr>
            <w:r w:rsidRPr="000C1BF4">
              <w:t>0,5</w:t>
            </w:r>
          </w:p>
        </w:tc>
        <w:tc>
          <w:tcPr>
            <w:tcW w:w="271" w:type="pct"/>
            <w:tcBorders>
              <w:top w:val="outset" w:sz="6" w:space="0" w:color="111111"/>
              <w:left w:val="outset" w:sz="6" w:space="0" w:color="111111"/>
              <w:bottom w:val="outset" w:sz="6" w:space="0" w:color="111111"/>
              <w:right w:val="outset" w:sz="6" w:space="0" w:color="111111"/>
            </w:tcBorders>
            <w:vAlign w:val="center"/>
          </w:tcPr>
          <w:p w14:paraId="09CDA569" w14:textId="77777777" w:rsidR="006C3605" w:rsidRPr="000C1BF4" w:rsidRDefault="006C3605" w:rsidP="00395D40">
            <w:pPr>
              <w:jc w:val="center"/>
            </w:pPr>
            <w:r w:rsidRPr="000C1BF4">
              <w:t>0,5</w:t>
            </w:r>
          </w:p>
        </w:tc>
        <w:tc>
          <w:tcPr>
            <w:tcW w:w="271" w:type="pct"/>
            <w:tcBorders>
              <w:top w:val="outset" w:sz="6" w:space="0" w:color="111111"/>
              <w:left w:val="outset" w:sz="6" w:space="0" w:color="111111"/>
              <w:bottom w:val="outset" w:sz="6" w:space="0" w:color="111111"/>
              <w:right w:val="outset" w:sz="6" w:space="0" w:color="111111"/>
            </w:tcBorders>
            <w:vAlign w:val="center"/>
          </w:tcPr>
          <w:p w14:paraId="314F6FD5" w14:textId="77777777" w:rsidR="006C3605" w:rsidRPr="000C1BF4" w:rsidRDefault="006C3605" w:rsidP="00395D40">
            <w:pPr>
              <w:jc w:val="center"/>
            </w:pPr>
            <w:r w:rsidRPr="000C1BF4">
              <w:t>1</w:t>
            </w:r>
          </w:p>
        </w:tc>
        <w:tc>
          <w:tcPr>
            <w:tcW w:w="271" w:type="pct"/>
            <w:tcBorders>
              <w:top w:val="outset" w:sz="6" w:space="0" w:color="111111"/>
              <w:left w:val="outset" w:sz="6" w:space="0" w:color="111111"/>
              <w:bottom w:val="outset" w:sz="6" w:space="0" w:color="111111"/>
              <w:right w:val="outset" w:sz="6" w:space="0" w:color="111111"/>
            </w:tcBorders>
            <w:vAlign w:val="center"/>
          </w:tcPr>
          <w:p w14:paraId="4F820B2E" w14:textId="77777777" w:rsidR="006C3605" w:rsidRPr="000C1BF4" w:rsidRDefault="006C3605" w:rsidP="00395D40">
            <w:pPr>
              <w:jc w:val="center"/>
            </w:pPr>
            <w:r w:rsidRPr="000C1BF4">
              <w:t>1</w:t>
            </w:r>
          </w:p>
        </w:tc>
        <w:tc>
          <w:tcPr>
            <w:tcW w:w="380" w:type="pct"/>
            <w:tcBorders>
              <w:top w:val="outset" w:sz="6" w:space="0" w:color="111111"/>
              <w:left w:val="outset" w:sz="6" w:space="0" w:color="111111"/>
              <w:bottom w:val="outset" w:sz="6" w:space="0" w:color="111111"/>
              <w:right w:val="outset" w:sz="6" w:space="0" w:color="111111"/>
            </w:tcBorders>
          </w:tcPr>
          <w:p w14:paraId="4AF3C485" w14:textId="77777777" w:rsidR="006C3605" w:rsidRPr="000C1BF4" w:rsidRDefault="006C3605" w:rsidP="00395D40">
            <w:pPr>
              <w:jc w:val="center"/>
            </w:pPr>
            <w:r w:rsidRPr="000C1BF4">
              <w:t>1</w:t>
            </w:r>
          </w:p>
        </w:tc>
        <w:tc>
          <w:tcPr>
            <w:tcW w:w="1528" w:type="pct"/>
            <w:tcBorders>
              <w:top w:val="outset" w:sz="6" w:space="0" w:color="111111"/>
              <w:left w:val="outset" w:sz="6" w:space="0" w:color="111111"/>
              <w:bottom w:val="outset" w:sz="6" w:space="0" w:color="111111"/>
              <w:right w:val="outset" w:sz="6" w:space="0" w:color="111111"/>
            </w:tcBorders>
            <w:vAlign w:val="center"/>
          </w:tcPr>
          <w:p w14:paraId="04C6EFDF" w14:textId="77777777" w:rsidR="006C3605" w:rsidRPr="000C1BF4" w:rsidRDefault="006C3605" w:rsidP="00395D40">
            <w:pPr>
              <w:jc w:val="center"/>
            </w:pPr>
          </w:p>
        </w:tc>
      </w:tr>
      <w:tr w:rsidR="006C3605" w:rsidRPr="000C1BF4" w14:paraId="46256541" w14:textId="77777777" w:rsidTr="00025CCE">
        <w:trPr>
          <w:trHeight w:val="542"/>
        </w:trPr>
        <w:tc>
          <w:tcPr>
            <w:tcW w:w="294" w:type="pct"/>
            <w:tcBorders>
              <w:top w:val="outset" w:sz="6" w:space="0" w:color="111111"/>
              <w:left w:val="outset" w:sz="6" w:space="0" w:color="111111"/>
              <w:bottom w:val="outset" w:sz="6" w:space="0" w:color="111111"/>
              <w:right w:val="outset" w:sz="6" w:space="0" w:color="111111"/>
            </w:tcBorders>
          </w:tcPr>
          <w:p w14:paraId="42F63A36" w14:textId="77777777" w:rsidR="006C3605" w:rsidRPr="000C1BF4" w:rsidRDefault="00117A7C" w:rsidP="00395D40">
            <w:pPr>
              <w:ind w:left="188"/>
            </w:pPr>
            <w:r>
              <w:t>5.</w:t>
            </w:r>
          </w:p>
        </w:tc>
        <w:tc>
          <w:tcPr>
            <w:tcW w:w="1655" w:type="pct"/>
            <w:tcBorders>
              <w:top w:val="outset" w:sz="6" w:space="0" w:color="111111"/>
              <w:left w:val="outset" w:sz="6" w:space="0" w:color="111111"/>
              <w:bottom w:val="outset" w:sz="6" w:space="0" w:color="111111"/>
              <w:right w:val="outset" w:sz="6" w:space="0" w:color="111111"/>
            </w:tcBorders>
            <w:vAlign w:val="center"/>
          </w:tcPr>
          <w:p w14:paraId="7B240720" w14:textId="77777777" w:rsidR="006C3605" w:rsidRPr="000C1BF4" w:rsidRDefault="006C3605" w:rsidP="00395D40">
            <w:pPr>
              <w:ind w:left="188"/>
            </w:pPr>
            <w:r w:rsidRPr="000C1BF4">
              <w:t>Valgyklos vedėjas, virėjas</w:t>
            </w:r>
          </w:p>
        </w:tc>
        <w:tc>
          <w:tcPr>
            <w:tcW w:w="330" w:type="pct"/>
            <w:tcBorders>
              <w:top w:val="outset" w:sz="6" w:space="0" w:color="111111"/>
              <w:left w:val="outset" w:sz="6" w:space="0" w:color="111111"/>
              <w:bottom w:val="outset" w:sz="6" w:space="0" w:color="111111"/>
              <w:right w:val="outset" w:sz="6" w:space="0" w:color="111111"/>
            </w:tcBorders>
            <w:vAlign w:val="center"/>
          </w:tcPr>
          <w:p w14:paraId="30324AD7" w14:textId="77777777" w:rsidR="006C3605" w:rsidRPr="000C1BF4" w:rsidRDefault="006C3605" w:rsidP="00395D40">
            <w:pPr>
              <w:jc w:val="center"/>
            </w:pPr>
            <w:r w:rsidRPr="000C1BF4">
              <w:t>1,5</w:t>
            </w:r>
          </w:p>
        </w:tc>
        <w:tc>
          <w:tcPr>
            <w:tcW w:w="271" w:type="pct"/>
            <w:tcBorders>
              <w:top w:val="outset" w:sz="6" w:space="0" w:color="111111"/>
              <w:left w:val="outset" w:sz="6" w:space="0" w:color="111111"/>
              <w:bottom w:val="outset" w:sz="6" w:space="0" w:color="111111"/>
              <w:right w:val="outset" w:sz="6" w:space="0" w:color="111111"/>
            </w:tcBorders>
            <w:vAlign w:val="center"/>
          </w:tcPr>
          <w:p w14:paraId="146DE975" w14:textId="77777777" w:rsidR="006C3605" w:rsidRPr="000C1BF4" w:rsidRDefault="006C3605" w:rsidP="00395D40">
            <w:pPr>
              <w:jc w:val="center"/>
            </w:pPr>
            <w:r w:rsidRPr="000C1BF4">
              <w:t>1,5</w:t>
            </w:r>
          </w:p>
        </w:tc>
        <w:tc>
          <w:tcPr>
            <w:tcW w:w="271" w:type="pct"/>
            <w:tcBorders>
              <w:top w:val="outset" w:sz="6" w:space="0" w:color="111111"/>
              <w:left w:val="outset" w:sz="6" w:space="0" w:color="111111"/>
              <w:bottom w:val="outset" w:sz="6" w:space="0" w:color="111111"/>
              <w:right w:val="outset" w:sz="6" w:space="0" w:color="111111"/>
            </w:tcBorders>
            <w:vAlign w:val="center"/>
          </w:tcPr>
          <w:p w14:paraId="57A1EEB1" w14:textId="77777777" w:rsidR="006C3605" w:rsidRPr="000C1BF4" w:rsidRDefault="006C3605" w:rsidP="00395D40">
            <w:pPr>
              <w:jc w:val="center"/>
            </w:pPr>
            <w:r w:rsidRPr="000C1BF4">
              <w:t>2,5</w:t>
            </w:r>
          </w:p>
        </w:tc>
        <w:tc>
          <w:tcPr>
            <w:tcW w:w="271" w:type="pct"/>
            <w:tcBorders>
              <w:top w:val="outset" w:sz="6" w:space="0" w:color="111111"/>
              <w:left w:val="outset" w:sz="6" w:space="0" w:color="111111"/>
              <w:bottom w:val="outset" w:sz="6" w:space="0" w:color="111111"/>
              <w:right w:val="outset" w:sz="6" w:space="0" w:color="111111"/>
            </w:tcBorders>
            <w:vAlign w:val="center"/>
          </w:tcPr>
          <w:p w14:paraId="7A4ED730" w14:textId="77777777" w:rsidR="006C3605" w:rsidRPr="000C1BF4" w:rsidRDefault="006C3605" w:rsidP="00395D40">
            <w:pPr>
              <w:jc w:val="center"/>
            </w:pPr>
            <w:r w:rsidRPr="000C1BF4">
              <w:t>3</w:t>
            </w:r>
          </w:p>
        </w:tc>
        <w:tc>
          <w:tcPr>
            <w:tcW w:w="380" w:type="pct"/>
            <w:tcBorders>
              <w:top w:val="outset" w:sz="6" w:space="0" w:color="111111"/>
              <w:left w:val="outset" w:sz="6" w:space="0" w:color="111111"/>
              <w:bottom w:val="outset" w:sz="6" w:space="0" w:color="111111"/>
              <w:right w:val="outset" w:sz="6" w:space="0" w:color="111111"/>
            </w:tcBorders>
          </w:tcPr>
          <w:p w14:paraId="3DA232F1" w14:textId="77777777" w:rsidR="001A56C3" w:rsidRPr="00251182" w:rsidRDefault="001A56C3" w:rsidP="00395D40">
            <w:pPr>
              <w:jc w:val="center"/>
              <w:rPr>
                <w:sz w:val="10"/>
                <w:szCs w:val="10"/>
              </w:rPr>
            </w:pPr>
          </w:p>
          <w:p w14:paraId="12890D9D" w14:textId="77777777" w:rsidR="006C3605" w:rsidRPr="000C1BF4" w:rsidRDefault="006C3605" w:rsidP="00395D40">
            <w:pPr>
              <w:jc w:val="center"/>
            </w:pPr>
            <w:r w:rsidRPr="000C1BF4">
              <w:t>4</w:t>
            </w:r>
          </w:p>
        </w:tc>
        <w:tc>
          <w:tcPr>
            <w:tcW w:w="1528" w:type="pct"/>
            <w:tcBorders>
              <w:top w:val="outset" w:sz="6" w:space="0" w:color="111111"/>
              <w:left w:val="outset" w:sz="6" w:space="0" w:color="111111"/>
              <w:bottom w:val="outset" w:sz="6" w:space="0" w:color="111111"/>
              <w:right w:val="outset" w:sz="6" w:space="0" w:color="111111"/>
            </w:tcBorders>
            <w:vAlign w:val="center"/>
          </w:tcPr>
          <w:p w14:paraId="2EDBED25" w14:textId="77777777" w:rsidR="006C3605" w:rsidRPr="000C1BF4" w:rsidRDefault="006C3605" w:rsidP="00395D40">
            <w:pPr>
              <w:jc w:val="center"/>
            </w:pPr>
          </w:p>
        </w:tc>
      </w:tr>
      <w:tr w:rsidR="006C3605" w:rsidRPr="000C1BF4" w14:paraId="7B287C90" w14:textId="77777777" w:rsidTr="00025CCE">
        <w:tc>
          <w:tcPr>
            <w:tcW w:w="294" w:type="pct"/>
            <w:tcBorders>
              <w:top w:val="outset" w:sz="6" w:space="0" w:color="111111"/>
              <w:left w:val="outset" w:sz="6" w:space="0" w:color="111111"/>
              <w:bottom w:val="outset" w:sz="6" w:space="0" w:color="111111"/>
              <w:right w:val="outset" w:sz="6" w:space="0" w:color="111111"/>
            </w:tcBorders>
          </w:tcPr>
          <w:p w14:paraId="23AA4D06" w14:textId="77777777" w:rsidR="006C3605" w:rsidRPr="000C1BF4" w:rsidRDefault="00117A7C" w:rsidP="00395D40">
            <w:pPr>
              <w:ind w:left="188"/>
            </w:pPr>
            <w:r>
              <w:t>6.</w:t>
            </w:r>
          </w:p>
        </w:tc>
        <w:tc>
          <w:tcPr>
            <w:tcW w:w="1655" w:type="pct"/>
            <w:tcBorders>
              <w:top w:val="outset" w:sz="6" w:space="0" w:color="111111"/>
              <w:left w:val="outset" w:sz="6" w:space="0" w:color="111111"/>
              <w:bottom w:val="outset" w:sz="6" w:space="0" w:color="111111"/>
              <w:right w:val="outset" w:sz="6" w:space="0" w:color="111111"/>
            </w:tcBorders>
            <w:vAlign w:val="center"/>
          </w:tcPr>
          <w:p w14:paraId="5759B3EC" w14:textId="77777777" w:rsidR="006C3605" w:rsidRPr="000C1BF4" w:rsidRDefault="006C3605" w:rsidP="00395D40">
            <w:pPr>
              <w:ind w:left="188"/>
            </w:pPr>
            <w:r w:rsidRPr="000C1BF4">
              <w:t>Virtuvės pagalbinis darbininkas</w:t>
            </w:r>
          </w:p>
        </w:tc>
        <w:tc>
          <w:tcPr>
            <w:tcW w:w="330" w:type="pct"/>
            <w:tcBorders>
              <w:top w:val="outset" w:sz="6" w:space="0" w:color="111111"/>
              <w:left w:val="outset" w:sz="6" w:space="0" w:color="111111"/>
              <w:bottom w:val="outset" w:sz="6" w:space="0" w:color="111111"/>
              <w:right w:val="outset" w:sz="6" w:space="0" w:color="111111"/>
            </w:tcBorders>
            <w:vAlign w:val="center"/>
          </w:tcPr>
          <w:p w14:paraId="27584F49" w14:textId="77777777" w:rsidR="006C3605" w:rsidRPr="000C1BF4" w:rsidRDefault="006C3605" w:rsidP="00395D40">
            <w:pPr>
              <w:jc w:val="center"/>
            </w:pPr>
            <w:r w:rsidRPr="000C1BF4">
              <w:t>0,25</w:t>
            </w:r>
          </w:p>
        </w:tc>
        <w:tc>
          <w:tcPr>
            <w:tcW w:w="271" w:type="pct"/>
            <w:tcBorders>
              <w:top w:val="outset" w:sz="6" w:space="0" w:color="111111"/>
              <w:left w:val="outset" w:sz="6" w:space="0" w:color="111111"/>
              <w:bottom w:val="outset" w:sz="6" w:space="0" w:color="111111"/>
              <w:right w:val="outset" w:sz="6" w:space="0" w:color="111111"/>
            </w:tcBorders>
            <w:vAlign w:val="center"/>
          </w:tcPr>
          <w:p w14:paraId="01E6623D" w14:textId="77777777" w:rsidR="006C3605" w:rsidRPr="000C1BF4" w:rsidRDefault="006C3605" w:rsidP="00395D40">
            <w:pPr>
              <w:jc w:val="center"/>
            </w:pPr>
            <w:r w:rsidRPr="000C1BF4">
              <w:t>0,25</w:t>
            </w:r>
          </w:p>
        </w:tc>
        <w:tc>
          <w:tcPr>
            <w:tcW w:w="271" w:type="pct"/>
            <w:tcBorders>
              <w:top w:val="outset" w:sz="6" w:space="0" w:color="111111"/>
              <w:left w:val="outset" w:sz="6" w:space="0" w:color="111111"/>
              <w:bottom w:val="outset" w:sz="6" w:space="0" w:color="111111"/>
              <w:right w:val="outset" w:sz="6" w:space="0" w:color="111111"/>
            </w:tcBorders>
            <w:vAlign w:val="center"/>
          </w:tcPr>
          <w:p w14:paraId="7E5372E8" w14:textId="77777777" w:rsidR="006C3605" w:rsidRPr="000C1BF4" w:rsidRDefault="006C3605" w:rsidP="00395D40">
            <w:pPr>
              <w:jc w:val="center"/>
            </w:pPr>
            <w:r w:rsidRPr="000C1BF4">
              <w:t>0,5</w:t>
            </w:r>
          </w:p>
        </w:tc>
        <w:tc>
          <w:tcPr>
            <w:tcW w:w="271" w:type="pct"/>
            <w:tcBorders>
              <w:top w:val="outset" w:sz="6" w:space="0" w:color="111111"/>
              <w:left w:val="outset" w:sz="6" w:space="0" w:color="111111"/>
              <w:bottom w:val="outset" w:sz="6" w:space="0" w:color="111111"/>
              <w:right w:val="outset" w:sz="6" w:space="0" w:color="111111"/>
            </w:tcBorders>
            <w:vAlign w:val="center"/>
          </w:tcPr>
          <w:p w14:paraId="626C29B0" w14:textId="77777777" w:rsidR="006C3605" w:rsidRPr="000C1BF4" w:rsidRDefault="006C3605" w:rsidP="00395D40">
            <w:pPr>
              <w:jc w:val="center"/>
            </w:pPr>
            <w:r w:rsidRPr="000C1BF4">
              <w:t>0,5</w:t>
            </w:r>
          </w:p>
        </w:tc>
        <w:tc>
          <w:tcPr>
            <w:tcW w:w="380" w:type="pct"/>
            <w:tcBorders>
              <w:top w:val="outset" w:sz="6" w:space="0" w:color="111111"/>
              <w:left w:val="outset" w:sz="6" w:space="0" w:color="111111"/>
              <w:bottom w:val="outset" w:sz="6" w:space="0" w:color="111111"/>
              <w:right w:val="outset" w:sz="6" w:space="0" w:color="111111"/>
            </w:tcBorders>
          </w:tcPr>
          <w:p w14:paraId="6A883BFF" w14:textId="77777777" w:rsidR="001A56C3" w:rsidRPr="00251182" w:rsidRDefault="001A56C3" w:rsidP="00395D40">
            <w:pPr>
              <w:jc w:val="center"/>
              <w:rPr>
                <w:sz w:val="10"/>
                <w:szCs w:val="10"/>
              </w:rPr>
            </w:pPr>
          </w:p>
          <w:p w14:paraId="07729788" w14:textId="77777777" w:rsidR="006C3605" w:rsidRPr="000C1BF4" w:rsidRDefault="006C3605" w:rsidP="00395D40">
            <w:pPr>
              <w:jc w:val="center"/>
            </w:pPr>
            <w:r w:rsidRPr="000C1BF4">
              <w:t>0,5</w:t>
            </w:r>
          </w:p>
        </w:tc>
        <w:tc>
          <w:tcPr>
            <w:tcW w:w="1528" w:type="pct"/>
            <w:tcBorders>
              <w:top w:val="outset" w:sz="6" w:space="0" w:color="111111"/>
              <w:left w:val="outset" w:sz="6" w:space="0" w:color="111111"/>
              <w:bottom w:val="outset" w:sz="6" w:space="0" w:color="111111"/>
              <w:right w:val="outset" w:sz="6" w:space="0" w:color="111111"/>
            </w:tcBorders>
            <w:vAlign w:val="center"/>
          </w:tcPr>
          <w:p w14:paraId="522BF37A" w14:textId="77777777" w:rsidR="006C3605" w:rsidRPr="000C1BF4" w:rsidRDefault="006C3605" w:rsidP="00395D40">
            <w:pPr>
              <w:jc w:val="center"/>
            </w:pPr>
          </w:p>
        </w:tc>
      </w:tr>
      <w:tr w:rsidR="006C3605" w:rsidRPr="000C1BF4" w14:paraId="3CB04A0B" w14:textId="77777777" w:rsidTr="00025CCE">
        <w:tc>
          <w:tcPr>
            <w:tcW w:w="294" w:type="pct"/>
            <w:tcBorders>
              <w:top w:val="outset" w:sz="6" w:space="0" w:color="111111"/>
              <w:left w:val="outset" w:sz="6" w:space="0" w:color="111111"/>
              <w:bottom w:val="outset" w:sz="6" w:space="0" w:color="111111"/>
              <w:right w:val="outset" w:sz="6" w:space="0" w:color="111111"/>
            </w:tcBorders>
          </w:tcPr>
          <w:p w14:paraId="5B3F9A12" w14:textId="77777777" w:rsidR="006C3605" w:rsidRPr="000C1BF4" w:rsidRDefault="00117A7C" w:rsidP="00395D40">
            <w:pPr>
              <w:ind w:left="188"/>
            </w:pPr>
            <w:r>
              <w:t>7.</w:t>
            </w:r>
          </w:p>
        </w:tc>
        <w:tc>
          <w:tcPr>
            <w:tcW w:w="1655" w:type="pct"/>
            <w:tcBorders>
              <w:top w:val="outset" w:sz="6" w:space="0" w:color="111111"/>
              <w:left w:val="outset" w:sz="6" w:space="0" w:color="111111"/>
              <w:bottom w:val="outset" w:sz="6" w:space="0" w:color="111111"/>
              <w:right w:val="outset" w:sz="6" w:space="0" w:color="111111"/>
            </w:tcBorders>
            <w:vAlign w:val="center"/>
          </w:tcPr>
          <w:p w14:paraId="320684D3" w14:textId="77777777" w:rsidR="006C3605" w:rsidRPr="000C1BF4" w:rsidRDefault="006C3605" w:rsidP="00395D40">
            <w:pPr>
              <w:ind w:left="188"/>
            </w:pPr>
            <w:r w:rsidRPr="000C1BF4">
              <w:t>Skalbėjas, skalbinių prižiūrėtojas</w:t>
            </w:r>
          </w:p>
        </w:tc>
        <w:tc>
          <w:tcPr>
            <w:tcW w:w="330" w:type="pct"/>
            <w:tcBorders>
              <w:top w:val="outset" w:sz="6" w:space="0" w:color="111111"/>
              <w:left w:val="outset" w:sz="6" w:space="0" w:color="111111"/>
              <w:bottom w:val="outset" w:sz="6" w:space="0" w:color="111111"/>
              <w:right w:val="outset" w:sz="6" w:space="0" w:color="111111"/>
            </w:tcBorders>
            <w:vAlign w:val="center"/>
          </w:tcPr>
          <w:p w14:paraId="3F2255CA" w14:textId="77777777" w:rsidR="006C3605" w:rsidRPr="000C1BF4" w:rsidRDefault="006C3605" w:rsidP="0075790A">
            <w:pPr>
              <w:jc w:val="center"/>
            </w:pPr>
            <w:r w:rsidRPr="000C1BF4">
              <w:t>0,25</w:t>
            </w:r>
          </w:p>
        </w:tc>
        <w:tc>
          <w:tcPr>
            <w:tcW w:w="271" w:type="pct"/>
            <w:tcBorders>
              <w:top w:val="outset" w:sz="6" w:space="0" w:color="111111"/>
              <w:left w:val="outset" w:sz="6" w:space="0" w:color="111111"/>
              <w:bottom w:val="outset" w:sz="6" w:space="0" w:color="111111"/>
              <w:right w:val="outset" w:sz="6" w:space="0" w:color="111111"/>
            </w:tcBorders>
            <w:vAlign w:val="center"/>
          </w:tcPr>
          <w:p w14:paraId="2341F6A2" w14:textId="77777777" w:rsidR="006C3605" w:rsidRPr="000C1BF4" w:rsidRDefault="006C3605" w:rsidP="00395D40">
            <w:pPr>
              <w:jc w:val="center"/>
            </w:pPr>
            <w:r w:rsidRPr="000C1BF4">
              <w:t>0,25</w:t>
            </w:r>
          </w:p>
        </w:tc>
        <w:tc>
          <w:tcPr>
            <w:tcW w:w="271" w:type="pct"/>
            <w:tcBorders>
              <w:top w:val="outset" w:sz="6" w:space="0" w:color="111111"/>
              <w:left w:val="outset" w:sz="6" w:space="0" w:color="111111"/>
              <w:bottom w:val="outset" w:sz="6" w:space="0" w:color="111111"/>
              <w:right w:val="outset" w:sz="6" w:space="0" w:color="111111"/>
            </w:tcBorders>
            <w:vAlign w:val="center"/>
          </w:tcPr>
          <w:p w14:paraId="349F6CEF" w14:textId="77777777" w:rsidR="006C3605" w:rsidRPr="000C1BF4" w:rsidRDefault="006C3605" w:rsidP="00395D40">
            <w:pPr>
              <w:jc w:val="center"/>
            </w:pPr>
            <w:r w:rsidRPr="000C1BF4">
              <w:t>0,75</w:t>
            </w:r>
          </w:p>
        </w:tc>
        <w:tc>
          <w:tcPr>
            <w:tcW w:w="271" w:type="pct"/>
            <w:tcBorders>
              <w:top w:val="outset" w:sz="6" w:space="0" w:color="111111"/>
              <w:left w:val="outset" w:sz="6" w:space="0" w:color="111111"/>
              <w:bottom w:val="outset" w:sz="6" w:space="0" w:color="111111"/>
              <w:right w:val="outset" w:sz="6" w:space="0" w:color="111111"/>
            </w:tcBorders>
            <w:vAlign w:val="center"/>
          </w:tcPr>
          <w:p w14:paraId="6322DC9F" w14:textId="77777777" w:rsidR="006C3605" w:rsidRPr="000C1BF4" w:rsidRDefault="006C3605" w:rsidP="00395D40">
            <w:pPr>
              <w:jc w:val="center"/>
            </w:pPr>
            <w:r w:rsidRPr="000C1BF4">
              <w:t>1</w:t>
            </w:r>
          </w:p>
        </w:tc>
        <w:tc>
          <w:tcPr>
            <w:tcW w:w="380" w:type="pct"/>
            <w:tcBorders>
              <w:top w:val="outset" w:sz="6" w:space="0" w:color="111111"/>
              <w:left w:val="outset" w:sz="6" w:space="0" w:color="111111"/>
              <w:bottom w:val="outset" w:sz="6" w:space="0" w:color="111111"/>
              <w:right w:val="outset" w:sz="6" w:space="0" w:color="111111"/>
            </w:tcBorders>
          </w:tcPr>
          <w:p w14:paraId="4B76AAC2" w14:textId="77777777" w:rsidR="001A56C3" w:rsidRPr="00251182" w:rsidRDefault="001A56C3" w:rsidP="00395D40">
            <w:pPr>
              <w:jc w:val="center"/>
              <w:rPr>
                <w:sz w:val="10"/>
                <w:szCs w:val="10"/>
              </w:rPr>
            </w:pPr>
          </w:p>
          <w:p w14:paraId="2281BD01" w14:textId="77777777" w:rsidR="006C3605" w:rsidRPr="000C1BF4" w:rsidRDefault="006C3605" w:rsidP="00395D40">
            <w:pPr>
              <w:jc w:val="center"/>
            </w:pPr>
            <w:r w:rsidRPr="000C1BF4">
              <w:t>1,5</w:t>
            </w:r>
          </w:p>
        </w:tc>
        <w:tc>
          <w:tcPr>
            <w:tcW w:w="1528" w:type="pct"/>
            <w:tcBorders>
              <w:top w:val="outset" w:sz="6" w:space="0" w:color="111111"/>
              <w:left w:val="outset" w:sz="6" w:space="0" w:color="111111"/>
              <w:bottom w:val="outset" w:sz="6" w:space="0" w:color="111111"/>
              <w:right w:val="outset" w:sz="6" w:space="0" w:color="111111"/>
            </w:tcBorders>
            <w:vAlign w:val="center"/>
          </w:tcPr>
          <w:p w14:paraId="663C91BF" w14:textId="77777777" w:rsidR="006C3605" w:rsidRPr="000C1BF4" w:rsidRDefault="006C3605" w:rsidP="00395D40">
            <w:pPr>
              <w:jc w:val="center"/>
            </w:pPr>
          </w:p>
        </w:tc>
      </w:tr>
      <w:tr w:rsidR="006C3605" w:rsidRPr="000C1BF4" w14:paraId="15393A3F" w14:textId="77777777" w:rsidTr="00025CCE">
        <w:tc>
          <w:tcPr>
            <w:tcW w:w="294" w:type="pct"/>
            <w:tcBorders>
              <w:top w:val="outset" w:sz="6" w:space="0" w:color="111111"/>
              <w:left w:val="outset" w:sz="6" w:space="0" w:color="111111"/>
              <w:bottom w:val="outset" w:sz="6" w:space="0" w:color="111111"/>
              <w:right w:val="outset" w:sz="6" w:space="0" w:color="111111"/>
            </w:tcBorders>
          </w:tcPr>
          <w:p w14:paraId="521552EC" w14:textId="77777777" w:rsidR="006C3605" w:rsidRPr="000C1BF4" w:rsidRDefault="00117A7C" w:rsidP="00395D40">
            <w:pPr>
              <w:ind w:left="188"/>
            </w:pPr>
            <w:r>
              <w:t>8.</w:t>
            </w:r>
          </w:p>
        </w:tc>
        <w:tc>
          <w:tcPr>
            <w:tcW w:w="1655" w:type="pct"/>
            <w:tcBorders>
              <w:top w:val="outset" w:sz="6" w:space="0" w:color="111111"/>
              <w:left w:val="outset" w:sz="6" w:space="0" w:color="111111"/>
              <w:bottom w:val="outset" w:sz="6" w:space="0" w:color="111111"/>
              <w:right w:val="outset" w:sz="6" w:space="0" w:color="111111"/>
            </w:tcBorders>
            <w:vAlign w:val="center"/>
          </w:tcPr>
          <w:p w14:paraId="171B1A27" w14:textId="77777777" w:rsidR="006C3605" w:rsidRPr="000C1BF4" w:rsidRDefault="006C3605" w:rsidP="00395D40">
            <w:pPr>
              <w:ind w:left="188"/>
            </w:pPr>
            <w:r w:rsidRPr="000C1BF4">
              <w:t>Sandėlininkas</w:t>
            </w:r>
          </w:p>
        </w:tc>
        <w:tc>
          <w:tcPr>
            <w:tcW w:w="330" w:type="pct"/>
            <w:tcBorders>
              <w:top w:val="outset" w:sz="6" w:space="0" w:color="111111"/>
              <w:left w:val="outset" w:sz="6" w:space="0" w:color="111111"/>
              <w:bottom w:val="outset" w:sz="6" w:space="0" w:color="111111"/>
              <w:right w:val="outset" w:sz="6" w:space="0" w:color="111111"/>
            </w:tcBorders>
            <w:vAlign w:val="center"/>
          </w:tcPr>
          <w:p w14:paraId="05C70BA9" w14:textId="77777777" w:rsidR="006C3605" w:rsidRPr="000C1BF4" w:rsidRDefault="006C3605" w:rsidP="00395D40">
            <w:pPr>
              <w:jc w:val="center"/>
            </w:pPr>
            <w:r w:rsidRPr="000C1BF4">
              <w:t>0,25</w:t>
            </w:r>
          </w:p>
        </w:tc>
        <w:tc>
          <w:tcPr>
            <w:tcW w:w="271" w:type="pct"/>
            <w:tcBorders>
              <w:top w:val="outset" w:sz="6" w:space="0" w:color="111111"/>
              <w:left w:val="outset" w:sz="6" w:space="0" w:color="111111"/>
              <w:bottom w:val="outset" w:sz="6" w:space="0" w:color="111111"/>
              <w:right w:val="outset" w:sz="6" w:space="0" w:color="111111"/>
            </w:tcBorders>
            <w:vAlign w:val="center"/>
          </w:tcPr>
          <w:p w14:paraId="4016FC6E" w14:textId="77777777" w:rsidR="006C3605" w:rsidRPr="000C1BF4" w:rsidRDefault="006C3605" w:rsidP="00395D40">
            <w:pPr>
              <w:jc w:val="center"/>
            </w:pPr>
            <w:r w:rsidRPr="000C1BF4">
              <w:t>0,25</w:t>
            </w:r>
          </w:p>
        </w:tc>
        <w:tc>
          <w:tcPr>
            <w:tcW w:w="271" w:type="pct"/>
            <w:tcBorders>
              <w:top w:val="outset" w:sz="6" w:space="0" w:color="111111"/>
              <w:left w:val="outset" w:sz="6" w:space="0" w:color="111111"/>
              <w:bottom w:val="outset" w:sz="6" w:space="0" w:color="111111"/>
              <w:right w:val="outset" w:sz="6" w:space="0" w:color="111111"/>
            </w:tcBorders>
            <w:vAlign w:val="center"/>
          </w:tcPr>
          <w:p w14:paraId="4CDEDDFA" w14:textId="77777777" w:rsidR="006C3605" w:rsidRPr="000C1BF4" w:rsidRDefault="006C3605" w:rsidP="00395D40">
            <w:pPr>
              <w:jc w:val="center"/>
            </w:pPr>
            <w:r w:rsidRPr="000C1BF4">
              <w:t>0,5</w:t>
            </w:r>
          </w:p>
        </w:tc>
        <w:tc>
          <w:tcPr>
            <w:tcW w:w="271" w:type="pct"/>
            <w:tcBorders>
              <w:top w:val="outset" w:sz="6" w:space="0" w:color="111111"/>
              <w:left w:val="outset" w:sz="6" w:space="0" w:color="111111"/>
              <w:bottom w:val="outset" w:sz="6" w:space="0" w:color="111111"/>
              <w:right w:val="outset" w:sz="6" w:space="0" w:color="111111"/>
            </w:tcBorders>
            <w:vAlign w:val="center"/>
          </w:tcPr>
          <w:p w14:paraId="1CF6ADBE" w14:textId="77777777" w:rsidR="006C3605" w:rsidRPr="000C1BF4" w:rsidRDefault="006C3605" w:rsidP="00395D40">
            <w:pPr>
              <w:jc w:val="center"/>
            </w:pPr>
            <w:r w:rsidRPr="000C1BF4">
              <w:t>0,5</w:t>
            </w:r>
          </w:p>
        </w:tc>
        <w:tc>
          <w:tcPr>
            <w:tcW w:w="380" w:type="pct"/>
            <w:tcBorders>
              <w:top w:val="outset" w:sz="6" w:space="0" w:color="111111"/>
              <w:left w:val="outset" w:sz="6" w:space="0" w:color="111111"/>
              <w:bottom w:val="outset" w:sz="6" w:space="0" w:color="111111"/>
              <w:right w:val="outset" w:sz="6" w:space="0" w:color="111111"/>
            </w:tcBorders>
          </w:tcPr>
          <w:p w14:paraId="3E741768" w14:textId="77777777" w:rsidR="006C3605" w:rsidRPr="000C1BF4" w:rsidRDefault="006C3605" w:rsidP="00395D40">
            <w:pPr>
              <w:jc w:val="center"/>
            </w:pPr>
            <w:r w:rsidRPr="000C1BF4">
              <w:t>1</w:t>
            </w:r>
          </w:p>
        </w:tc>
        <w:tc>
          <w:tcPr>
            <w:tcW w:w="1528" w:type="pct"/>
            <w:tcBorders>
              <w:top w:val="outset" w:sz="6" w:space="0" w:color="111111"/>
              <w:left w:val="outset" w:sz="6" w:space="0" w:color="111111"/>
              <w:bottom w:val="outset" w:sz="6" w:space="0" w:color="111111"/>
              <w:right w:val="outset" w:sz="6" w:space="0" w:color="111111"/>
            </w:tcBorders>
            <w:vAlign w:val="center"/>
          </w:tcPr>
          <w:p w14:paraId="06B2D244" w14:textId="77777777" w:rsidR="006C3605" w:rsidRPr="000C1BF4" w:rsidRDefault="006C3605" w:rsidP="00395D40">
            <w:pPr>
              <w:jc w:val="center"/>
            </w:pPr>
          </w:p>
        </w:tc>
      </w:tr>
      <w:tr w:rsidR="006C3605" w:rsidRPr="000C1BF4" w14:paraId="479C9FD9" w14:textId="77777777" w:rsidTr="00025CCE">
        <w:tc>
          <w:tcPr>
            <w:tcW w:w="294" w:type="pct"/>
            <w:tcBorders>
              <w:top w:val="outset" w:sz="6" w:space="0" w:color="111111"/>
              <w:left w:val="outset" w:sz="6" w:space="0" w:color="111111"/>
              <w:bottom w:val="outset" w:sz="6" w:space="0" w:color="111111"/>
              <w:right w:val="outset" w:sz="6" w:space="0" w:color="111111"/>
            </w:tcBorders>
          </w:tcPr>
          <w:p w14:paraId="4F7C3790" w14:textId="77777777" w:rsidR="006C3605" w:rsidRPr="000C1BF4" w:rsidRDefault="00117A7C" w:rsidP="00395D40">
            <w:pPr>
              <w:ind w:left="188"/>
            </w:pPr>
            <w:r>
              <w:t>9.</w:t>
            </w:r>
          </w:p>
        </w:tc>
        <w:tc>
          <w:tcPr>
            <w:tcW w:w="1655" w:type="pct"/>
            <w:tcBorders>
              <w:top w:val="outset" w:sz="6" w:space="0" w:color="111111"/>
              <w:left w:val="outset" w:sz="6" w:space="0" w:color="111111"/>
              <w:bottom w:val="outset" w:sz="6" w:space="0" w:color="111111"/>
              <w:right w:val="outset" w:sz="6" w:space="0" w:color="111111"/>
            </w:tcBorders>
            <w:vAlign w:val="center"/>
          </w:tcPr>
          <w:p w14:paraId="6B6C5D63" w14:textId="77777777" w:rsidR="006C3605" w:rsidRPr="000C1BF4" w:rsidRDefault="006C3605" w:rsidP="00395D40">
            <w:pPr>
              <w:ind w:left="188"/>
            </w:pPr>
            <w:r w:rsidRPr="000C1BF4">
              <w:t xml:space="preserve">Pastatų ir statinių einamo remonto darbininkas </w:t>
            </w:r>
          </w:p>
        </w:tc>
        <w:tc>
          <w:tcPr>
            <w:tcW w:w="330" w:type="pct"/>
            <w:tcBorders>
              <w:top w:val="outset" w:sz="6" w:space="0" w:color="111111"/>
              <w:left w:val="outset" w:sz="6" w:space="0" w:color="111111"/>
              <w:bottom w:val="outset" w:sz="6" w:space="0" w:color="111111"/>
              <w:right w:val="outset" w:sz="6" w:space="0" w:color="111111"/>
            </w:tcBorders>
            <w:vAlign w:val="center"/>
          </w:tcPr>
          <w:p w14:paraId="37478325" w14:textId="77777777" w:rsidR="006C3605" w:rsidRPr="000C1BF4" w:rsidRDefault="006C3605" w:rsidP="00395D40">
            <w:pPr>
              <w:jc w:val="center"/>
            </w:pPr>
            <w:r w:rsidRPr="000C1BF4">
              <w:t>0,5</w:t>
            </w:r>
          </w:p>
        </w:tc>
        <w:tc>
          <w:tcPr>
            <w:tcW w:w="271" w:type="pct"/>
            <w:tcBorders>
              <w:top w:val="outset" w:sz="6" w:space="0" w:color="111111"/>
              <w:left w:val="outset" w:sz="6" w:space="0" w:color="111111"/>
              <w:bottom w:val="outset" w:sz="6" w:space="0" w:color="111111"/>
              <w:right w:val="outset" w:sz="6" w:space="0" w:color="111111"/>
            </w:tcBorders>
            <w:vAlign w:val="center"/>
          </w:tcPr>
          <w:p w14:paraId="4D7EF6BC" w14:textId="77777777" w:rsidR="006C3605" w:rsidRPr="000C1BF4" w:rsidRDefault="006C3605" w:rsidP="00395D40">
            <w:pPr>
              <w:jc w:val="center"/>
            </w:pPr>
            <w:r w:rsidRPr="000C1BF4">
              <w:t>0,5</w:t>
            </w:r>
          </w:p>
        </w:tc>
        <w:tc>
          <w:tcPr>
            <w:tcW w:w="271" w:type="pct"/>
            <w:tcBorders>
              <w:top w:val="outset" w:sz="6" w:space="0" w:color="111111"/>
              <w:left w:val="outset" w:sz="6" w:space="0" w:color="111111"/>
              <w:bottom w:val="outset" w:sz="6" w:space="0" w:color="111111"/>
              <w:right w:val="outset" w:sz="6" w:space="0" w:color="111111"/>
            </w:tcBorders>
            <w:vAlign w:val="center"/>
          </w:tcPr>
          <w:p w14:paraId="1ACC7167" w14:textId="77777777" w:rsidR="006C3605" w:rsidRPr="000C1BF4" w:rsidRDefault="006C3605" w:rsidP="00395D40">
            <w:pPr>
              <w:jc w:val="center"/>
            </w:pPr>
            <w:r w:rsidRPr="000C1BF4">
              <w:t>1</w:t>
            </w:r>
          </w:p>
        </w:tc>
        <w:tc>
          <w:tcPr>
            <w:tcW w:w="271" w:type="pct"/>
            <w:tcBorders>
              <w:top w:val="outset" w:sz="6" w:space="0" w:color="111111"/>
              <w:left w:val="outset" w:sz="6" w:space="0" w:color="111111"/>
              <w:bottom w:val="outset" w:sz="6" w:space="0" w:color="111111"/>
              <w:right w:val="outset" w:sz="6" w:space="0" w:color="111111"/>
            </w:tcBorders>
            <w:vAlign w:val="center"/>
          </w:tcPr>
          <w:p w14:paraId="30272D7F" w14:textId="77777777" w:rsidR="006C3605" w:rsidRPr="000C1BF4" w:rsidRDefault="006C3605" w:rsidP="00395D40">
            <w:pPr>
              <w:jc w:val="center"/>
            </w:pPr>
            <w:r w:rsidRPr="000C1BF4">
              <w:t>1,5</w:t>
            </w:r>
          </w:p>
        </w:tc>
        <w:tc>
          <w:tcPr>
            <w:tcW w:w="380" w:type="pct"/>
            <w:tcBorders>
              <w:top w:val="outset" w:sz="6" w:space="0" w:color="111111"/>
              <w:left w:val="outset" w:sz="6" w:space="0" w:color="111111"/>
              <w:bottom w:val="outset" w:sz="6" w:space="0" w:color="111111"/>
              <w:right w:val="outset" w:sz="6" w:space="0" w:color="111111"/>
            </w:tcBorders>
          </w:tcPr>
          <w:p w14:paraId="6A093A00" w14:textId="77777777" w:rsidR="006C3605" w:rsidRPr="0075790A" w:rsidRDefault="006C3605" w:rsidP="00395D40">
            <w:pPr>
              <w:jc w:val="center"/>
              <w:rPr>
                <w:sz w:val="10"/>
                <w:szCs w:val="10"/>
              </w:rPr>
            </w:pPr>
          </w:p>
          <w:p w14:paraId="7F02FC2B" w14:textId="77777777" w:rsidR="006C3605" w:rsidRPr="000C1BF4" w:rsidRDefault="006C3605" w:rsidP="00395D40">
            <w:pPr>
              <w:jc w:val="center"/>
            </w:pPr>
            <w:r w:rsidRPr="000C1BF4">
              <w:t>2</w:t>
            </w:r>
          </w:p>
        </w:tc>
        <w:tc>
          <w:tcPr>
            <w:tcW w:w="1528" w:type="pct"/>
            <w:tcBorders>
              <w:top w:val="outset" w:sz="6" w:space="0" w:color="111111"/>
              <w:left w:val="outset" w:sz="6" w:space="0" w:color="111111"/>
              <w:bottom w:val="outset" w:sz="6" w:space="0" w:color="111111"/>
              <w:right w:val="outset" w:sz="6" w:space="0" w:color="111111"/>
            </w:tcBorders>
            <w:vAlign w:val="center"/>
          </w:tcPr>
          <w:p w14:paraId="30910C96" w14:textId="77777777" w:rsidR="006C3605" w:rsidRPr="000C1BF4" w:rsidRDefault="006C3605" w:rsidP="00395D40">
            <w:pPr>
              <w:jc w:val="center"/>
            </w:pPr>
          </w:p>
        </w:tc>
      </w:tr>
      <w:tr w:rsidR="006C3605" w:rsidRPr="000C1BF4" w14:paraId="3FEC1F8D" w14:textId="77777777" w:rsidTr="00025CCE">
        <w:tc>
          <w:tcPr>
            <w:tcW w:w="294" w:type="pct"/>
            <w:tcBorders>
              <w:top w:val="outset" w:sz="6" w:space="0" w:color="111111"/>
              <w:left w:val="outset" w:sz="6" w:space="0" w:color="111111"/>
              <w:bottom w:val="outset" w:sz="6" w:space="0" w:color="111111"/>
              <w:right w:val="outset" w:sz="6" w:space="0" w:color="111111"/>
            </w:tcBorders>
          </w:tcPr>
          <w:p w14:paraId="5EAD1B00" w14:textId="77777777" w:rsidR="006C3605" w:rsidRPr="000C1BF4" w:rsidRDefault="00117A7C" w:rsidP="00395D40">
            <w:pPr>
              <w:ind w:left="188"/>
            </w:pPr>
            <w:r>
              <w:t>10.</w:t>
            </w:r>
          </w:p>
        </w:tc>
        <w:tc>
          <w:tcPr>
            <w:tcW w:w="1655" w:type="pct"/>
            <w:tcBorders>
              <w:top w:val="outset" w:sz="6" w:space="0" w:color="111111"/>
              <w:left w:val="outset" w:sz="6" w:space="0" w:color="111111"/>
              <w:bottom w:val="outset" w:sz="6" w:space="0" w:color="111111"/>
              <w:right w:val="outset" w:sz="6" w:space="0" w:color="111111"/>
            </w:tcBorders>
            <w:vAlign w:val="center"/>
          </w:tcPr>
          <w:p w14:paraId="31F1C0AB" w14:textId="77777777" w:rsidR="006C3605" w:rsidRPr="000C1BF4" w:rsidRDefault="006C3605" w:rsidP="00395D40">
            <w:pPr>
              <w:ind w:left="188"/>
            </w:pPr>
            <w:r w:rsidRPr="000C1BF4">
              <w:t>Technikos priežiūros specialistas</w:t>
            </w:r>
          </w:p>
        </w:tc>
        <w:tc>
          <w:tcPr>
            <w:tcW w:w="330" w:type="pct"/>
            <w:tcBorders>
              <w:top w:val="outset" w:sz="6" w:space="0" w:color="111111"/>
              <w:left w:val="outset" w:sz="6" w:space="0" w:color="111111"/>
              <w:bottom w:val="outset" w:sz="6" w:space="0" w:color="111111"/>
              <w:right w:val="outset" w:sz="6" w:space="0" w:color="111111"/>
            </w:tcBorders>
            <w:vAlign w:val="center"/>
          </w:tcPr>
          <w:p w14:paraId="227928A7" w14:textId="77777777" w:rsidR="006C3605" w:rsidRPr="000C1BF4" w:rsidRDefault="006C3605" w:rsidP="00395D40">
            <w:pPr>
              <w:jc w:val="center"/>
            </w:pPr>
          </w:p>
        </w:tc>
        <w:tc>
          <w:tcPr>
            <w:tcW w:w="271" w:type="pct"/>
            <w:tcBorders>
              <w:top w:val="outset" w:sz="6" w:space="0" w:color="111111"/>
              <w:left w:val="outset" w:sz="6" w:space="0" w:color="111111"/>
              <w:bottom w:val="outset" w:sz="6" w:space="0" w:color="111111"/>
              <w:right w:val="outset" w:sz="6" w:space="0" w:color="111111"/>
            </w:tcBorders>
            <w:vAlign w:val="center"/>
          </w:tcPr>
          <w:p w14:paraId="1D1961EA" w14:textId="77777777" w:rsidR="006C3605" w:rsidRPr="000C1BF4" w:rsidRDefault="006C3605" w:rsidP="00395D40">
            <w:pPr>
              <w:jc w:val="center"/>
            </w:pPr>
            <w:r w:rsidRPr="000C1BF4">
              <w:t>0,25</w:t>
            </w:r>
          </w:p>
        </w:tc>
        <w:tc>
          <w:tcPr>
            <w:tcW w:w="271" w:type="pct"/>
            <w:tcBorders>
              <w:top w:val="outset" w:sz="6" w:space="0" w:color="111111"/>
              <w:left w:val="outset" w:sz="6" w:space="0" w:color="111111"/>
              <w:bottom w:val="outset" w:sz="6" w:space="0" w:color="111111"/>
              <w:right w:val="outset" w:sz="6" w:space="0" w:color="111111"/>
            </w:tcBorders>
            <w:vAlign w:val="center"/>
          </w:tcPr>
          <w:p w14:paraId="71CE2047" w14:textId="77777777" w:rsidR="006C3605" w:rsidRPr="000C1BF4" w:rsidRDefault="006C3605" w:rsidP="00395D40">
            <w:pPr>
              <w:jc w:val="center"/>
            </w:pPr>
            <w:r w:rsidRPr="000C1BF4">
              <w:t>0,25</w:t>
            </w:r>
          </w:p>
        </w:tc>
        <w:tc>
          <w:tcPr>
            <w:tcW w:w="271" w:type="pct"/>
            <w:tcBorders>
              <w:top w:val="outset" w:sz="6" w:space="0" w:color="111111"/>
              <w:left w:val="outset" w:sz="6" w:space="0" w:color="111111"/>
              <w:bottom w:val="outset" w:sz="6" w:space="0" w:color="111111"/>
              <w:right w:val="outset" w:sz="6" w:space="0" w:color="111111"/>
            </w:tcBorders>
            <w:vAlign w:val="center"/>
          </w:tcPr>
          <w:p w14:paraId="0BB92E92" w14:textId="77777777" w:rsidR="006C3605" w:rsidRPr="000C1BF4" w:rsidRDefault="006C3605" w:rsidP="00395D40">
            <w:pPr>
              <w:jc w:val="center"/>
            </w:pPr>
            <w:r w:rsidRPr="000C1BF4">
              <w:t>0,25</w:t>
            </w:r>
          </w:p>
        </w:tc>
        <w:tc>
          <w:tcPr>
            <w:tcW w:w="380" w:type="pct"/>
            <w:tcBorders>
              <w:top w:val="outset" w:sz="6" w:space="0" w:color="111111"/>
              <w:left w:val="outset" w:sz="6" w:space="0" w:color="111111"/>
              <w:bottom w:val="outset" w:sz="6" w:space="0" w:color="111111"/>
              <w:right w:val="outset" w:sz="6" w:space="0" w:color="111111"/>
            </w:tcBorders>
          </w:tcPr>
          <w:p w14:paraId="5A3C445F" w14:textId="77777777" w:rsidR="0075790A" w:rsidRPr="0075790A" w:rsidRDefault="0075790A" w:rsidP="00395D40">
            <w:pPr>
              <w:jc w:val="center"/>
              <w:rPr>
                <w:sz w:val="10"/>
                <w:szCs w:val="10"/>
              </w:rPr>
            </w:pPr>
          </w:p>
          <w:p w14:paraId="5517C63B" w14:textId="77777777" w:rsidR="006C3605" w:rsidRPr="000C1BF4" w:rsidRDefault="006C3605" w:rsidP="00395D40">
            <w:pPr>
              <w:jc w:val="center"/>
            </w:pPr>
            <w:r w:rsidRPr="000C1BF4">
              <w:t>0,5</w:t>
            </w:r>
          </w:p>
        </w:tc>
        <w:tc>
          <w:tcPr>
            <w:tcW w:w="1528" w:type="pct"/>
            <w:tcBorders>
              <w:top w:val="outset" w:sz="6" w:space="0" w:color="111111"/>
              <w:left w:val="outset" w:sz="6" w:space="0" w:color="111111"/>
              <w:bottom w:val="outset" w:sz="6" w:space="0" w:color="111111"/>
              <w:right w:val="outset" w:sz="6" w:space="0" w:color="111111"/>
            </w:tcBorders>
            <w:vAlign w:val="center"/>
          </w:tcPr>
          <w:p w14:paraId="0C1C977C" w14:textId="77777777" w:rsidR="006C3605" w:rsidRPr="000C1BF4" w:rsidRDefault="006C3605" w:rsidP="00395D40">
            <w:pPr>
              <w:jc w:val="center"/>
            </w:pPr>
          </w:p>
        </w:tc>
      </w:tr>
      <w:tr w:rsidR="006C3605" w:rsidRPr="000C1BF4" w14:paraId="25B0ECF4" w14:textId="77777777" w:rsidTr="00025CCE">
        <w:tc>
          <w:tcPr>
            <w:tcW w:w="294" w:type="pct"/>
            <w:tcBorders>
              <w:top w:val="outset" w:sz="6" w:space="0" w:color="111111"/>
              <w:left w:val="outset" w:sz="6" w:space="0" w:color="111111"/>
              <w:bottom w:val="outset" w:sz="6" w:space="0" w:color="111111"/>
              <w:right w:val="outset" w:sz="6" w:space="0" w:color="111111"/>
            </w:tcBorders>
          </w:tcPr>
          <w:p w14:paraId="60834434" w14:textId="77777777" w:rsidR="006C3605" w:rsidRDefault="006C3605" w:rsidP="00395D40"/>
          <w:p w14:paraId="26DC72E2" w14:textId="77777777" w:rsidR="00117A7C" w:rsidRDefault="00117A7C" w:rsidP="00117A7C">
            <w:pPr>
              <w:jc w:val="center"/>
            </w:pPr>
          </w:p>
          <w:p w14:paraId="72300278" w14:textId="77777777" w:rsidR="00117A7C" w:rsidRPr="000C1BF4" w:rsidRDefault="00117A7C" w:rsidP="00117A7C">
            <w:pPr>
              <w:jc w:val="center"/>
            </w:pPr>
            <w:r>
              <w:t>11.</w:t>
            </w:r>
          </w:p>
        </w:tc>
        <w:tc>
          <w:tcPr>
            <w:tcW w:w="1655" w:type="pct"/>
            <w:tcBorders>
              <w:top w:val="outset" w:sz="6" w:space="0" w:color="111111"/>
              <w:left w:val="outset" w:sz="6" w:space="0" w:color="111111"/>
              <w:bottom w:val="outset" w:sz="6" w:space="0" w:color="111111"/>
              <w:right w:val="outset" w:sz="6" w:space="0" w:color="111111"/>
            </w:tcBorders>
            <w:vAlign w:val="center"/>
          </w:tcPr>
          <w:p w14:paraId="36DBA28A" w14:textId="77777777" w:rsidR="006C3605" w:rsidRPr="000C1BF4" w:rsidRDefault="006C3605" w:rsidP="00395D40">
            <w:r w:rsidRPr="000C1BF4">
              <w:t xml:space="preserve">  Vairuotojas</w:t>
            </w:r>
          </w:p>
        </w:tc>
        <w:tc>
          <w:tcPr>
            <w:tcW w:w="330" w:type="pct"/>
            <w:tcBorders>
              <w:top w:val="outset" w:sz="6" w:space="0" w:color="111111"/>
              <w:left w:val="outset" w:sz="6" w:space="0" w:color="111111"/>
              <w:bottom w:val="outset" w:sz="6" w:space="0" w:color="111111"/>
              <w:right w:val="outset" w:sz="6" w:space="0" w:color="111111"/>
            </w:tcBorders>
            <w:vAlign w:val="center"/>
          </w:tcPr>
          <w:p w14:paraId="22F7662B" w14:textId="77777777" w:rsidR="006C3605" w:rsidRPr="000C1BF4" w:rsidRDefault="006C3605" w:rsidP="00395D40">
            <w:pPr>
              <w:jc w:val="center"/>
            </w:pPr>
            <w:r w:rsidRPr="000C1BF4">
              <w:t>x</w:t>
            </w:r>
          </w:p>
        </w:tc>
        <w:tc>
          <w:tcPr>
            <w:tcW w:w="271" w:type="pct"/>
            <w:tcBorders>
              <w:top w:val="outset" w:sz="6" w:space="0" w:color="111111"/>
              <w:left w:val="outset" w:sz="6" w:space="0" w:color="111111"/>
              <w:bottom w:val="outset" w:sz="6" w:space="0" w:color="111111"/>
              <w:right w:val="outset" w:sz="6" w:space="0" w:color="111111"/>
            </w:tcBorders>
            <w:vAlign w:val="center"/>
          </w:tcPr>
          <w:p w14:paraId="081757E4" w14:textId="77777777" w:rsidR="006C3605" w:rsidRPr="000C1BF4" w:rsidRDefault="006C3605" w:rsidP="00395D40">
            <w:pPr>
              <w:jc w:val="center"/>
            </w:pPr>
            <w:r w:rsidRPr="000C1BF4">
              <w:t>x</w:t>
            </w:r>
          </w:p>
        </w:tc>
        <w:tc>
          <w:tcPr>
            <w:tcW w:w="271" w:type="pct"/>
            <w:tcBorders>
              <w:top w:val="outset" w:sz="6" w:space="0" w:color="111111"/>
              <w:left w:val="outset" w:sz="6" w:space="0" w:color="111111"/>
              <w:bottom w:val="outset" w:sz="6" w:space="0" w:color="111111"/>
              <w:right w:val="outset" w:sz="6" w:space="0" w:color="111111"/>
            </w:tcBorders>
            <w:vAlign w:val="center"/>
          </w:tcPr>
          <w:p w14:paraId="02937842" w14:textId="77777777" w:rsidR="006C3605" w:rsidRPr="000C1BF4" w:rsidRDefault="006C3605" w:rsidP="00395D40">
            <w:pPr>
              <w:jc w:val="center"/>
            </w:pPr>
            <w:r w:rsidRPr="000C1BF4">
              <w:t>x</w:t>
            </w:r>
          </w:p>
        </w:tc>
        <w:tc>
          <w:tcPr>
            <w:tcW w:w="271" w:type="pct"/>
            <w:tcBorders>
              <w:top w:val="outset" w:sz="6" w:space="0" w:color="111111"/>
              <w:left w:val="outset" w:sz="6" w:space="0" w:color="111111"/>
              <w:bottom w:val="outset" w:sz="6" w:space="0" w:color="111111"/>
              <w:right w:val="outset" w:sz="6" w:space="0" w:color="111111"/>
            </w:tcBorders>
            <w:vAlign w:val="center"/>
          </w:tcPr>
          <w:p w14:paraId="6E7938D1" w14:textId="77777777" w:rsidR="006C3605" w:rsidRPr="000C1BF4" w:rsidRDefault="006C3605" w:rsidP="00395D40">
            <w:pPr>
              <w:jc w:val="center"/>
            </w:pPr>
            <w:r w:rsidRPr="000C1BF4">
              <w:t>x</w:t>
            </w:r>
          </w:p>
        </w:tc>
        <w:tc>
          <w:tcPr>
            <w:tcW w:w="380" w:type="pct"/>
            <w:tcBorders>
              <w:top w:val="outset" w:sz="6" w:space="0" w:color="111111"/>
              <w:left w:val="outset" w:sz="6" w:space="0" w:color="111111"/>
              <w:bottom w:val="outset" w:sz="6" w:space="0" w:color="111111"/>
              <w:right w:val="outset" w:sz="6" w:space="0" w:color="111111"/>
            </w:tcBorders>
          </w:tcPr>
          <w:p w14:paraId="3B8596A6" w14:textId="77777777" w:rsidR="001A56C3" w:rsidRDefault="001A56C3" w:rsidP="00395D40">
            <w:pPr>
              <w:jc w:val="center"/>
            </w:pPr>
          </w:p>
          <w:p w14:paraId="0EF13E4B" w14:textId="77777777" w:rsidR="001A56C3" w:rsidRDefault="001A56C3" w:rsidP="00395D40">
            <w:pPr>
              <w:jc w:val="center"/>
            </w:pPr>
          </w:p>
          <w:p w14:paraId="57EF6A82" w14:textId="77777777" w:rsidR="006C3605" w:rsidRPr="000C1BF4" w:rsidRDefault="006C3605" w:rsidP="00395D40">
            <w:pPr>
              <w:jc w:val="center"/>
            </w:pPr>
            <w:r w:rsidRPr="000C1BF4">
              <w:t>1</w:t>
            </w:r>
          </w:p>
        </w:tc>
        <w:tc>
          <w:tcPr>
            <w:tcW w:w="1528" w:type="pct"/>
            <w:tcBorders>
              <w:top w:val="outset" w:sz="6" w:space="0" w:color="111111"/>
              <w:left w:val="outset" w:sz="6" w:space="0" w:color="111111"/>
              <w:bottom w:val="outset" w:sz="6" w:space="0" w:color="111111"/>
              <w:right w:val="outset" w:sz="6" w:space="0" w:color="111111"/>
            </w:tcBorders>
            <w:vAlign w:val="center"/>
          </w:tcPr>
          <w:p w14:paraId="16D5DDF6" w14:textId="77777777" w:rsidR="006C3605" w:rsidRPr="000C1BF4" w:rsidRDefault="006C3605" w:rsidP="00395D40">
            <w:r w:rsidRPr="000C1BF4">
              <w:t>Vairuotojo pareigybė skiriama įstaigai, turinčiai autotransporto priemonę, bet ne daugiau kaip 1 pareigybė įstaigai</w:t>
            </w:r>
            <w:r w:rsidR="0075790A">
              <w:t>.</w:t>
            </w:r>
          </w:p>
        </w:tc>
      </w:tr>
      <w:tr w:rsidR="006C3605" w:rsidRPr="000C1BF4" w14:paraId="2C93E1BE" w14:textId="77777777" w:rsidTr="00025CCE">
        <w:trPr>
          <w:trHeight w:val="1851"/>
        </w:trPr>
        <w:tc>
          <w:tcPr>
            <w:tcW w:w="294" w:type="pct"/>
            <w:tcBorders>
              <w:top w:val="outset" w:sz="6" w:space="0" w:color="111111"/>
              <w:left w:val="outset" w:sz="6" w:space="0" w:color="111111"/>
              <w:bottom w:val="outset" w:sz="6" w:space="0" w:color="111111"/>
              <w:right w:val="outset" w:sz="6" w:space="0" w:color="111111"/>
            </w:tcBorders>
          </w:tcPr>
          <w:p w14:paraId="0F7F042A" w14:textId="77777777" w:rsidR="006C3605" w:rsidRDefault="006C3605" w:rsidP="00395D40">
            <w:pPr>
              <w:ind w:left="188"/>
            </w:pPr>
          </w:p>
          <w:p w14:paraId="16CF8997" w14:textId="77777777" w:rsidR="00117A7C" w:rsidRDefault="00117A7C" w:rsidP="00395D40">
            <w:pPr>
              <w:ind w:left="188"/>
            </w:pPr>
          </w:p>
          <w:p w14:paraId="32DE2087" w14:textId="77777777" w:rsidR="00117A7C" w:rsidRDefault="00117A7C" w:rsidP="00395D40">
            <w:pPr>
              <w:ind w:left="188"/>
            </w:pPr>
          </w:p>
          <w:p w14:paraId="0E929724" w14:textId="77777777" w:rsidR="00117A7C" w:rsidRDefault="00117A7C" w:rsidP="00395D40">
            <w:pPr>
              <w:ind w:left="188"/>
            </w:pPr>
          </w:p>
          <w:p w14:paraId="28BCE71E" w14:textId="77777777" w:rsidR="00117A7C" w:rsidRDefault="00117A7C" w:rsidP="00395D40">
            <w:pPr>
              <w:ind w:left="188"/>
            </w:pPr>
          </w:p>
          <w:p w14:paraId="71FB35B9" w14:textId="77777777" w:rsidR="00117A7C" w:rsidRDefault="00117A7C" w:rsidP="00395D40">
            <w:pPr>
              <w:ind w:left="188"/>
            </w:pPr>
          </w:p>
          <w:p w14:paraId="4D48F384" w14:textId="77777777" w:rsidR="00117A7C" w:rsidRPr="000C1BF4" w:rsidRDefault="00117A7C" w:rsidP="00395D40">
            <w:pPr>
              <w:ind w:left="188"/>
            </w:pPr>
            <w:r>
              <w:t>12.</w:t>
            </w:r>
          </w:p>
        </w:tc>
        <w:tc>
          <w:tcPr>
            <w:tcW w:w="1655" w:type="pct"/>
            <w:tcBorders>
              <w:top w:val="outset" w:sz="6" w:space="0" w:color="111111"/>
              <w:left w:val="outset" w:sz="6" w:space="0" w:color="111111"/>
              <w:bottom w:val="outset" w:sz="6" w:space="0" w:color="111111"/>
              <w:right w:val="outset" w:sz="6" w:space="0" w:color="111111"/>
            </w:tcBorders>
            <w:vAlign w:val="center"/>
          </w:tcPr>
          <w:p w14:paraId="02B2EBCB" w14:textId="77777777" w:rsidR="006C3605" w:rsidRPr="000C1BF4" w:rsidRDefault="006C3605" w:rsidP="00395D40">
            <w:pPr>
              <w:ind w:left="188"/>
            </w:pPr>
            <w:r w:rsidRPr="000C1BF4">
              <w:t xml:space="preserve">Kūrikas </w:t>
            </w:r>
          </w:p>
        </w:tc>
        <w:tc>
          <w:tcPr>
            <w:tcW w:w="330" w:type="pct"/>
            <w:tcBorders>
              <w:top w:val="outset" w:sz="6" w:space="0" w:color="111111"/>
              <w:left w:val="outset" w:sz="6" w:space="0" w:color="111111"/>
              <w:bottom w:val="outset" w:sz="6" w:space="0" w:color="111111"/>
              <w:right w:val="outset" w:sz="6" w:space="0" w:color="111111"/>
            </w:tcBorders>
            <w:vAlign w:val="center"/>
          </w:tcPr>
          <w:p w14:paraId="250C803F" w14:textId="77777777" w:rsidR="006C3605" w:rsidRPr="000C1BF4" w:rsidRDefault="006C3605" w:rsidP="00395D40">
            <w:pPr>
              <w:jc w:val="center"/>
            </w:pPr>
            <w:r w:rsidRPr="000C1BF4">
              <w:t>0,75</w:t>
            </w:r>
          </w:p>
        </w:tc>
        <w:tc>
          <w:tcPr>
            <w:tcW w:w="271" w:type="pct"/>
            <w:tcBorders>
              <w:top w:val="outset" w:sz="6" w:space="0" w:color="111111"/>
              <w:left w:val="outset" w:sz="6" w:space="0" w:color="111111"/>
              <w:bottom w:val="outset" w:sz="6" w:space="0" w:color="111111"/>
              <w:right w:val="outset" w:sz="6" w:space="0" w:color="111111"/>
            </w:tcBorders>
            <w:vAlign w:val="center"/>
          </w:tcPr>
          <w:p w14:paraId="6BA0BEE3" w14:textId="77777777" w:rsidR="006C3605" w:rsidRPr="000C1BF4" w:rsidRDefault="006C3605" w:rsidP="00395D40">
            <w:pPr>
              <w:jc w:val="center"/>
            </w:pPr>
            <w:r w:rsidRPr="000C1BF4">
              <w:t>0,75</w:t>
            </w:r>
          </w:p>
        </w:tc>
        <w:tc>
          <w:tcPr>
            <w:tcW w:w="271" w:type="pct"/>
            <w:tcBorders>
              <w:top w:val="outset" w:sz="6" w:space="0" w:color="111111"/>
              <w:left w:val="outset" w:sz="6" w:space="0" w:color="111111"/>
              <w:bottom w:val="outset" w:sz="6" w:space="0" w:color="111111"/>
              <w:right w:val="outset" w:sz="6" w:space="0" w:color="111111"/>
            </w:tcBorders>
            <w:vAlign w:val="center"/>
          </w:tcPr>
          <w:p w14:paraId="10C7FEAF" w14:textId="77777777" w:rsidR="006C3605" w:rsidRPr="000C1BF4" w:rsidRDefault="006C3605" w:rsidP="00395D40">
            <w:pPr>
              <w:jc w:val="center"/>
            </w:pPr>
            <w:r w:rsidRPr="000C1BF4">
              <w:t>x</w:t>
            </w:r>
          </w:p>
        </w:tc>
        <w:tc>
          <w:tcPr>
            <w:tcW w:w="271" w:type="pct"/>
            <w:tcBorders>
              <w:top w:val="outset" w:sz="6" w:space="0" w:color="111111"/>
              <w:left w:val="outset" w:sz="6" w:space="0" w:color="111111"/>
              <w:bottom w:val="outset" w:sz="6" w:space="0" w:color="111111"/>
              <w:right w:val="outset" w:sz="6" w:space="0" w:color="111111"/>
            </w:tcBorders>
            <w:vAlign w:val="center"/>
          </w:tcPr>
          <w:p w14:paraId="6382288F" w14:textId="77777777" w:rsidR="006C3605" w:rsidRPr="000C1BF4" w:rsidRDefault="006C3605" w:rsidP="00395D40">
            <w:pPr>
              <w:jc w:val="center"/>
            </w:pPr>
            <w:r w:rsidRPr="000C1BF4">
              <w:t>x</w:t>
            </w:r>
          </w:p>
        </w:tc>
        <w:tc>
          <w:tcPr>
            <w:tcW w:w="380" w:type="pct"/>
            <w:tcBorders>
              <w:top w:val="outset" w:sz="6" w:space="0" w:color="111111"/>
              <w:left w:val="outset" w:sz="6" w:space="0" w:color="111111"/>
              <w:bottom w:val="outset" w:sz="6" w:space="0" w:color="111111"/>
              <w:right w:val="outset" w:sz="6" w:space="0" w:color="111111"/>
            </w:tcBorders>
          </w:tcPr>
          <w:p w14:paraId="135ADD81" w14:textId="77777777" w:rsidR="001A56C3" w:rsidRDefault="001A56C3" w:rsidP="00395D40">
            <w:pPr>
              <w:jc w:val="center"/>
            </w:pPr>
          </w:p>
          <w:p w14:paraId="1FF05264" w14:textId="77777777" w:rsidR="001A56C3" w:rsidRDefault="001A56C3" w:rsidP="00395D40">
            <w:pPr>
              <w:jc w:val="center"/>
            </w:pPr>
          </w:p>
          <w:p w14:paraId="61958677" w14:textId="77777777" w:rsidR="001A56C3" w:rsidRDefault="001A56C3" w:rsidP="00395D40">
            <w:pPr>
              <w:jc w:val="center"/>
            </w:pPr>
          </w:p>
          <w:p w14:paraId="40546FA7" w14:textId="77777777" w:rsidR="001A56C3" w:rsidRDefault="001A56C3" w:rsidP="00395D40">
            <w:pPr>
              <w:jc w:val="center"/>
            </w:pPr>
          </w:p>
          <w:p w14:paraId="024C2D24" w14:textId="77777777" w:rsidR="001A56C3" w:rsidRDefault="001A56C3" w:rsidP="00395D40">
            <w:pPr>
              <w:jc w:val="center"/>
            </w:pPr>
          </w:p>
          <w:p w14:paraId="3F6C7EE4" w14:textId="77777777" w:rsidR="001A56C3" w:rsidRPr="00251182" w:rsidRDefault="001A56C3" w:rsidP="00395D40">
            <w:pPr>
              <w:jc w:val="center"/>
              <w:rPr>
                <w:sz w:val="10"/>
                <w:szCs w:val="10"/>
              </w:rPr>
            </w:pPr>
          </w:p>
          <w:p w14:paraId="404CCF3E" w14:textId="77777777" w:rsidR="006C3605" w:rsidRPr="000C1BF4" w:rsidRDefault="006C3605" w:rsidP="00395D40">
            <w:pPr>
              <w:jc w:val="center"/>
            </w:pPr>
            <w:r w:rsidRPr="000C1BF4">
              <w:t>x</w:t>
            </w:r>
          </w:p>
        </w:tc>
        <w:tc>
          <w:tcPr>
            <w:tcW w:w="1528" w:type="pct"/>
            <w:tcBorders>
              <w:top w:val="outset" w:sz="6" w:space="0" w:color="111111"/>
              <w:left w:val="outset" w:sz="6" w:space="0" w:color="111111"/>
              <w:bottom w:val="outset" w:sz="6" w:space="0" w:color="111111"/>
              <w:right w:val="outset" w:sz="6" w:space="0" w:color="111111"/>
            </w:tcBorders>
            <w:vAlign w:val="center"/>
          </w:tcPr>
          <w:p w14:paraId="5DB742E8" w14:textId="77777777" w:rsidR="006C3605" w:rsidRPr="000C1BF4" w:rsidRDefault="006C3605" w:rsidP="00395D40">
            <w:pPr>
              <w:jc w:val="both"/>
            </w:pPr>
            <w:r w:rsidRPr="000C1BF4">
              <w:t xml:space="preserve"> Mokykloms, turinčioms savo katilines, kūrikų pareigybių skaiči</w:t>
            </w:r>
            <w:r w:rsidR="0075790A">
              <w:t>us</w:t>
            </w:r>
            <w:r w:rsidRPr="000C1BF4">
              <w:t xml:space="preserve"> priklauso nuo katilinės tipo, kuro rūšies</w:t>
            </w:r>
            <w:r w:rsidR="0075790A">
              <w:t>.</w:t>
            </w:r>
            <w:r w:rsidRPr="000C1BF4">
              <w:t xml:space="preserve">  </w:t>
            </w:r>
            <w:r w:rsidR="0075790A">
              <w:t>L</w:t>
            </w:r>
            <w:r w:rsidRPr="000C1BF4">
              <w:t xml:space="preserve">aikantis darbo saugos reikalavimų nustatomas pareigybių skaičius, bet ne daugiau kaip 4 kūrikai švietimo įstaigos katilinei. Jei yra saugumo automatika – 0,5 kūriko </w:t>
            </w:r>
            <w:r w:rsidR="007C204F">
              <w:t>pareigybės.</w:t>
            </w:r>
          </w:p>
          <w:p w14:paraId="5A8E9FC3" w14:textId="77777777" w:rsidR="006C3605" w:rsidRPr="000C1BF4" w:rsidRDefault="006C3605" w:rsidP="00395D40">
            <w:pPr>
              <w:jc w:val="center"/>
            </w:pPr>
          </w:p>
        </w:tc>
      </w:tr>
      <w:tr w:rsidR="006C3605" w:rsidRPr="000C1BF4" w14:paraId="52FF4CF6" w14:textId="77777777" w:rsidTr="00025CCE">
        <w:tc>
          <w:tcPr>
            <w:tcW w:w="294" w:type="pct"/>
            <w:tcBorders>
              <w:top w:val="outset" w:sz="6" w:space="0" w:color="111111"/>
              <w:left w:val="outset" w:sz="6" w:space="0" w:color="111111"/>
              <w:bottom w:val="outset" w:sz="6" w:space="0" w:color="111111"/>
              <w:right w:val="outset" w:sz="6" w:space="0" w:color="111111"/>
            </w:tcBorders>
          </w:tcPr>
          <w:p w14:paraId="40481110" w14:textId="77777777" w:rsidR="006C3605" w:rsidRDefault="006C3605" w:rsidP="00395D40">
            <w:pPr>
              <w:ind w:left="188"/>
            </w:pPr>
          </w:p>
          <w:p w14:paraId="27C360E4" w14:textId="77777777" w:rsidR="00117A7C" w:rsidRDefault="00117A7C" w:rsidP="00395D40">
            <w:pPr>
              <w:ind w:left="188"/>
            </w:pPr>
          </w:p>
          <w:p w14:paraId="0D68C8A6" w14:textId="77777777" w:rsidR="00117A7C" w:rsidRDefault="00117A7C" w:rsidP="00395D40">
            <w:pPr>
              <w:ind w:left="188"/>
            </w:pPr>
          </w:p>
          <w:p w14:paraId="07E6362A" w14:textId="77777777" w:rsidR="00117A7C" w:rsidRDefault="00117A7C" w:rsidP="00395D40">
            <w:pPr>
              <w:ind w:left="188"/>
            </w:pPr>
          </w:p>
          <w:p w14:paraId="25B8A308" w14:textId="77777777" w:rsidR="00117A7C" w:rsidRDefault="00117A7C" w:rsidP="00395D40">
            <w:pPr>
              <w:ind w:left="188"/>
            </w:pPr>
          </w:p>
          <w:p w14:paraId="37531F1B" w14:textId="77777777" w:rsidR="00117A7C" w:rsidRPr="000C1BF4" w:rsidRDefault="00117A7C" w:rsidP="00395D40">
            <w:pPr>
              <w:ind w:left="188"/>
            </w:pPr>
            <w:r>
              <w:t>13.</w:t>
            </w:r>
          </w:p>
        </w:tc>
        <w:tc>
          <w:tcPr>
            <w:tcW w:w="1655" w:type="pct"/>
            <w:tcBorders>
              <w:top w:val="outset" w:sz="6" w:space="0" w:color="111111"/>
              <w:left w:val="outset" w:sz="6" w:space="0" w:color="111111"/>
              <w:bottom w:val="outset" w:sz="6" w:space="0" w:color="111111"/>
              <w:right w:val="outset" w:sz="6" w:space="0" w:color="111111"/>
            </w:tcBorders>
            <w:vAlign w:val="center"/>
          </w:tcPr>
          <w:p w14:paraId="0ADD274D" w14:textId="77777777" w:rsidR="006C3605" w:rsidRPr="000C1BF4" w:rsidRDefault="006C3605" w:rsidP="00395D40">
            <w:pPr>
              <w:ind w:left="188"/>
            </w:pPr>
            <w:r w:rsidRPr="000C1BF4">
              <w:t>Kiemsargis</w:t>
            </w:r>
          </w:p>
        </w:tc>
        <w:tc>
          <w:tcPr>
            <w:tcW w:w="330" w:type="pct"/>
            <w:tcBorders>
              <w:top w:val="outset" w:sz="6" w:space="0" w:color="111111"/>
              <w:left w:val="outset" w:sz="6" w:space="0" w:color="111111"/>
              <w:bottom w:val="outset" w:sz="6" w:space="0" w:color="111111"/>
              <w:right w:val="outset" w:sz="6" w:space="0" w:color="111111"/>
            </w:tcBorders>
            <w:vAlign w:val="center"/>
          </w:tcPr>
          <w:p w14:paraId="61397C4D" w14:textId="77777777" w:rsidR="006C3605" w:rsidRPr="000C1BF4" w:rsidRDefault="006C3605" w:rsidP="00395D40">
            <w:pPr>
              <w:jc w:val="center"/>
            </w:pPr>
            <w:r w:rsidRPr="000C1BF4">
              <w:t>0,25</w:t>
            </w:r>
          </w:p>
        </w:tc>
        <w:tc>
          <w:tcPr>
            <w:tcW w:w="271" w:type="pct"/>
            <w:tcBorders>
              <w:top w:val="outset" w:sz="6" w:space="0" w:color="111111"/>
              <w:left w:val="outset" w:sz="6" w:space="0" w:color="111111"/>
              <w:bottom w:val="outset" w:sz="6" w:space="0" w:color="111111"/>
              <w:right w:val="outset" w:sz="6" w:space="0" w:color="111111"/>
            </w:tcBorders>
            <w:vAlign w:val="center"/>
          </w:tcPr>
          <w:p w14:paraId="7562932D" w14:textId="77777777" w:rsidR="006C3605" w:rsidRPr="000C1BF4" w:rsidRDefault="006C3605" w:rsidP="00395D40">
            <w:pPr>
              <w:jc w:val="center"/>
            </w:pPr>
            <w:r w:rsidRPr="000C1BF4">
              <w:t>0,25</w:t>
            </w:r>
          </w:p>
        </w:tc>
        <w:tc>
          <w:tcPr>
            <w:tcW w:w="271" w:type="pct"/>
            <w:tcBorders>
              <w:top w:val="outset" w:sz="6" w:space="0" w:color="111111"/>
              <w:left w:val="outset" w:sz="6" w:space="0" w:color="111111"/>
              <w:bottom w:val="outset" w:sz="6" w:space="0" w:color="111111"/>
              <w:right w:val="outset" w:sz="6" w:space="0" w:color="111111"/>
            </w:tcBorders>
            <w:vAlign w:val="center"/>
          </w:tcPr>
          <w:p w14:paraId="61B51331" w14:textId="77777777" w:rsidR="006C3605" w:rsidRPr="000C1BF4" w:rsidRDefault="006C3605" w:rsidP="00395D40">
            <w:pPr>
              <w:jc w:val="center"/>
            </w:pPr>
            <w:r w:rsidRPr="000C1BF4">
              <w:t>0,5</w:t>
            </w:r>
          </w:p>
        </w:tc>
        <w:tc>
          <w:tcPr>
            <w:tcW w:w="271" w:type="pct"/>
            <w:tcBorders>
              <w:top w:val="outset" w:sz="6" w:space="0" w:color="111111"/>
              <w:left w:val="outset" w:sz="6" w:space="0" w:color="111111"/>
              <w:bottom w:val="outset" w:sz="6" w:space="0" w:color="111111"/>
              <w:right w:val="outset" w:sz="6" w:space="0" w:color="111111"/>
            </w:tcBorders>
            <w:vAlign w:val="center"/>
          </w:tcPr>
          <w:p w14:paraId="7AAE23BA" w14:textId="77777777" w:rsidR="006C3605" w:rsidRPr="000C1BF4" w:rsidRDefault="006C3605" w:rsidP="00395D40">
            <w:pPr>
              <w:jc w:val="center"/>
            </w:pPr>
            <w:r w:rsidRPr="000C1BF4">
              <w:t>1</w:t>
            </w:r>
          </w:p>
        </w:tc>
        <w:tc>
          <w:tcPr>
            <w:tcW w:w="380" w:type="pct"/>
            <w:tcBorders>
              <w:top w:val="outset" w:sz="6" w:space="0" w:color="111111"/>
              <w:left w:val="outset" w:sz="6" w:space="0" w:color="111111"/>
              <w:bottom w:val="outset" w:sz="6" w:space="0" w:color="111111"/>
              <w:right w:val="outset" w:sz="6" w:space="0" w:color="111111"/>
            </w:tcBorders>
          </w:tcPr>
          <w:p w14:paraId="059D8A1D" w14:textId="77777777" w:rsidR="0075790A" w:rsidRDefault="0075790A" w:rsidP="00395D40">
            <w:pPr>
              <w:jc w:val="center"/>
            </w:pPr>
          </w:p>
          <w:p w14:paraId="07C8319C" w14:textId="77777777" w:rsidR="0075790A" w:rsidRDefault="0075790A" w:rsidP="00395D40">
            <w:pPr>
              <w:jc w:val="center"/>
            </w:pPr>
          </w:p>
          <w:p w14:paraId="2623F48E" w14:textId="77777777" w:rsidR="0075790A" w:rsidRDefault="0075790A" w:rsidP="00395D40">
            <w:pPr>
              <w:jc w:val="center"/>
            </w:pPr>
          </w:p>
          <w:p w14:paraId="4C69BEFB" w14:textId="77777777" w:rsidR="0075790A" w:rsidRDefault="0075790A" w:rsidP="00395D40">
            <w:pPr>
              <w:jc w:val="center"/>
            </w:pPr>
          </w:p>
          <w:p w14:paraId="0FD08365" w14:textId="77777777" w:rsidR="0075790A" w:rsidRDefault="0075790A" w:rsidP="00395D40">
            <w:pPr>
              <w:jc w:val="center"/>
            </w:pPr>
          </w:p>
          <w:p w14:paraId="4D4D75DC" w14:textId="77777777" w:rsidR="0075790A" w:rsidRPr="0075790A" w:rsidRDefault="0075790A" w:rsidP="00395D40">
            <w:pPr>
              <w:jc w:val="center"/>
              <w:rPr>
                <w:sz w:val="10"/>
                <w:szCs w:val="10"/>
              </w:rPr>
            </w:pPr>
          </w:p>
          <w:p w14:paraId="2FAF4D4B" w14:textId="77777777" w:rsidR="006C3605" w:rsidRPr="000C1BF4" w:rsidRDefault="006C3605" w:rsidP="00395D40">
            <w:pPr>
              <w:jc w:val="center"/>
            </w:pPr>
            <w:r w:rsidRPr="000C1BF4">
              <w:t>1,5</w:t>
            </w:r>
          </w:p>
        </w:tc>
        <w:tc>
          <w:tcPr>
            <w:tcW w:w="1528" w:type="pct"/>
            <w:tcBorders>
              <w:top w:val="outset" w:sz="6" w:space="0" w:color="111111"/>
              <w:left w:val="outset" w:sz="6" w:space="0" w:color="111111"/>
              <w:bottom w:val="outset" w:sz="6" w:space="0" w:color="111111"/>
              <w:right w:val="outset" w:sz="6" w:space="0" w:color="111111"/>
            </w:tcBorders>
            <w:vAlign w:val="center"/>
          </w:tcPr>
          <w:p w14:paraId="7334FDF3" w14:textId="77777777" w:rsidR="006C3605" w:rsidRPr="000C1BF4" w:rsidRDefault="006C3605" w:rsidP="00395D40">
            <w:r w:rsidRPr="000C1BF4">
              <w:t xml:space="preserve">Kiemsargio pareigybė nustatoma ikimokyklinio ugdymo įstaigoms pagal prižiūrimą, tvarkomą ir valomą plotą: iki  5000 kv. m – 0,25 pareigybės, nuo 5000 kv. m </w:t>
            </w:r>
            <w:r w:rsidR="00025CCE">
              <w:t xml:space="preserve">iki </w:t>
            </w:r>
            <w:r w:rsidRPr="000C1BF4">
              <w:t>10000 kv. m –</w:t>
            </w:r>
            <w:r w:rsidR="00025CCE">
              <w:t xml:space="preserve"> </w:t>
            </w:r>
            <w:r w:rsidRPr="000C1BF4">
              <w:t xml:space="preserve">0,5 pareigybės, nuo 10 000 kv. m iki 20 000 kv. m – 1 pareigybė (įstaigai, turinčiai atskirose teritorijose pastatus – 1,5 </w:t>
            </w:r>
            <w:r w:rsidRPr="000C1BF4">
              <w:lastRenderedPageBreak/>
              <w:t>pareigybės)</w:t>
            </w:r>
            <w:r w:rsidR="0075790A">
              <w:t>.</w:t>
            </w:r>
          </w:p>
        </w:tc>
      </w:tr>
      <w:tr w:rsidR="006C3605" w:rsidRPr="000C1BF4" w14:paraId="5E1D520A" w14:textId="77777777" w:rsidTr="00025CCE">
        <w:tc>
          <w:tcPr>
            <w:tcW w:w="294" w:type="pct"/>
            <w:tcBorders>
              <w:top w:val="outset" w:sz="6" w:space="0" w:color="111111"/>
              <w:left w:val="outset" w:sz="6" w:space="0" w:color="111111"/>
              <w:bottom w:val="outset" w:sz="6" w:space="0" w:color="111111"/>
              <w:right w:val="outset" w:sz="6" w:space="0" w:color="111111"/>
            </w:tcBorders>
          </w:tcPr>
          <w:p w14:paraId="2738529C" w14:textId="77777777" w:rsidR="006C3605" w:rsidRDefault="006C3605" w:rsidP="00395D40">
            <w:pPr>
              <w:ind w:left="188"/>
            </w:pPr>
          </w:p>
          <w:p w14:paraId="36C5EAF6" w14:textId="77777777" w:rsidR="00117A7C" w:rsidRDefault="00117A7C" w:rsidP="00395D40">
            <w:pPr>
              <w:ind w:left="188"/>
            </w:pPr>
          </w:p>
          <w:p w14:paraId="61D3B35C" w14:textId="77777777" w:rsidR="00117A7C" w:rsidRPr="000C1BF4" w:rsidRDefault="00117A7C" w:rsidP="00395D40">
            <w:pPr>
              <w:ind w:left="188"/>
            </w:pPr>
            <w:r>
              <w:t>14.</w:t>
            </w:r>
          </w:p>
        </w:tc>
        <w:tc>
          <w:tcPr>
            <w:tcW w:w="1655" w:type="pct"/>
            <w:tcBorders>
              <w:top w:val="outset" w:sz="6" w:space="0" w:color="111111"/>
              <w:left w:val="outset" w:sz="6" w:space="0" w:color="111111"/>
              <w:bottom w:val="outset" w:sz="6" w:space="0" w:color="111111"/>
              <w:right w:val="outset" w:sz="6" w:space="0" w:color="111111"/>
            </w:tcBorders>
            <w:vAlign w:val="center"/>
          </w:tcPr>
          <w:p w14:paraId="1194C204" w14:textId="77777777" w:rsidR="006C3605" w:rsidRPr="000C1BF4" w:rsidRDefault="006C3605" w:rsidP="00395D40">
            <w:pPr>
              <w:ind w:left="188"/>
            </w:pPr>
            <w:r w:rsidRPr="000C1BF4">
              <w:t>Valytoja</w:t>
            </w:r>
          </w:p>
        </w:tc>
        <w:tc>
          <w:tcPr>
            <w:tcW w:w="330" w:type="pct"/>
            <w:tcBorders>
              <w:top w:val="outset" w:sz="6" w:space="0" w:color="111111"/>
              <w:left w:val="outset" w:sz="6" w:space="0" w:color="111111"/>
              <w:bottom w:val="outset" w:sz="6" w:space="0" w:color="111111"/>
              <w:right w:val="outset" w:sz="6" w:space="0" w:color="111111"/>
            </w:tcBorders>
            <w:vAlign w:val="center"/>
          </w:tcPr>
          <w:p w14:paraId="12E3D505" w14:textId="77777777" w:rsidR="006C3605" w:rsidRPr="000C1BF4" w:rsidRDefault="006C3605" w:rsidP="00395D40">
            <w:pPr>
              <w:jc w:val="center"/>
            </w:pPr>
            <w:r w:rsidRPr="000C1BF4">
              <w:t>0,5</w:t>
            </w:r>
          </w:p>
        </w:tc>
        <w:tc>
          <w:tcPr>
            <w:tcW w:w="271" w:type="pct"/>
            <w:tcBorders>
              <w:top w:val="outset" w:sz="6" w:space="0" w:color="111111"/>
              <w:left w:val="outset" w:sz="6" w:space="0" w:color="111111"/>
              <w:bottom w:val="outset" w:sz="6" w:space="0" w:color="111111"/>
              <w:right w:val="outset" w:sz="6" w:space="0" w:color="111111"/>
            </w:tcBorders>
            <w:vAlign w:val="center"/>
          </w:tcPr>
          <w:p w14:paraId="496FD1D2" w14:textId="77777777" w:rsidR="006C3605" w:rsidRPr="000C1BF4" w:rsidRDefault="006C3605" w:rsidP="00395D40">
            <w:pPr>
              <w:jc w:val="center"/>
            </w:pPr>
            <w:r w:rsidRPr="000C1BF4">
              <w:t>0,75</w:t>
            </w:r>
          </w:p>
        </w:tc>
        <w:tc>
          <w:tcPr>
            <w:tcW w:w="271" w:type="pct"/>
            <w:tcBorders>
              <w:top w:val="outset" w:sz="6" w:space="0" w:color="111111"/>
              <w:left w:val="outset" w:sz="6" w:space="0" w:color="111111"/>
              <w:bottom w:val="outset" w:sz="6" w:space="0" w:color="111111"/>
              <w:right w:val="outset" w:sz="6" w:space="0" w:color="111111"/>
            </w:tcBorders>
            <w:vAlign w:val="center"/>
          </w:tcPr>
          <w:p w14:paraId="61D1372F" w14:textId="77777777" w:rsidR="006C3605" w:rsidRPr="000C1BF4" w:rsidRDefault="006C3605" w:rsidP="00395D40">
            <w:pPr>
              <w:jc w:val="center"/>
            </w:pPr>
            <w:r w:rsidRPr="000C1BF4">
              <w:t>1</w:t>
            </w:r>
          </w:p>
        </w:tc>
        <w:tc>
          <w:tcPr>
            <w:tcW w:w="271" w:type="pct"/>
            <w:tcBorders>
              <w:top w:val="outset" w:sz="6" w:space="0" w:color="111111"/>
              <w:left w:val="outset" w:sz="6" w:space="0" w:color="111111"/>
              <w:bottom w:val="outset" w:sz="6" w:space="0" w:color="111111"/>
              <w:right w:val="outset" w:sz="6" w:space="0" w:color="111111"/>
            </w:tcBorders>
            <w:vAlign w:val="center"/>
          </w:tcPr>
          <w:p w14:paraId="323EF45F" w14:textId="77777777" w:rsidR="006C3605" w:rsidRPr="000C1BF4" w:rsidRDefault="006C3605" w:rsidP="00395D40">
            <w:pPr>
              <w:jc w:val="center"/>
            </w:pPr>
            <w:r w:rsidRPr="000C1BF4">
              <w:t>1</w:t>
            </w:r>
          </w:p>
        </w:tc>
        <w:tc>
          <w:tcPr>
            <w:tcW w:w="380" w:type="pct"/>
            <w:tcBorders>
              <w:top w:val="outset" w:sz="6" w:space="0" w:color="111111"/>
              <w:left w:val="outset" w:sz="6" w:space="0" w:color="111111"/>
              <w:bottom w:val="outset" w:sz="6" w:space="0" w:color="111111"/>
              <w:right w:val="outset" w:sz="6" w:space="0" w:color="111111"/>
            </w:tcBorders>
          </w:tcPr>
          <w:p w14:paraId="3431A260" w14:textId="77777777" w:rsidR="0075790A" w:rsidRDefault="0075790A" w:rsidP="00395D40">
            <w:pPr>
              <w:jc w:val="center"/>
            </w:pPr>
          </w:p>
          <w:p w14:paraId="6F2F09C0" w14:textId="77777777" w:rsidR="0075790A" w:rsidRDefault="0075790A" w:rsidP="00395D40">
            <w:pPr>
              <w:jc w:val="center"/>
            </w:pPr>
          </w:p>
          <w:p w14:paraId="7A95F286" w14:textId="77777777" w:rsidR="006C3605" w:rsidRPr="000C1BF4" w:rsidRDefault="006C3605" w:rsidP="00395D40">
            <w:pPr>
              <w:jc w:val="center"/>
            </w:pPr>
            <w:r w:rsidRPr="000C1BF4">
              <w:t>1,25</w:t>
            </w:r>
          </w:p>
        </w:tc>
        <w:tc>
          <w:tcPr>
            <w:tcW w:w="1528" w:type="pct"/>
            <w:tcBorders>
              <w:top w:val="outset" w:sz="6" w:space="0" w:color="111111"/>
              <w:left w:val="outset" w:sz="6" w:space="0" w:color="111111"/>
              <w:bottom w:val="outset" w:sz="6" w:space="0" w:color="111111"/>
              <w:right w:val="outset" w:sz="6" w:space="0" w:color="111111"/>
            </w:tcBorders>
            <w:vAlign w:val="center"/>
          </w:tcPr>
          <w:p w14:paraId="6585EE8C" w14:textId="77777777" w:rsidR="006C3605" w:rsidRPr="000C1BF4" w:rsidRDefault="006C3605" w:rsidP="00395D40">
            <w:pPr>
              <w:jc w:val="center"/>
            </w:pPr>
            <w:r w:rsidRPr="000C1BF4">
              <w:t>Valytojų  pareigybių skaičius nustatomas pagal valomą plotą: 1 pareigybė skiriama 800 kvadratinių metrų valomam plotui.</w:t>
            </w:r>
          </w:p>
        </w:tc>
      </w:tr>
      <w:tr w:rsidR="006C3605" w:rsidRPr="000C1BF4" w14:paraId="4621C68F" w14:textId="77777777" w:rsidTr="00025CCE">
        <w:tc>
          <w:tcPr>
            <w:tcW w:w="294" w:type="pct"/>
            <w:tcBorders>
              <w:top w:val="outset" w:sz="6" w:space="0" w:color="111111"/>
              <w:left w:val="outset" w:sz="6" w:space="0" w:color="111111"/>
              <w:bottom w:val="outset" w:sz="6" w:space="0" w:color="111111"/>
              <w:right w:val="outset" w:sz="6" w:space="0" w:color="111111"/>
            </w:tcBorders>
          </w:tcPr>
          <w:p w14:paraId="25E13A07" w14:textId="77777777" w:rsidR="006C3605" w:rsidRPr="000C1BF4" w:rsidRDefault="006C3605" w:rsidP="00395D40">
            <w:pPr>
              <w:ind w:left="188"/>
            </w:pPr>
          </w:p>
        </w:tc>
        <w:tc>
          <w:tcPr>
            <w:tcW w:w="1655" w:type="pct"/>
            <w:tcBorders>
              <w:top w:val="outset" w:sz="6" w:space="0" w:color="111111"/>
              <w:left w:val="outset" w:sz="6" w:space="0" w:color="111111"/>
              <w:bottom w:val="outset" w:sz="6" w:space="0" w:color="111111"/>
              <w:right w:val="outset" w:sz="6" w:space="0" w:color="111111"/>
            </w:tcBorders>
            <w:vAlign w:val="center"/>
          </w:tcPr>
          <w:p w14:paraId="4C7BE3B4" w14:textId="77777777" w:rsidR="006C3605" w:rsidRPr="000C1BF4" w:rsidRDefault="006C3605" w:rsidP="00395D40">
            <w:pPr>
              <w:ind w:left="188"/>
            </w:pPr>
          </w:p>
        </w:tc>
        <w:tc>
          <w:tcPr>
            <w:tcW w:w="330" w:type="pct"/>
            <w:tcBorders>
              <w:top w:val="outset" w:sz="6" w:space="0" w:color="111111"/>
              <w:left w:val="outset" w:sz="6" w:space="0" w:color="111111"/>
              <w:bottom w:val="outset" w:sz="6" w:space="0" w:color="111111"/>
              <w:right w:val="outset" w:sz="6" w:space="0" w:color="111111"/>
            </w:tcBorders>
            <w:vAlign w:val="center"/>
          </w:tcPr>
          <w:p w14:paraId="47DB3CF8" w14:textId="77777777" w:rsidR="006C3605" w:rsidRPr="000C1BF4" w:rsidRDefault="006C3605" w:rsidP="00395D40">
            <w:pPr>
              <w:jc w:val="center"/>
            </w:pPr>
          </w:p>
        </w:tc>
        <w:tc>
          <w:tcPr>
            <w:tcW w:w="271" w:type="pct"/>
            <w:tcBorders>
              <w:top w:val="outset" w:sz="6" w:space="0" w:color="111111"/>
              <w:left w:val="outset" w:sz="6" w:space="0" w:color="111111"/>
              <w:bottom w:val="outset" w:sz="6" w:space="0" w:color="111111"/>
              <w:right w:val="outset" w:sz="6" w:space="0" w:color="111111"/>
            </w:tcBorders>
            <w:vAlign w:val="center"/>
          </w:tcPr>
          <w:p w14:paraId="40BEC1FF" w14:textId="77777777" w:rsidR="006C3605" w:rsidRPr="000C1BF4" w:rsidRDefault="006C3605" w:rsidP="00395D40">
            <w:pPr>
              <w:jc w:val="center"/>
            </w:pPr>
          </w:p>
        </w:tc>
        <w:tc>
          <w:tcPr>
            <w:tcW w:w="271" w:type="pct"/>
            <w:tcBorders>
              <w:top w:val="outset" w:sz="6" w:space="0" w:color="111111"/>
              <w:left w:val="outset" w:sz="6" w:space="0" w:color="111111"/>
              <w:bottom w:val="outset" w:sz="6" w:space="0" w:color="111111"/>
              <w:right w:val="outset" w:sz="6" w:space="0" w:color="111111"/>
            </w:tcBorders>
            <w:vAlign w:val="center"/>
          </w:tcPr>
          <w:p w14:paraId="71252D8C" w14:textId="77777777" w:rsidR="006C3605" w:rsidRPr="000C1BF4" w:rsidRDefault="006C3605" w:rsidP="00395D40">
            <w:pPr>
              <w:jc w:val="center"/>
            </w:pPr>
          </w:p>
        </w:tc>
        <w:tc>
          <w:tcPr>
            <w:tcW w:w="271" w:type="pct"/>
            <w:tcBorders>
              <w:top w:val="outset" w:sz="6" w:space="0" w:color="111111"/>
              <w:left w:val="outset" w:sz="6" w:space="0" w:color="111111"/>
              <w:bottom w:val="outset" w:sz="6" w:space="0" w:color="111111"/>
              <w:right w:val="outset" w:sz="6" w:space="0" w:color="111111"/>
            </w:tcBorders>
            <w:vAlign w:val="center"/>
          </w:tcPr>
          <w:p w14:paraId="3A5152DD" w14:textId="77777777" w:rsidR="006C3605" w:rsidRPr="000C1BF4" w:rsidRDefault="006C3605" w:rsidP="00395D40">
            <w:pPr>
              <w:jc w:val="center"/>
            </w:pPr>
          </w:p>
        </w:tc>
        <w:tc>
          <w:tcPr>
            <w:tcW w:w="380" w:type="pct"/>
            <w:tcBorders>
              <w:top w:val="outset" w:sz="6" w:space="0" w:color="111111"/>
              <w:left w:val="outset" w:sz="6" w:space="0" w:color="111111"/>
              <w:bottom w:val="outset" w:sz="6" w:space="0" w:color="111111"/>
              <w:right w:val="outset" w:sz="6" w:space="0" w:color="111111"/>
            </w:tcBorders>
          </w:tcPr>
          <w:p w14:paraId="5CE4BDA1" w14:textId="77777777" w:rsidR="006C3605" w:rsidRPr="000C1BF4" w:rsidRDefault="006C3605" w:rsidP="00395D40">
            <w:pPr>
              <w:jc w:val="center"/>
            </w:pPr>
          </w:p>
        </w:tc>
        <w:tc>
          <w:tcPr>
            <w:tcW w:w="1528" w:type="pct"/>
            <w:tcBorders>
              <w:top w:val="outset" w:sz="6" w:space="0" w:color="111111"/>
              <w:left w:val="outset" w:sz="6" w:space="0" w:color="111111"/>
              <w:bottom w:val="outset" w:sz="6" w:space="0" w:color="111111"/>
              <w:right w:val="outset" w:sz="6" w:space="0" w:color="111111"/>
            </w:tcBorders>
            <w:vAlign w:val="center"/>
          </w:tcPr>
          <w:p w14:paraId="4E4B9F0E" w14:textId="77777777" w:rsidR="006C3605" w:rsidRPr="000C1BF4" w:rsidRDefault="006C3605" w:rsidP="00395D40">
            <w:pPr>
              <w:jc w:val="center"/>
            </w:pPr>
          </w:p>
        </w:tc>
      </w:tr>
    </w:tbl>
    <w:p w14:paraId="18CB3A10" w14:textId="77777777" w:rsidR="006C3605" w:rsidRPr="000C1BF4" w:rsidRDefault="006C3605" w:rsidP="004D7192">
      <w:pPr>
        <w:pStyle w:val="HTMLiankstoformatuotas"/>
        <w:tabs>
          <w:tab w:val="clear" w:pos="916"/>
          <w:tab w:val="left" w:pos="0"/>
        </w:tabs>
        <w:ind w:firstLine="1247"/>
        <w:jc w:val="both"/>
        <w:rPr>
          <w:rFonts w:ascii="Times New Roman" w:hAnsi="Times New Roman"/>
          <w:sz w:val="24"/>
          <w:szCs w:val="24"/>
          <w:lang w:val="lt-LT"/>
        </w:rPr>
      </w:pPr>
      <w:r w:rsidRPr="000C1BF4">
        <w:rPr>
          <w:rFonts w:ascii="Times New Roman" w:hAnsi="Times New Roman"/>
          <w:b/>
          <w:sz w:val="24"/>
          <w:szCs w:val="24"/>
          <w:lang w:val="lt-LT"/>
        </w:rPr>
        <w:t>Pastabos</w:t>
      </w:r>
      <w:r w:rsidRPr="000C1BF4">
        <w:rPr>
          <w:rFonts w:ascii="Times New Roman" w:hAnsi="Times New Roman"/>
          <w:sz w:val="24"/>
          <w:szCs w:val="24"/>
          <w:lang w:val="lt-LT"/>
        </w:rPr>
        <w:t>:</w:t>
      </w:r>
    </w:p>
    <w:p w14:paraId="477F30AF" w14:textId="77777777" w:rsidR="006C3605" w:rsidRPr="000C1BF4" w:rsidRDefault="006C3605" w:rsidP="004D7192">
      <w:pPr>
        <w:ind w:firstLine="1247"/>
        <w:jc w:val="both"/>
      </w:pPr>
      <w:r w:rsidRPr="000C1BF4">
        <w:t>1. Nustatant tarnybinių patalpų valytojų ir kiemsargių pareigybes, taikomas gautų vienetų apvalinimas: 0,13–0,37 apvalinama į 0,25 pareigybės; 0,38–0,62 apvalinama į 0,5 pareigybės; 0,63–0,86 apvalinama į 0,75 pareigybės; 0,87 ir daugiau apvalinama į 1,0 pareigybę.</w:t>
      </w:r>
    </w:p>
    <w:p w14:paraId="757B7E3E" w14:textId="77777777" w:rsidR="000E0F27" w:rsidRPr="0076143B" w:rsidRDefault="006C3605" w:rsidP="000E0F27">
      <w:pPr>
        <w:ind w:firstLine="1247"/>
        <w:jc w:val="both"/>
      </w:pPr>
      <w:r w:rsidRPr="000E0F27">
        <w:t xml:space="preserve">2. Pareigybes tvirtina įstaigos vadovas. </w:t>
      </w:r>
      <w:r w:rsidR="00291E15">
        <w:t>P</w:t>
      </w:r>
      <w:r w:rsidRPr="000E0F27">
        <w:t xml:space="preserve">areigybės nustatomos atsižvelgiant į vaikų ir grupių skaičių rugsėjo 1 dieną. </w:t>
      </w:r>
      <w:r w:rsidR="000E0F27" w:rsidRPr="000E0F27">
        <w:t>Įstaigos vadovas, suderinę</w:t>
      </w:r>
      <w:r w:rsidR="0075790A">
        <w:t>s</w:t>
      </w:r>
      <w:r w:rsidR="000E0F27" w:rsidRPr="000E0F27">
        <w:t xml:space="preserve"> su </w:t>
      </w:r>
      <w:r w:rsidR="0075790A">
        <w:t>Š</w:t>
      </w:r>
      <w:r w:rsidR="000E0F27" w:rsidRPr="000E0F27">
        <w:t>vietimo, kultūros ir sporto skyriumi, gali keisti pareigybes nedidindamas bendro įstaigai patvirtinto pareigybių skaičiaus ir  patvirtintų asignavimų darbo užmokesčiui ir įmokoms socialiniam draudimui.</w:t>
      </w:r>
    </w:p>
    <w:p w14:paraId="1DA6F41B" w14:textId="77777777" w:rsidR="000E0F27" w:rsidRPr="0076143B" w:rsidRDefault="000E0F27" w:rsidP="000E0F27">
      <w:pPr>
        <w:jc w:val="both"/>
      </w:pPr>
    </w:p>
    <w:p w14:paraId="28EF72B9" w14:textId="77777777" w:rsidR="006C3605" w:rsidRPr="000C1BF4" w:rsidRDefault="006C3605" w:rsidP="004D7192">
      <w:pPr>
        <w:ind w:firstLine="1247"/>
        <w:jc w:val="both"/>
      </w:pPr>
    </w:p>
    <w:p w14:paraId="0510DE8E" w14:textId="77777777" w:rsidR="00A7496D" w:rsidRDefault="00A7496D" w:rsidP="006C3605">
      <w:pPr>
        <w:pStyle w:val="prastasistinklapis1"/>
        <w:spacing w:after="0" w:afterAutospacing="0"/>
        <w:jc w:val="center"/>
        <w:rPr>
          <w:lang w:eastAsia="de-DE"/>
        </w:rPr>
      </w:pPr>
    </w:p>
    <w:p w14:paraId="73369BAA" w14:textId="77777777" w:rsidR="00A7496D" w:rsidRDefault="00A7496D" w:rsidP="00A70996">
      <w:pPr>
        <w:pStyle w:val="Antrats"/>
        <w:rPr>
          <w:lang w:eastAsia="de-DE"/>
        </w:rPr>
      </w:pPr>
    </w:p>
    <w:p w14:paraId="10FEBDCD" w14:textId="77777777" w:rsidR="00A7496D" w:rsidRDefault="00A7496D" w:rsidP="00A70996">
      <w:pPr>
        <w:pStyle w:val="Antrats"/>
        <w:rPr>
          <w:lang w:eastAsia="de-DE"/>
        </w:rPr>
      </w:pPr>
    </w:p>
    <w:p w14:paraId="17C40A76" w14:textId="77777777" w:rsidR="00A7496D" w:rsidRDefault="00117A7C" w:rsidP="00A70996">
      <w:pPr>
        <w:pStyle w:val="Antrats"/>
        <w:rPr>
          <w:lang w:eastAsia="de-DE"/>
        </w:rPr>
      </w:pPr>
      <w:r>
        <w:rPr>
          <w:lang w:eastAsia="de-DE"/>
        </w:rPr>
        <w:t xml:space="preserve">                                                     ____________________________</w:t>
      </w:r>
    </w:p>
    <w:p w14:paraId="56D2120E" w14:textId="77777777" w:rsidR="00A7496D" w:rsidRDefault="00A7496D" w:rsidP="00A70996">
      <w:pPr>
        <w:pStyle w:val="Antrats"/>
        <w:rPr>
          <w:lang w:eastAsia="de-DE"/>
        </w:rPr>
      </w:pPr>
    </w:p>
    <w:p w14:paraId="540B7DF9" w14:textId="77777777" w:rsidR="00A7496D" w:rsidRDefault="00A7496D" w:rsidP="00A70996">
      <w:pPr>
        <w:pStyle w:val="Antrats"/>
        <w:rPr>
          <w:lang w:eastAsia="de-DE"/>
        </w:rPr>
      </w:pPr>
    </w:p>
    <w:p w14:paraId="57EC9FF5" w14:textId="77777777" w:rsidR="00A7496D" w:rsidRDefault="00A7496D" w:rsidP="00A70996">
      <w:pPr>
        <w:pStyle w:val="Antrats"/>
        <w:rPr>
          <w:lang w:eastAsia="de-DE"/>
        </w:rPr>
      </w:pPr>
    </w:p>
    <w:p w14:paraId="2BC1666D" w14:textId="77777777" w:rsidR="00117A7C" w:rsidRDefault="00117A7C" w:rsidP="00A70996">
      <w:pPr>
        <w:pStyle w:val="Antrats"/>
        <w:rPr>
          <w:lang w:eastAsia="de-DE"/>
        </w:rPr>
      </w:pPr>
    </w:p>
    <w:p w14:paraId="35833712" w14:textId="77777777" w:rsidR="00117A7C" w:rsidRDefault="00117A7C" w:rsidP="00A70996">
      <w:pPr>
        <w:pStyle w:val="Antrats"/>
        <w:rPr>
          <w:lang w:eastAsia="de-DE"/>
        </w:rPr>
      </w:pPr>
    </w:p>
    <w:p w14:paraId="05E46E5B" w14:textId="77777777" w:rsidR="00117A7C" w:rsidRDefault="00117A7C" w:rsidP="00A70996">
      <w:pPr>
        <w:pStyle w:val="Antrats"/>
        <w:rPr>
          <w:lang w:eastAsia="de-DE"/>
        </w:rPr>
      </w:pPr>
    </w:p>
    <w:p w14:paraId="276A511B" w14:textId="77777777" w:rsidR="00117A7C" w:rsidRDefault="00117A7C" w:rsidP="00A70996">
      <w:pPr>
        <w:pStyle w:val="Antrats"/>
        <w:rPr>
          <w:lang w:eastAsia="de-DE"/>
        </w:rPr>
      </w:pPr>
    </w:p>
    <w:p w14:paraId="34B64D8E" w14:textId="77777777" w:rsidR="00117A7C" w:rsidRDefault="00117A7C" w:rsidP="00A70996">
      <w:pPr>
        <w:pStyle w:val="Antrats"/>
        <w:rPr>
          <w:lang w:eastAsia="de-DE"/>
        </w:rPr>
      </w:pPr>
    </w:p>
    <w:p w14:paraId="50CA04C5" w14:textId="77777777" w:rsidR="00117A7C" w:rsidRDefault="00117A7C" w:rsidP="00A70996">
      <w:pPr>
        <w:pStyle w:val="Antrats"/>
        <w:rPr>
          <w:lang w:eastAsia="de-DE"/>
        </w:rPr>
      </w:pPr>
    </w:p>
    <w:p w14:paraId="7125DEA4" w14:textId="77777777" w:rsidR="00117A7C" w:rsidRDefault="00117A7C" w:rsidP="00A70996">
      <w:pPr>
        <w:pStyle w:val="Antrats"/>
        <w:rPr>
          <w:lang w:eastAsia="de-DE"/>
        </w:rPr>
      </w:pPr>
    </w:p>
    <w:p w14:paraId="54DB3B0E" w14:textId="77777777" w:rsidR="00117A7C" w:rsidRDefault="00117A7C" w:rsidP="00A70996">
      <w:pPr>
        <w:pStyle w:val="Antrats"/>
        <w:rPr>
          <w:lang w:eastAsia="de-DE"/>
        </w:rPr>
      </w:pPr>
    </w:p>
    <w:p w14:paraId="79755D20" w14:textId="77777777" w:rsidR="00117A7C" w:rsidRDefault="00117A7C" w:rsidP="00A70996">
      <w:pPr>
        <w:pStyle w:val="Antrats"/>
        <w:rPr>
          <w:lang w:eastAsia="de-DE"/>
        </w:rPr>
      </w:pPr>
    </w:p>
    <w:p w14:paraId="26829B0C" w14:textId="77777777" w:rsidR="00117A7C" w:rsidRDefault="00117A7C" w:rsidP="00A70996">
      <w:pPr>
        <w:pStyle w:val="Antrats"/>
        <w:rPr>
          <w:lang w:eastAsia="de-DE"/>
        </w:rPr>
      </w:pPr>
    </w:p>
    <w:p w14:paraId="7B82F01A" w14:textId="77777777" w:rsidR="00117A7C" w:rsidRDefault="00117A7C" w:rsidP="00A70996">
      <w:pPr>
        <w:pStyle w:val="Antrats"/>
        <w:rPr>
          <w:lang w:eastAsia="de-DE"/>
        </w:rPr>
      </w:pPr>
    </w:p>
    <w:p w14:paraId="6941FFFE" w14:textId="77777777" w:rsidR="00117A7C" w:rsidRDefault="00117A7C" w:rsidP="00A70996">
      <w:pPr>
        <w:pStyle w:val="Antrats"/>
        <w:rPr>
          <w:lang w:eastAsia="de-DE"/>
        </w:rPr>
      </w:pPr>
    </w:p>
    <w:p w14:paraId="24069881" w14:textId="77777777" w:rsidR="00117A7C" w:rsidRDefault="00117A7C" w:rsidP="00A70996">
      <w:pPr>
        <w:pStyle w:val="Antrats"/>
        <w:rPr>
          <w:lang w:eastAsia="de-DE"/>
        </w:rPr>
      </w:pPr>
    </w:p>
    <w:p w14:paraId="2C154F8D" w14:textId="77777777" w:rsidR="00117A7C" w:rsidRDefault="00117A7C" w:rsidP="00A70996">
      <w:pPr>
        <w:pStyle w:val="Antrats"/>
        <w:rPr>
          <w:lang w:eastAsia="de-DE"/>
        </w:rPr>
      </w:pPr>
    </w:p>
    <w:p w14:paraId="4899A106" w14:textId="77777777" w:rsidR="00117A7C" w:rsidRDefault="00117A7C" w:rsidP="00A70996">
      <w:pPr>
        <w:pStyle w:val="Antrats"/>
        <w:rPr>
          <w:lang w:eastAsia="de-DE"/>
        </w:rPr>
      </w:pPr>
    </w:p>
    <w:p w14:paraId="48C343FD" w14:textId="77777777" w:rsidR="00117A7C" w:rsidRDefault="00117A7C" w:rsidP="00A70996">
      <w:pPr>
        <w:pStyle w:val="Antrats"/>
        <w:rPr>
          <w:lang w:eastAsia="de-DE"/>
        </w:rPr>
      </w:pPr>
    </w:p>
    <w:p w14:paraId="06140E77" w14:textId="77777777" w:rsidR="00117A7C" w:rsidRDefault="00117A7C" w:rsidP="00A70996">
      <w:pPr>
        <w:pStyle w:val="Antrats"/>
        <w:rPr>
          <w:lang w:eastAsia="de-DE"/>
        </w:rPr>
      </w:pPr>
    </w:p>
    <w:p w14:paraId="4A7B9EA2" w14:textId="77777777" w:rsidR="00117A7C" w:rsidRDefault="00117A7C" w:rsidP="00A70996">
      <w:pPr>
        <w:pStyle w:val="Antrats"/>
        <w:rPr>
          <w:lang w:eastAsia="de-DE"/>
        </w:rPr>
      </w:pPr>
    </w:p>
    <w:p w14:paraId="0381778F" w14:textId="77777777" w:rsidR="00117A7C" w:rsidRDefault="00117A7C" w:rsidP="00A70996">
      <w:pPr>
        <w:pStyle w:val="Antrats"/>
        <w:rPr>
          <w:lang w:eastAsia="de-DE"/>
        </w:rPr>
      </w:pPr>
    </w:p>
    <w:p w14:paraId="18D46019" w14:textId="77777777" w:rsidR="00117A7C" w:rsidRDefault="00117A7C" w:rsidP="00A70996">
      <w:pPr>
        <w:pStyle w:val="Antrats"/>
        <w:rPr>
          <w:lang w:eastAsia="de-DE"/>
        </w:rPr>
      </w:pPr>
    </w:p>
    <w:p w14:paraId="26776CEF" w14:textId="77777777" w:rsidR="00117A7C" w:rsidRDefault="00117A7C" w:rsidP="00A70996">
      <w:pPr>
        <w:pStyle w:val="Antrats"/>
        <w:rPr>
          <w:lang w:eastAsia="de-DE"/>
        </w:rPr>
      </w:pPr>
    </w:p>
    <w:p w14:paraId="4E9ADC19" w14:textId="77777777" w:rsidR="00117A7C" w:rsidRDefault="00117A7C" w:rsidP="00A70996">
      <w:pPr>
        <w:pStyle w:val="Antrats"/>
        <w:rPr>
          <w:lang w:eastAsia="de-DE"/>
        </w:rPr>
      </w:pPr>
    </w:p>
    <w:p w14:paraId="25FA8BAB" w14:textId="77777777" w:rsidR="00117A7C" w:rsidRDefault="00117A7C" w:rsidP="00A70996">
      <w:pPr>
        <w:pStyle w:val="Antrats"/>
        <w:rPr>
          <w:lang w:eastAsia="de-DE"/>
        </w:rPr>
      </w:pPr>
    </w:p>
    <w:p w14:paraId="17CCD7C5" w14:textId="77777777" w:rsidR="00117A7C" w:rsidRDefault="00117A7C" w:rsidP="00A70996">
      <w:pPr>
        <w:pStyle w:val="Antrats"/>
        <w:rPr>
          <w:lang w:eastAsia="de-DE"/>
        </w:rPr>
      </w:pPr>
    </w:p>
    <w:p w14:paraId="287E6055" w14:textId="77777777" w:rsidR="00117A7C" w:rsidRDefault="00117A7C" w:rsidP="00A70996">
      <w:pPr>
        <w:pStyle w:val="Antrats"/>
        <w:rPr>
          <w:lang w:eastAsia="de-DE"/>
        </w:rPr>
      </w:pPr>
    </w:p>
    <w:p w14:paraId="13426676" w14:textId="77777777" w:rsidR="00117A7C" w:rsidRDefault="00117A7C" w:rsidP="00A70996">
      <w:pPr>
        <w:pStyle w:val="Antrats"/>
        <w:rPr>
          <w:lang w:eastAsia="de-DE"/>
        </w:rPr>
      </w:pPr>
    </w:p>
    <w:p w14:paraId="75617E94" w14:textId="77777777" w:rsidR="007724E1" w:rsidRDefault="00A70996" w:rsidP="00A70996">
      <w:pPr>
        <w:pStyle w:val="Antrats"/>
        <w:rPr>
          <w:lang w:eastAsia="de-DE"/>
        </w:rPr>
      </w:pPr>
      <w:r>
        <w:rPr>
          <w:lang w:eastAsia="de-DE"/>
        </w:rPr>
        <w:t xml:space="preserve">Birutė </w:t>
      </w:r>
      <w:proofErr w:type="spellStart"/>
      <w:r>
        <w:rPr>
          <w:lang w:eastAsia="de-DE"/>
        </w:rPr>
        <w:t>Gedrimienė</w:t>
      </w:r>
      <w:proofErr w:type="spellEnd"/>
      <w:r>
        <w:rPr>
          <w:lang w:eastAsia="de-DE"/>
        </w:rPr>
        <w:t xml:space="preserve">, tel. (8 440) </w:t>
      </w:r>
      <w:r w:rsidR="00025CCE">
        <w:rPr>
          <w:lang w:eastAsia="de-DE"/>
        </w:rPr>
        <w:t xml:space="preserve"> </w:t>
      </w:r>
      <w:r>
        <w:rPr>
          <w:lang w:eastAsia="de-DE"/>
        </w:rPr>
        <w:t>73</w:t>
      </w:r>
      <w:r w:rsidR="00025CCE">
        <w:rPr>
          <w:lang w:eastAsia="de-DE"/>
        </w:rPr>
        <w:t xml:space="preserve"> </w:t>
      </w:r>
      <w:r>
        <w:rPr>
          <w:lang w:eastAsia="de-DE"/>
        </w:rPr>
        <w:t>931,  el. p.  birute.gedrimiene@skuodas.lt</w:t>
      </w:r>
    </w:p>
    <w:sectPr w:rsidR="007724E1" w:rsidSect="00E44954">
      <w:headerReference w:type="even" r:id="rId7"/>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C73EC7" w14:textId="77777777" w:rsidR="00485846" w:rsidRDefault="00485846">
      <w:r>
        <w:separator/>
      </w:r>
    </w:p>
  </w:endnote>
  <w:endnote w:type="continuationSeparator" w:id="0">
    <w:p w14:paraId="74824DE7" w14:textId="77777777" w:rsidR="00485846" w:rsidRDefault="00485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41D912" w14:textId="77777777" w:rsidR="00485846" w:rsidRDefault="00485846">
      <w:r>
        <w:separator/>
      </w:r>
    </w:p>
  </w:footnote>
  <w:footnote w:type="continuationSeparator" w:id="0">
    <w:p w14:paraId="6C04B3D8" w14:textId="77777777" w:rsidR="00485846" w:rsidRDefault="004858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1097E" w14:textId="77777777" w:rsidR="00F358B2"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7C05F8BE" w14:textId="77777777" w:rsidR="00F358B2" w:rsidRDefault="0001316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082B2" w14:textId="77777777" w:rsidR="00F358B2"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7C204F">
      <w:rPr>
        <w:rStyle w:val="Puslapionumeris"/>
        <w:noProof/>
      </w:rPr>
      <w:t>4</w:t>
    </w:r>
    <w:r>
      <w:rPr>
        <w:rStyle w:val="Puslapionumeris"/>
      </w:rPr>
      <w:fldChar w:fldCharType="end"/>
    </w:r>
  </w:p>
  <w:p w14:paraId="75E2E13E" w14:textId="77777777" w:rsidR="00F358B2" w:rsidRDefault="0001316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110B4C2"/>
    <w:lvl w:ilvl="0">
      <w:start w:val="1"/>
      <w:numFmt w:val="decimal"/>
      <w:pStyle w:val="BBDPaveiksliukonumeracijai"/>
      <w:lvlText w:val="%1."/>
      <w:lvlJc w:val="left"/>
      <w:pPr>
        <w:tabs>
          <w:tab w:val="num" w:pos="360"/>
        </w:tabs>
        <w:ind w:left="360" w:hanging="360"/>
      </w:pPr>
    </w:lvl>
  </w:abstractNum>
  <w:abstractNum w:abstractNumId="1" w15:restartNumberingAfterBreak="0">
    <w:nsid w:val="03934FB7"/>
    <w:multiLevelType w:val="hybridMultilevel"/>
    <w:tmpl w:val="D9D201E2"/>
    <w:lvl w:ilvl="0" w:tplc="A684B032">
      <w:start w:val="1"/>
      <w:numFmt w:val="decimal"/>
      <w:lvlText w:val="%1 lentelė."/>
      <w:lvlJc w:val="left"/>
      <w:pPr>
        <w:ind w:left="720" w:hanging="360"/>
      </w:pPr>
      <w:rPr>
        <w:rFonts w:ascii="Times New Roman" w:hAnsi="Times New Roman" w:hint="default"/>
        <w:b w:val="0"/>
        <w:i/>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29438D"/>
    <w:multiLevelType w:val="multilevel"/>
    <w:tmpl w:val="8B720D02"/>
    <w:lvl w:ilvl="0">
      <w:start w:val="1"/>
      <w:numFmt w:val="decimal"/>
      <w:pStyle w:val="Lentels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38C5CA0"/>
    <w:multiLevelType w:val="multilevel"/>
    <w:tmpl w:val="BCB01B94"/>
    <w:lvl w:ilvl="0">
      <w:start w:val="1"/>
      <w:numFmt w:val="decimal"/>
      <w:lvlText w:val="%1."/>
      <w:lvlJc w:val="left"/>
      <w:pPr>
        <w:ind w:left="360" w:hanging="360"/>
      </w:pPr>
      <w:rPr>
        <w:rFonts w:hint="default"/>
      </w:rPr>
    </w:lvl>
    <w:lvl w:ilvl="1">
      <w:start w:val="1"/>
      <w:numFmt w:val="decimal"/>
      <w:lvlText w:val="%1. %2"/>
      <w:lvlJc w:val="left"/>
      <w:pPr>
        <w:ind w:left="1134" w:hanging="774"/>
      </w:pPr>
      <w:rPr>
        <w:rFonts w:hint="default"/>
      </w:rPr>
    </w:lvl>
    <w:lvl w:ilvl="2">
      <w:start w:val="1"/>
      <w:numFmt w:val="decimal"/>
      <w:lvlText w:val="%1. %2. %3"/>
      <w:lvlJc w:val="left"/>
      <w:pPr>
        <w:ind w:left="1701" w:hanging="981"/>
      </w:pPr>
      <w:rPr>
        <w:rFonts w:hint="default"/>
      </w:rPr>
    </w:lvl>
    <w:lvl w:ilvl="3">
      <w:start w:val="1"/>
      <w:numFmt w:val="decimal"/>
      <w:lvlRestart w:val="0"/>
      <w:lvlText w:val="%4 lentelė. "/>
      <w:lvlJc w:val="left"/>
      <w:pPr>
        <w:ind w:left="851" w:hanging="851"/>
      </w:pPr>
      <w:rPr>
        <w:rFonts w:hint="default"/>
      </w:rPr>
    </w:lvl>
    <w:lvl w:ilvl="4">
      <w:start w:val="1"/>
      <w:numFmt w:val="decimal"/>
      <w:lvlRestart w:val="0"/>
      <w:lvlText w:val="%5 pav. "/>
      <w:lvlJc w:val="left"/>
      <w:pPr>
        <w:ind w:left="1135" w:hanging="567"/>
      </w:pPr>
      <w:rPr>
        <w:rFonts w:ascii="Times New Roman" w:hAnsi="Times New Roman" w:hint="default"/>
        <w:b/>
        <w:i/>
        <w:sz w:val="20"/>
        <w:szCs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C762D18"/>
    <w:multiLevelType w:val="multilevel"/>
    <w:tmpl w:val="74685E18"/>
    <w:lvl w:ilvl="0">
      <w:start w:val="1"/>
      <w:numFmt w:val="decimal"/>
      <w:pStyle w:val="Pav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69C01C5"/>
    <w:multiLevelType w:val="hybridMultilevel"/>
    <w:tmpl w:val="4322E606"/>
    <w:lvl w:ilvl="0" w:tplc="0270BC72">
      <w:start w:val="1"/>
      <w:numFmt w:val="decimal"/>
      <w:lvlText w:val="%1 pav."/>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8DC5689"/>
    <w:multiLevelType w:val="hybridMultilevel"/>
    <w:tmpl w:val="D38C3E2A"/>
    <w:lvl w:ilvl="0" w:tplc="142E671A">
      <w:start w:val="1"/>
      <w:numFmt w:val="decimal"/>
      <w:lvlText w:val="%1 lentelė."/>
      <w:lvlJc w:val="left"/>
      <w:pPr>
        <w:ind w:left="360" w:hanging="360"/>
      </w:pPr>
      <w:rPr>
        <w:rFonts w:ascii="Times New Roman" w:hAnsi="Times New Roman" w:hint="default"/>
        <w:b w:val="0"/>
        <w:i/>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abstractNumId w:val="0"/>
  </w:num>
  <w:num w:numId="2">
    <w:abstractNumId w:val="5"/>
  </w:num>
  <w:num w:numId="3">
    <w:abstractNumId w:val="6"/>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088"/>
    <w:rsid w:val="00013168"/>
    <w:rsid w:val="00025CCE"/>
    <w:rsid w:val="000D0D8F"/>
    <w:rsid w:val="000E0F27"/>
    <w:rsid w:val="00117A7C"/>
    <w:rsid w:val="001A3EEF"/>
    <w:rsid w:val="001A56C3"/>
    <w:rsid w:val="00251182"/>
    <w:rsid w:val="002677C1"/>
    <w:rsid w:val="00291E15"/>
    <w:rsid w:val="00384540"/>
    <w:rsid w:val="00485846"/>
    <w:rsid w:val="004D7192"/>
    <w:rsid w:val="005C1C7A"/>
    <w:rsid w:val="005F1EA6"/>
    <w:rsid w:val="005F677C"/>
    <w:rsid w:val="00636B97"/>
    <w:rsid w:val="006A637D"/>
    <w:rsid w:val="006C3605"/>
    <w:rsid w:val="006C719E"/>
    <w:rsid w:val="0075790A"/>
    <w:rsid w:val="007724E1"/>
    <w:rsid w:val="007B1F83"/>
    <w:rsid w:val="007C204F"/>
    <w:rsid w:val="00A70996"/>
    <w:rsid w:val="00A7496D"/>
    <w:rsid w:val="00C63371"/>
    <w:rsid w:val="00D476AD"/>
    <w:rsid w:val="00DF50EA"/>
    <w:rsid w:val="00E25B5E"/>
    <w:rsid w:val="00E412A7"/>
    <w:rsid w:val="00E44954"/>
    <w:rsid w:val="00E90C88"/>
    <w:rsid w:val="00F960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D6D28"/>
  <w15:docId w15:val="{5726FEC1-01D7-490C-B02D-3911C79E8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96088"/>
    <w:pPr>
      <w:spacing w:after="0" w:line="240" w:lineRule="auto"/>
    </w:pPr>
    <w:rPr>
      <w:rFonts w:ascii="Times New Roman" w:eastAsia="Times New Roman" w:hAnsi="Times New Roman" w:cs="Times New Roman"/>
      <w:sz w:val="24"/>
      <w:szCs w:val="24"/>
      <w:lang w:eastAsia="lt-LT"/>
    </w:rPr>
  </w:style>
  <w:style w:type="paragraph" w:styleId="Antrat5">
    <w:name w:val="heading 5"/>
    <w:basedOn w:val="prastasis"/>
    <w:next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vNR">
    <w:name w:val="Pav NR"/>
    <w:basedOn w:val="Sraassunumeriais"/>
    <w:link w:val="PavNRDiagrama"/>
    <w:autoRedefine/>
    <w:qFormat/>
    <w:rsid w:val="00636B97"/>
    <w:pPr>
      <w:widowControl w:val="0"/>
      <w:numPr>
        <w:numId w:val="4"/>
      </w:numPr>
      <w:spacing w:after="0" w:line="240" w:lineRule="atLeast"/>
      <w:jc w:val="center"/>
    </w:pPr>
    <w:rPr>
      <w:sz w:val="24"/>
      <w:szCs w:val="24"/>
      <w:lang w:val="en-US"/>
    </w:rPr>
  </w:style>
  <w:style w:type="character" w:customStyle="1" w:styleId="PavNRDiagrama">
    <w:name w:val="Pav NR Diagrama"/>
    <w:basedOn w:val="Numatytasispastraiposriftas"/>
    <w:link w:val="PavNR"/>
    <w:rsid w:val="00636B97"/>
    <w:rPr>
      <w:sz w:val="24"/>
      <w:szCs w:val="24"/>
      <w:lang w:val="en-US"/>
    </w:rPr>
  </w:style>
  <w:style w:type="paragraph" w:styleId="Sraassunumeriais">
    <w:name w:val="List Number"/>
    <w:basedOn w:val="prastasis"/>
    <w:uiPriority w:val="99"/>
    <w:semiHidden/>
    <w:unhideWhenUsed/>
    <w:rsid w:val="00636B97"/>
    <w:pPr>
      <w:tabs>
        <w:tab w:val="num" w:pos="360"/>
      </w:tabs>
      <w:spacing w:after="160" w:line="259" w:lineRule="auto"/>
      <w:ind w:left="360" w:hanging="360"/>
      <w:contextualSpacing/>
    </w:pPr>
    <w:rPr>
      <w:rFonts w:asciiTheme="minorHAnsi" w:eastAsiaTheme="minorHAnsi" w:hAnsiTheme="minorHAnsi" w:cstheme="minorBidi"/>
      <w:sz w:val="22"/>
      <w:szCs w:val="22"/>
      <w:lang w:eastAsia="en-US"/>
    </w:rPr>
  </w:style>
  <w:style w:type="paragraph" w:customStyle="1" w:styleId="LentelsNR0">
    <w:name w:val="Lentelės NR."/>
    <w:basedOn w:val="prastasis"/>
    <w:link w:val="LentelsNRDiagrama"/>
    <w:autoRedefine/>
    <w:qFormat/>
    <w:rsid w:val="00636B97"/>
    <w:pPr>
      <w:widowControl w:val="0"/>
      <w:tabs>
        <w:tab w:val="num" w:pos="720"/>
      </w:tabs>
      <w:spacing w:after="120" w:line="240" w:lineRule="atLeast"/>
      <w:ind w:left="360" w:hanging="360"/>
      <w:jc w:val="both"/>
    </w:pPr>
    <w:rPr>
      <w:rFonts w:asciiTheme="minorHAnsi" w:eastAsiaTheme="minorHAnsi" w:hAnsiTheme="minorHAnsi" w:cstheme="minorBidi"/>
      <w:i/>
      <w:color w:val="BFBFBF"/>
      <w:lang w:eastAsia="en-US"/>
    </w:rPr>
  </w:style>
  <w:style w:type="character" w:customStyle="1" w:styleId="LentelsNRDiagrama">
    <w:name w:val="Lentelės NR. Diagrama"/>
    <w:basedOn w:val="Numatytasispastraiposriftas"/>
    <w:link w:val="LentelsNR0"/>
    <w:rsid w:val="00636B97"/>
    <w:rPr>
      <w:i/>
      <w:color w:val="BFBFBF"/>
      <w:sz w:val="24"/>
      <w:szCs w:val="24"/>
    </w:rPr>
  </w:style>
  <w:style w:type="paragraph" w:customStyle="1" w:styleId="LentelsNr">
    <w:name w:val="Lentelės Nr."/>
    <w:basedOn w:val="prastasis"/>
    <w:link w:val="LentelsNrDiagrama0"/>
    <w:autoRedefine/>
    <w:qFormat/>
    <w:rsid w:val="00384540"/>
    <w:pPr>
      <w:numPr>
        <w:numId w:val="7"/>
      </w:numPr>
      <w:spacing w:line="276" w:lineRule="auto"/>
      <w:ind w:hanging="360"/>
      <w:jc w:val="both"/>
    </w:pPr>
    <w:rPr>
      <w:rFonts w:asciiTheme="minorHAnsi" w:eastAsiaTheme="minorHAnsi" w:hAnsiTheme="minorHAnsi" w:cstheme="minorBidi"/>
      <w:i/>
      <w:lang w:eastAsia="en-US"/>
    </w:rPr>
  </w:style>
  <w:style w:type="character" w:customStyle="1" w:styleId="LentelsNrDiagrama0">
    <w:name w:val="Lentelės Nr. Diagrama"/>
    <w:basedOn w:val="Numatytasispastraiposriftas"/>
    <w:link w:val="LentelsNr"/>
    <w:rsid w:val="00384540"/>
    <w:rPr>
      <w:i/>
      <w:sz w:val="24"/>
      <w:szCs w:val="24"/>
    </w:rPr>
  </w:style>
  <w:style w:type="paragraph" w:customStyle="1" w:styleId="BBDPaveiksliukonumeracijai">
    <w:name w:val="BBD_Paveiksliuko numeracijai"/>
    <w:basedOn w:val="Antrat5"/>
    <w:link w:val="BBDPaveiksliukonumeracijaiDiagrama"/>
    <w:autoRedefine/>
    <w:qFormat/>
    <w:rsid w:val="005C1C7A"/>
    <w:pPr>
      <w:numPr>
        <w:ilvl w:val="4"/>
        <w:numId w:val="1"/>
      </w:numPr>
      <w:tabs>
        <w:tab w:val="clear" w:pos="360"/>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character" w:customStyle="1" w:styleId="BBDPaveiksliukonumeracijaiDiagrama">
    <w:name w:val="BBD_Paveiksliuko numeracijai Diagrama"/>
    <w:basedOn w:val="Antrat5Diagrama"/>
    <w:link w:val="BBDPaveiksliukonumeracijai"/>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rsid w:val="005C1C7A"/>
    <w:rPr>
      <w:rFonts w:asciiTheme="majorHAnsi" w:eastAsiaTheme="majorEastAsia" w:hAnsiTheme="majorHAnsi" w:cstheme="majorBidi"/>
      <w:color w:val="2E74B5" w:themeColor="accent1" w:themeShade="BF"/>
    </w:rPr>
  </w:style>
  <w:style w:type="paragraph" w:styleId="Antrats">
    <w:name w:val="header"/>
    <w:basedOn w:val="prastasis"/>
    <w:link w:val="AntratsDiagrama"/>
    <w:rsid w:val="00F96088"/>
    <w:pPr>
      <w:tabs>
        <w:tab w:val="center" w:pos="4986"/>
        <w:tab w:val="right" w:pos="9972"/>
      </w:tabs>
    </w:pPr>
  </w:style>
  <w:style w:type="character" w:customStyle="1" w:styleId="AntratsDiagrama">
    <w:name w:val="Antraštės Diagrama"/>
    <w:basedOn w:val="Numatytasispastraiposriftas"/>
    <w:link w:val="Antrats"/>
    <w:qFormat/>
    <w:rsid w:val="00F96088"/>
    <w:rPr>
      <w:rFonts w:ascii="Times New Roman" w:eastAsia="Times New Roman" w:hAnsi="Times New Roman" w:cs="Times New Roman"/>
      <w:sz w:val="24"/>
      <w:szCs w:val="24"/>
      <w:lang w:eastAsia="lt-LT"/>
    </w:rPr>
  </w:style>
  <w:style w:type="character" w:styleId="Puslapionumeris">
    <w:name w:val="page number"/>
    <w:basedOn w:val="Numatytasispastraiposriftas"/>
    <w:rsid w:val="00F96088"/>
  </w:style>
  <w:style w:type="paragraph" w:styleId="HTMLiankstoformatuotas">
    <w:name w:val="HTML Preformatted"/>
    <w:basedOn w:val="prastasis"/>
    <w:link w:val="HTMLiankstoformatuotasDiagrama"/>
    <w:rsid w:val="00A749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lang w:val="en-US" w:eastAsia="en-US"/>
    </w:rPr>
  </w:style>
  <w:style w:type="character" w:customStyle="1" w:styleId="HTMLiankstoformatuotasDiagrama">
    <w:name w:val="HTML iš anksto formatuotas Diagrama"/>
    <w:basedOn w:val="Numatytasispastraiposriftas"/>
    <w:link w:val="HTMLiankstoformatuotas"/>
    <w:rsid w:val="00A7496D"/>
    <w:rPr>
      <w:rFonts w:ascii="Arial Unicode MS" w:eastAsia="Arial Unicode MS" w:hAnsi="Arial Unicode MS" w:cs="Times New Roman"/>
      <w:sz w:val="20"/>
      <w:szCs w:val="20"/>
      <w:lang w:val="en-US"/>
    </w:rPr>
  </w:style>
  <w:style w:type="paragraph" w:customStyle="1" w:styleId="prastasistinklapis1">
    <w:name w:val="Įprastasis (tinklapis)1"/>
    <w:basedOn w:val="prastasis"/>
    <w:rsid w:val="00A7496D"/>
    <w:pPr>
      <w:spacing w:before="100" w:beforeAutospacing="1" w:after="100" w:afterAutospacing="1"/>
    </w:pPr>
    <w:rPr>
      <w:rFonts w:ascii="Tahoma" w:hAnsi="Tahoma" w:cs="Tahoma"/>
      <w:color w:val="363641"/>
      <w:sz w:val="17"/>
      <w:szCs w:val="17"/>
    </w:rPr>
  </w:style>
  <w:style w:type="paragraph" w:styleId="Komentarotekstas">
    <w:name w:val="annotation text"/>
    <w:basedOn w:val="prastasis"/>
    <w:link w:val="KomentarotekstasDiagrama"/>
    <w:rsid w:val="00A7496D"/>
    <w:rPr>
      <w:sz w:val="20"/>
      <w:szCs w:val="20"/>
      <w:lang w:val="en-US" w:eastAsia="en-US"/>
    </w:rPr>
  </w:style>
  <w:style w:type="character" w:customStyle="1" w:styleId="KomentarotekstasDiagrama">
    <w:name w:val="Komentaro tekstas Diagrama"/>
    <w:basedOn w:val="Numatytasispastraiposriftas"/>
    <w:link w:val="Komentarotekstas"/>
    <w:rsid w:val="00A7496D"/>
    <w:rPr>
      <w:rFonts w:ascii="Times New Roman" w:eastAsia="Times New Roman" w:hAnsi="Times New Roman" w:cs="Times New Roman"/>
      <w:sz w:val="20"/>
      <w:szCs w:val="20"/>
      <w:lang w:val="en-US"/>
    </w:rPr>
  </w:style>
  <w:style w:type="paragraph" w:styleId="Debesliotekstas">
    <w:name w:val="Balloon Text"/>
    <w:basedOn w:val="prastasis"/>
    <w:link w:val="DebesliotekstasDiagrama"/>
    <w:uiPriority w:val="99"/>
    <w:semiHidden/>
    <w:unhideWhenUsed/>
    <w:rsid w:val="004D719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D7192"/>
    <w:rPr>
      <w:rFonts w:ascii="Tahoma" w:eastAsia="Times New Roman" w:hAnsi="Tahoma" w:cs="Tahoma"/>
      <w:sz w:val="16"/>
      <w:szCs w:val="1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4130</Words>
  <Characters>2355</Characters>
  <Application>Microsoft Office Word</Application>
  <DocSecurity>4</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Ubartas</dc:creator>
  <cp:keywords/>
  <dc:description/>
  <cp:lastModifiedBy>Darbuotojas</cp:lastModifiedBy>
  <cp:revision>2</cp:revision>
  <dcterms:created xsi:type="dcterms:W3CDTF">2020-01-20T11:23:00Z</dcterms:created>
  <dcterms:modified xsi:type="dcterms:W3CDTF">2020-01-20T11:23:00Z</dcterms:modified>
</cp:coreProperties>
</file>